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100389" w14:textId="4B29D114" w:rsidR="00B651F6" w:rsidRPr="00C75DCC" w:rsidRDefault="00B651F6" w:rsidP="00B651F6">
      <w:pPr>
        <w:tabs>
          <w:tab w:val="left" w:pos="1985"/>
        </w:tabs>
        <w:overflowPunct w:val="0"/>
        <w:autoSpaceDE w:val="0"/>
        <w:autoSpaceDN w:val="0"/>
        <w:adjustRightInd w:val="0"/>
        <w:spacing w:after="120"/>
        <w:textAlignment w:val="baseline"/>
        <w:rPr>
          <w:rFonts w:ascii="Calibri" w:eastAsia="MS Mincho" w:hAnsi="Calibri" w:cs="Calibri"/>
          <w:b/>
          <w:szCs w:val="21"/>
        </w:rPr>
      </w:pPr>
      <w:bookmarkStart w:id="0" w:name="Title"/>
      <w:bookmarkStart w:id="1" w:name="DocumentFor"/>
      <w:bookmarkStart w:id="2" w:name="_Hlk37195073"/>
      <w:bookmarkEnd w:id="0"/>
      <w:bookmarkEnd w:id="1"/>
      <w:r w:rsidRPr="00C75DCC">
        <w:rPr>
          <w:rFonts w:ascii="Calibri" w:eastAsia="MS Mincho" w:hAnsi="Calibri" w:cs="Calibri"/>
          <w:b/>
          <w:szCs w:val="21"/>
        </w:rPr>
        <w:t>3GPP TSG-RAN WG4 Meeting # 98-bis-e</w:t>
      </w:r>
      <w:r w:rsidRPr="00C75DCC" w:rsidDel="00277FAB">
        <w:rPr>
          <w:rFonts w:ascii="Calibri" w:eastAsia="MS Mincho" w:hAnsi="Calibri" w:cs="Calibri"/>
          <w:b/>
          <w:szCs w:val="21"/>
        </w:rPr>
        <w:t xml:space="preserve"> </w:t>
      </w:r>
      <w:r w:rsidRPr="00C75DCC">
        <w:rPr>
          <w:rFonts w:ascii="Calibri" w:eastAsia="MS Mincho" w:hAnsi="Calibri" w:cs="Calibri"/>
          <w:b/>
          <w:szCs w:val="21"/>
        </w:rPr>
        <w:tab/>
      </w:r>
      <w:r>
        <w:rPr>
          <w:rFonts w:ascii="Calibri" w:eastAsia="MS Mincho" w:hAnsi="Calibri" w:cs="Calibri"/>
          <w:b/>
          <w:szCs w:val="21"/>
        </w:rPr>
        <w:t xml:space="preserve">                                         </w:t>
      </w:r>
      <w:r w:rsidRPr="00C75DCC">
        <w:rPr>
          <w:rFonts w:ascii="Calibri" w:eastAsia="MS Mincho" w:hAnsi="Calibri" w:cs="Calibri"/>
          <w:b/>
          <w:szCs w:val="21"/>
        </w:rPr>
        <w:t>R4-210</w:t>
      </w:r>
      <w:r w:rsidR="00E2130A">
        <w:rPr>
          <w:rFonts w:ascii="Calibri" w:eastAsia="MS Mincho" w:hAnsi="Calibri" w:cs="Calibri"/>
          <w:b/>
          <w:szCs w:val="21"/>
        </w:rPr>
        <w:t>6454</w:t>
      </w:r>
    </w:p>
    <w:p w14:paraId="34648379" w14:textId="77777777" w:rsidR="00B651F6" w:rsidRPr="00C75DCC" w:rsidRDefault="00B651F6" w:rsidP="00B651F6">
      <w:pPr>
        <w:tabs>
          <w:tab w:val="left" w:pos="1985"/>
        </w:tabs>
        <w:overflowPunct w:val="0"/>
        <w:autoSpaceDE w:val="0"/>
        <w:autoSpaceDN w:val="0"/>
        <w:adjustRightInd w:val="0"/>
        <w:spacing w:after="120"/>
        <w:textAlignment w:val="baseline"/>
        <w:rPr>
          <w:rFonts w:ascii="Calibri" w:eastAsia="MS Mincho" w:hAnsi="Calibri" w:cs="Calibri"/>
          <w:b/>
          <w:szCs w:val="21"/>
        </w:rPr>
      </w:pPr>
      <w:r w:rsidRPr="00C75DCC">
        <w:rPr>
          <w:rFonts w:ascii="Calibri" w:eastAsia="MS Mincho" w:hAnsi="Calibri" w:cs="Calibri"/>
          <w:b/>
          <w:szCs w:val="21"/>
        </w:rPr>
        <w:t>Electronic Meeting, Apr. 12-20, 2021</w:t>
      </w:r>
    </w:p>
    <w:p w14:paraId="7A8C1E4C" w14:textId="45D86738" w:rsidR="00C35D24" w:rsidRPr="009A6287" w:rsidRDefault="00B651F6" w:rsidP="009A6287">
      <w:pPr>
        <w:tabs>
          <w:tab w:val="left" w:pos="1985"/>
        </w:tabs>
        <w:overflowPunct w:val="0"/>
        <w:autoSpaceDE w:val="0"/>
        <w:autoSpaceDN w:val="0"/>
        <w:adjustRightInd w:val="0"/>
        <w:spacing w:after="120"/>
        <w:textAlignment w:val="baseline"/>
        <w:rPr>
          <w:rFonts w:ascii="Calibri" w:eastAsia="MS Mincho" w:hAnsi="Calibri" w:cs="Calibri"/>
          <w:b/>
          <w:szCs w:val="21"/>
        </w:rPr>
      </w:pPr>
      <w:r w:rsidRPr="009A6287">
        <w:rPr>
          <w:rFonts w:ascii="Calibri" w:eastAsia="MS Mincho" w:hAnsi="Calibri" w:cs="Calibri"/>
          <w:b/>
          <w:szCs w:val="21"/>
        </w:rPr>
        <w:t>Agenda Item:</w:t>
      </w:r>
      <w:r w:rsidRPr="009A6287">
        <w:rPr>
          <w:rFonts w:ascii="Calibri" w:eastAsia="MS Mincho" w:hAnsi="Calibri" w:cs="Calibri"/>
          <w:b/>
          <w:szCs w:val="21"/>
        </w:rPr>
        <w:tab/>
      </w:r>
      <w:bookmarkStart w:id="3" w:name="Source"/>
      <w:bookmarkEnd w:id="3"/>
      <w:r>
        <w:rPr>
          <w:rFonts w:ascii="Calibri" w:eastAsia="MS Mincho" w:hAnsi="Calibri" w:cs="Calibri"/>
          <w:b/>
          <w:szCs w:val="21"/>
        </w:rPr>
        <w:t>5.5</w:t>
      </w:r>
      <w:r w:rsidRPr="009A6287">
        <w:rPr>
          <w:rFonts w:ascii="Calibri" w:eastAsia="MS Mincho" w:hAnsi="Calibri" w:cs="Calibri"/>
          <w:b/>
          <w:szCs w:val="21"/>
        </w:rPr>
        <w:t>.</w:t>
      </w:r>
      <w:r>
        <w:rPr>
          <w:rFonts w:ascii="Calibri" w:eastAsia="MS Mincho" w:hAnsi="Calibri" w:cs="Calibri"/>
          <w:b/>
          <w:szCs w:val="21"/>
        </w:rPr>
        <w:t>2</w:t>
      </w:r>
      <w:r w:rsidRPr="009A6287">
        <w:rPr>
          <w:rFonts w:ascii="Calibri" w:eastAsia="MS Mincho" w:hAnsi="Calibri" w:cs="Calibri"/>
          <w:b/>
          <w:szCs w:val="21"/>
        </w:rPr>
        <w:t>.</w:t>
      </w:r>
      <w:r>
        <w:rPr>
          <w:rFonts w:ascii="Calibri" w:eastAsia="MS Mincho" w:hAnsi="Calibri" w:cs="Calibri"/>
          <w:b/>
          <w:szCs w:val="21"/>
        </w:rPr>
        <w:t>2.2.1</w:t>
      </w:r>
    </w:p>
    <w:bookmarkEnd w:id="2"/>
    <w:p w14:paraId="6C734CBB" w14:textId="77777777" w:rsidR="0034111C" w:rsidRPr="009A6287" w:rsidRDefault="0034111C" w:rsidP="009A6287">
      <w:pPr>
        <w:tabs>
          <w:tab w:val="left" w:pos="1985"/>
        </w:tabs>
        <w:overflowPunct w:val="0"/>
        <w:autoSpaceDE w:val="0"/>
        <w:autoSpaceDN w:val="0"/>
        <w:adjustRightInd w:val="0"/>
        <w:spacing w:after="120"/>
        <w:textAlignment w:val="baseline"/>
        <w:rPr>
          <w:rFonts w:ascii="Calibri" w:eastAsia="MS Mincho" w:hAnsi="Calibri" w:cs="Calibri"/>
          <w:b/>
          <w:szCs w:val="21"/>
        </w:rPr>
      </w:pPr>
      <w:r w:rsidRPr="009A6287">
        <w:rPr>
          <w:rFonts w:ascii="Calibri" w:eastAsia="MS Mincho" w:hAnsi="Calibri" w:cs="Calibri"/>
          <w:b/>
          <w:szCs w:val="21"/>
        </w:rPr>
        <w:t>Source:</w:t>
      </w:r>
      <w:r w:rsidRPr="009A6287">
        <w:rPr>
          <w:rFonts w:ascii="Calibri" w:eastAsia="MS Mincho" w:hAnsi="Calibri" w:cs="Calibri"/>
          <w:b/>
          <w:szCs w:val="21"/>
        </w:rPr>
        <w:tab/>
      </w:r>
      <w:r w:rsidR="000B0DFE" w:rsidRPr="009A6287">
        <w:rPr>
          <w:rFonts w:ascii="Calibri" w:eastAsia="MS Mincho" w:hAnsi="Calibri" w:cs="Calibri"/>
          <w:b/>
          <w:szCs w:val="21"/>
        </w:rPr>
        <w:t>Intel Corporation</w:t>
      </w:r>
    </w:p>
    <w:p w14:paraId="1E539D58" w14:textId="5C406F37" w:rsidR="007A4FCF" w:rsidRPr="009A6287" w:rsidRDefault="0034111C" w:rsidP="009A6287">
      <w:pPr>
        <w:tabs>
          <w:tab w:val="left" w:pos="1985"/>
        </w:tabs>
        <w:overflowPunct w:val="0"/>
        <w:autoSpaceDE w:val="0"/>
        <w:autoSpaceDN w:val="0"/>
        <w:adjustRightInd w:val="0"/>
        <w:spacing w:after="120"/>
        <w:textAlignment w:val="baseline"/>
        <w:rPr>
          <w:rFonts w:ascii="Calibri" w:eastAsia="MS Mincho" w:hAnsi="Calibri" w:cs="Calibri"/>
          <w:b/>
          <w:szCs w:val="21"/>
        </w:rPr>
      </w:pPr>
      <w:r w:rsidRPr="009A6287">
        <w:rPr>
          <w:rFonts w:ascii="Calibri" w:eastAsia="MS Mincho" w:hAnsi="Calibri" w:cs="Calibri"/>
          <w:b/>
          <w:szCs w:val="21"/>
        </w:rPr>
        <w:t>Title:</w:t>
      </w:r>
      <w:r w:rsidRPr="009A6287">
        <w:rPr>
          <w:rFonts w:ascii="Calibri" w:eastAsia="MS Mincho" w:hAnsi="Calibri" w:cs="Calibri"/>
          <w:b/>
          <w:szCs w:val="21"/>
        </w:rPr>
        <w:tab/>
      </w:r>
      <w:r w:rsidR="00034F3C">
        <w:rPr>
          <w:rFonts w:ascii="Calibri" w:eastAsia="MS Mincho" w:hAnsi="Calibri" w:cs="Calibri"/>
          <w:b/>
          <w:szCs w:val="21"/>
        </w:rPr>
        <w:t xml:space="preserve">Further </w:t>
      </w:r>
      <w:r w:rsidR="00456E60">
        <w:rPr>
          <w:rFonts w:ascii="Calibri" w:eastAsia="MS Mincho" w:hAnsi="Calibri" w:cs="Calibri"/>
          <w:b/>
          <w:szCs w:val="21"/>
        </w:rPr>
        <w:t>D</w:t>
      </w:r>
      <w:r w:rsidR="00792590" w:rsidRPr="009A6287">
        <w:rPr>
          <w:rFonts w:ascii="Calibri" w:eastAsia="MS Mincho" w:hAnsi="Calibri" w:cs="Calibri"/>
          <w:b/>
          <w:szCs w:val="21"/>
        </w:rPr>
        <w:t>iscussion on</w:t>
      </w:r>
      <w:r w:rsidR="003D25E7" w:rsidRPr="009A6287">
        <w:rPr>
          <w:rFonts w:ascii="Calibri" w:eastAsia="MS Mincho" w:hAnsi="Calibri" w:cs="Calibri"/>
          <w:b/>
          <w:szCs w:val="21"/>
        </w:rPr>
        <w:t xml:space="preserve"> NR</w:t>
      </w:r>
      <w:r w:rsidR="00162FD6" w:rsidRPr="009A6287">
        <w:rPr>
          <w:rFonts w:ascii="Calibri" w:eastAsia="MS Mincho" w:hAnsi="Calibri" w:cs="Calibri"/>
          <w:b/>
          <w:szCs w:val="21"/>
        </w:rPr>
        <w:t xml:space="preserve"> </w:t>
      </w:r>
      <w:r w:rsidR="00307FDB" w:rsidRPr="009A6287">
        <w:rPr>
          <w:rFonts w:ascii="Calibri" w:eastAsia="MS Mincho" w:hAnsi="Calibri" w:cs="Calibri"/>
          <w:b/>
          <w:szCs w:val="21"/>
        </w:rPr>
        <w:t>PRS RSTD</w:t>
      </w:r>
      <w:r w:rsidR="00162FD6" w:rsidRPr="009A6287">
        <w:rPr>
          <w:rFonts w:ascii="Calibri" w:eastAsia="MS Mincho" w:hAnsi="Calibri" w:cs="Calibri"/>
          <w:b/>
          <w:szCs w:val="21"/>
        </w:rPr>
        <w:t xml:space="preserve"> </w:t>
      </w:r>
      <w:r w:rsidR="00EC4E7E">
        <w:rPr>
          <w:rFonts w:ascii="Calibri" w:eastAsia="MS Mincho" w:hAnsi="Calibri" w:cs="Calibri"/>
          <w:b/>
          <w:szCs w:val="21"/>
        </w:rPr>
        <w:t xml:space="preserve">Measurement Accuracy </w:t>
      </w:r>
      <w:r w:rsidR="003B3213" w:rsidRPr="009A6287">
        <w:rPr>
          <w:rFonts w:ascii="Calibri" w:eastAsia="MS Mincho" w:hAnsi="Calibri" w:cs="Calibri"/>
          <w:b/>
          <w:szCs w:val="21"/>
        </w:rPr>
        <w:t xml:space="preserve">Requirements </w:t>
      </w:r>
    </w:p>
    <w:p w14:paraId="08C7F2BE" w14:textId="77777777" w:rsidR="0034111C" w:rsidRPr="009A6287" w:rsidRDefault="0034111C" w:rsidP="009A6287">
      <w:pPr>
        <w:tabs>
          <w:tab w:val="left" w:pos="1985"/>
        </w:tabs>
        <w:overflowPunct w:val="0"/>
        <w:autoSpaceDE w:val="0"/>
        <w:autoSpaceDN w:val="0"/>
        <w:adjustRightInd w:val="0"/>
        <w:spacing w:after="120"/>
        <w:textAlignment w:val="baseline"/>
        <w:rPr>
          <w:rFonts w:ascii="Calibri" w:eastAsia="MS Mincho" w:hAnsi="Calibri" w:cs="Calibri"/>
          <w:b/>
          <w:szCs w:val="21"/>
        </w:rPr>
      </w:pPr>
      <w:r w:rsidRPr="009A6287">
        <w:rPr>
          <w:rFonts w:ascii="Calibri" w:eastAsia="MS Mincho" w:hAnsi="Calibri" w:cs="Calibri"/>
          <w:b/>
          <w:szCs w:val="21"/>
        </w:rPr>
        <w:t>Document for:</w:t>
      </w:r>
      <w:r w:rsidRPr="009A6287">
        <w:rPr>
          <w:rFonts w:ascii="Calibri" w:eastAsia="MS Mincho" w:hAnsi="Calibri" w:cs="Calibri"/>
          <w:b/>
          <w:szCs w:val="21"/>
        </w:rPr>
        <w:tab/>
      </w:r>
      <w:r w:rsidRPr="009A6287">
        <w:rPr>
          <w:rFonts w:ascii="Calibri" w:eastAsia="MS Mincho" w:hAnsi="Calibri" w:cs="Calibri"/>
          <w:b/>
          <w:szCs w:val="21"/>
        </w:rPr>
        <w:tab/>
      </w:r>
      <w:r w:rsidR="00E85D04" w:rsidRPr="009A6287">
        <w:rPr>
          <w:rFonts w:ascii="Calibri" w:eastAsia="MS Mincho" w:hAnsi="Calibri" w:cs="Calibri"/>
          <w:b/>
          <w:szCs w:val="21"/>
        </w:rPr>
        <w:t>Discussion</w:t>
      </w:r>
    </w:p>
    <w:p w14:paraId="79B81838" w14:textId="77777777" w:rsidR="0034111C" w:rsidRPr="00645EE9" w:rsidRDefault="0034111C" w:rsidP="004A3790">
      <w:pPr>
        <w:pStyle w:val="Heading1"/>
        <w:numPr>
          <w:ilvl w:val="0"/>
          <w:numId w:val="2"/>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sidRPr="00645EE9">
        <w:rPr>
          <w:rFonts w:asciiTheme="minorHAnsi" w:eastAsia="SimSun" w:hAnsiTheme="minorHAnsi" w:cstheme="minorHAnsi"/>
          <w:color w:val="auto"/>
          <w:sz w:val="36"/>
          <w:szCs w:val="20"/>
        </w:rPr>
        <w:tab/>
      </w:r>
      <w:r w:rsidR="00EE7FA7" w:rsidRPr="00645EE9">
        <w:rPr>
          <w:rFonts w:asciiTheme="minorHAnsi" w:eastAsia="SimSun" w:hAnsiTheme="minorHAnsi" w:cstheme="minorHAnsi"/>
          <w:color w:val="auto"/>
          <w:sz w:val="36"/>
          <w:szCs w:val="20"/>
        </w:rPr>
        <w:t>Introduction</w:t>
      </w:r>
    </w:p>
    <w:p w14:paraId="45862907" w14:textId="3DE41B93" w:rsidR="00C52D2A" w:rsidRDefault="00E56106" w:rsidP="00526E7B">
      <w:pPr>
        <w:rPr>
          <w:rFonts w:cstheme="minorHAnsi"/>
        </w:rPr>
      </w:pPr>
      <w:bookmarkStart w:id="4" w:name="_Hlk39586706"/>
      <w:r w:rsidRPr="00645EE9">
        <w:rPr>
          <w:rFonts w:cstheme="minorHAnsi"/>
        </w:rPr>
        <w:t>In the last</w:t>
      </w:r>
      <w:r w:rsidR="0038539F" w:rsidRPr="00645EE9">
        <w:rPr>
          <w:rFonts w:cstheme="minorHAnsi"/>
        </w:rPr>
        <w:t xml:space="preserve"> </w:t>
      </w:r>
      <w:r w:rsidRPr="00645EE9">
        <w:rPr>
          <w:rFonts w:cstheme="minorHAnsi"/>
        </w:rPr>
        <w:t xml:space="preserve">RAN4 meeting, </w:t>
      </w:r>
      <w:r w:rsidR="008958F2" w:rsidRPr="00645EE9">
        <w:rPr>
          <w:rFonts w:cstheme="minorHAnsi"/>
        </w:rPr>
        <w:t xml:space="preserve">UE PRS RSTD </w:t>
      </w:r>
      <w:r w:rsidR="006E3FF2">
        <w:rPr>
          <w:rFonts w:cstheme="minorHAnsi"/>
        </w:rPr>
        <w:t xml:space="preserve">accuracy </w:t>
      </w:r>
      <w:r w:rsidR="008958F2" w:rsidRPr="00645EE9">
        <w:rPr>
          <w:rFonts w:cstheme="minorHAnsi"/>
        </w:rPr>
        <w:t xml:space="preserve">requirements </w:t>
      </w:r>
      <w:r w:rsidR="007C7D25">
        <w:rPr>
          <w:rFonts w:cstheme="minorHAnsi"/>
        </w:rPr>
        <w:t xml:space="preserve">was </w:t>
      </w:r>
      <w:r w:rsidR="006E3FF2">
        <w:rPr>
          <w:rFonts w:cstheme="minorHAnsi"/>
        </w:rPr>
        <w:t>discussed and some agreements was achieved in [</w:t>
      </w:r>
      <w:r w:rsidR="001071B9">
        <w:rPr>
          <w:rFonts w:cstheme="minorHAnsi"/>
        </w:rPr>
        <w:t>1</w:t>
      </w:r>
      <w:r w:rsidR="00976401" w:rsidRPr="00645EE9">
        <w:rPr>
          <w:rFonts w:cstheme="minorHAnsi"/>
        </w:rPr>
        <w:t>]</w:t>
      </w:r>
      <w:r w:rsidRPr="00645EE9">
        <w:rPr>
          <w:rFonts w:cstheme="minorHAnsi"/>
        </w:rPr>
        <w:t>.</w:t>
      </w:r>
      <w:r w:rsidR="003B3213" w:rsidRPr="00645EE9">
        <w:rPr>
          <w:rFonts w:cstheme="minorHAnsi"/>
        </w:rPr>
        <w:t xml:space="preserve"> I</w:t>
      </w:r>
      <w:r w:rsidR="00933980" w:rsidRPr="00645EE9">
        <w:rPr>
          <w:rFonts w:cstheme="minorHAnsi"/>
        </w:rPr>
        <w:t>n</w:t>
      </w:r>
      <w:r w:rsidR="00162FD6" w:rsidRPr="00645EE9">
        <w:rPr>
          <w:rFonts w:cstheme="minorHAnsi"/>
        </w:rPr>
        <w:t xml:space="preserve"> this contribution</w:t>
      </w:r>
      <w:r w:rsidR="00E87D12">
        <w:rPr>
          <w:rFonts w:cstheme="minorHAnsi"/>
        </w:rPr>
        <w:t xml:space="preserve"> </w:t>
      </w:r>
      <w:r w:rsidR="00933980" w:rsidRPr="00645EE9">
        <w:rPr>
          <w:rFonts w:cstheme="minorHAnsi"/>
        </w:rPr>
        <w:t>we</w:t>
      </w:r>
      <w:r w:rsidR="004333E4" w:rsidRPr="00645EE9">
        <w:rPr>
          <w:rFonts w:cstheme="minorHAnsi"/>
        </w:rPr>
        <w:t xml:space="preserve"> </w:t>
      </w:r>
      <w:r w:rsidR="00E87D12">
        <w:rPr>
          <w:rFonts w:cstheme="minorHAnsi"/>
        </w:rPr>
        <w:t xml:space="preserve">will </w:t>
      </w:r>
      <w:r w:rsidR="004333E4" w:rsidRPr="00645EE9">
        <w:rPr>
          <w:rFonts w:cstheme="minorHAnsi"/>
        </w:rPr>
        <w:t xml:space="preserve">provide further considerations </w:t>
      </w:r>
      <w:r w:rsidR="008958F2" w:rsidRPr="00645EE9">
        <w:rPr>
          <w:rFonts w:cstheme="minorHAnsi"/>
        </w:rPr>
        <w:t xml:space="preserve">on </w:t>
      </w:r>
      <w:r w:rsidR="006E3FF2">
        <w:rPr>
          <w:rFonts w:cstheme="minorHAnsi"/>
        </w:rPr>
        <w:t>the issues below.</w:t>
      </w:r>
      <w:r w:rsidR="00162FD6" w:rsidRPr="00645EE9">
        <w:rPr>
          <w:rFonts w:cstheme="minorHAnsi"/>
        </w:rPr>
        <w:t xml:space="preserve"> </w:t>
      </w:r>
    </w:p>
    <w:bookmarkEnd w:id="4"/>
    <w:p w14:paraId="53A017B1" w14:textId="68BC70E6" w:rsidR="001B0CD8" w:rsidRPr="001071B9" w:rsidRDefault="006E3FF2" w:rsidP="00A72D9B">
      <w:pPr>
        <w:pStyle w:val="ListParagraph"/>
        <w:numPr>
          <w:ilvl w:val="0"/>
          <w:numId w:val="9"/>
        </w:numPr>
        <w:rPr>
          <w:rFonts w:cstheme="minorHAnsi"/>
        </w:rPr>
      </w:pPr>
      <w:r w:rsidRPr="001071B9">
        <w:rPr>
          <w:rFonts w:cstheme="minorHAnsi"/>
        </w:rPr>
        <w:t>Configurations of the parameters used to define the accuracy requirements sets</w:t>
      </w:r>
    </w:p>
    <w:p w14:paraId="708DA879" w14:textId="67993315" w:rsidR="006E3FF2" w:rsidRPr="001071B9" w:rsidRDefault="00BB1240" w:rsidP="00A72D9B">
      <w:pPr>
        <w:pStyle w:val="ListParagraph"/>
        <w:numPr>
          <w:ilvl w:val="0"/>
          <w:numId w:val="9"/>
        </w:numPr>
        <w:rPr>
          <w:rFonts w:cstheme="minorHAnsi"/>
        </w:rPr>
      </w:pPr>
      <w:r>
        <w:rPr>
          <w:rFonts w:cstheme="minorHAnsi"/>
        </w:rPr>
        <w:t>RSTD accuracy requirements</w:t>
      </w:r>
    </w:p>
    <w:p w14:paraId="786DE1A1" w14:textId="0A2639BB" w:rsidR="00702D62" w:rsidRDefault="00223D3A" w:rsidP="00B5743D">
      <w:pPr>
        <w:pStyle w:val="Heading1"/>
        <w:numPr>
          <w:ilvl w:val="0"/>
          <w:numId w:val="2"/>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Pr>
          <w:rFonts w:asciiTheme="minorHAnsi" w:eastAsia="SimSun" w:hAnsiTheme="minorHAnsi" w:cstheme="minorHAnsi"/>
          <w:color w:val="auto"/>
          <w:sz w:val="36"/>
          <w:szCs w:val="20"/>
        </w:rPr>
        <w:t>Discussion</w:t>
      </w:r>
    </w:p>
    <w:p w14:paraId="6AF9A44A" w14:textId="06208E8B" w:rsidR="00E43759" w:rsidRDefault="00725262" w:rsidP="00702D62">
      <w:r>
        <w:t xml:space="preserve">In the last meeting, the following parameters </w:t>
      </w:r>
      <w:r w:rsidR="00B6211E">
        <w:t xml:space="preserve">combination was proposed </w:t>
      </w:r>
      <w:r w:rsidR="001542AC">
        <w:t>to be used for the different accuracy requirements set</w:t>
      </w:r>
      <w:r w:rsidR="000F23F7">
        <w:t>s</w:t>
      </w:r>
      <w:r w:rsidR="004552BA">
        <w:t xml:space="preserve"> [1]</w:t>
      </w:r>
      <w:r w:rsidR="001542AC">
        <w:t xml:space="preserve">. </w:t>
      </w:r>
    </w:p>
    <w:tbl>
      <w:tblPr>
        <w:tblStyle w:val="TableGrid"/>
        <w:tblW w:w="0" w:type="auto"/>
        <w:tblLook w:val="04A0" w:firstRow="1" w:lastRow="0" w:firstColumn="1" w:lastColumn="0" w:noHBand="0" w:noVBand="1"/>
      </w:tblPr>
      <w:tblGrid>
        <w:gridCol w:w="9629"/>
      </w:tblGrid>
      <w:tr w:rsidR="00475342" w14:paraId="0044429A" w14:textId="77777777" w:rsidTr="00475342">
        <w:tc>
          <w:tcPr>
            <w:tcW w:w="9629" w:type="dxa"/>
          </w:tcPr>
          <w:p w14:paraId="50D9FA2F" w14:textId="77777777" w:rsidR="00475342" w:rsidRPr="00475342" w:rsidRDefault="00475342" w:rsidP="00475342">
            <w:pPr>
              <w:numPr>
                <w:ilvl w:val="1"/>
                <w:numId w:val="39"/>
              </w:numPr>
            </w:pPr>
            <w:r w:rsidRPr="00475342">
              <w:t>PRS BW defined in number of PRBs</w:t>
            </w:r>
          </w:p>
          <w:p w14:paraId="555FAAD9" w14:textId="77777777" w:rsidR="00475342" w:rsidRPr="00475342" w:rsidRDefault="00475342" w:rsidP="00475342">
            <w:pPr>
              <w:numPr>
                <w:ilvl w:val="1"/>
                <w:numId w:val="39"/>
              </w:numPr>
            </w:pPr>
            <w:r w:rsidRPr="00475342">
              <w:t>PRS SCS</w:t>
            </w:r>
          </w:p>
          <w:p w14:paraId="522A3580" w14:textId="77777777" w:rsidR="00475342" w:rsidRPr="00475342" w:rsidRDefault="00475342" w:rsidP="00475342">
            <w:pPr>
              <w:numPr>
                <w:ilvl w:val="1"/>
                <w:numId w:val="39"/>
              </w:numPr>
            </w:pPr>
            <w:r w:rsidRPr="00475342">
              <w:t xml:space="preserve">dl-PRS-ResourceRepetitionFactor </w:t>
            </w:r>
          </w:p>
          <w:p w14:paraId="38535434" w14:textId="77777777" w:rsidR="00475342" w:rsidRPr="00475342" w:rsidRDefault="00475342" w:rsidP="00475342">
            <w:pPr>
              <w:numPr>
                <w:ilvl w:val="1"/>
                <w:numId w:val="39"/>
              </w:numPr>
            </w:pPr>
            <w:r w:rsidRPr="00475342">
              <w:t xml:space="preserve">dl-PRS-NumSymbols </w:t>
            </w:r>
          </w:p>
          <w:p w14:paraId="6FD22D86" w14:textId="77777777" w:rsidR="00475342" w:rsidRPr="00475342" w:rsidRDefault="00475342" w:rsidP="00475342">
            <w:pPr>
              <w:numPr>
                <w:ilvl w:val="1"/>
                <w:numId w:val="39"/>
              </w:numPr>
            </w:pPr>
            <w:r w:rsidRPr="00475342">
              <w:t>dl-PRS-CombSizeN</w:t>
            </w:r>
          </w:p>
          <w:p w14:paraId="6D295753" w14:textId="77777777" w:rsidR="00475342" w:rsidRPr="00475342" w:rsidRDefault="00475342" w:rsidP="00475342">
            <w:pPr>
              <w:numPr>
                <w:ilvl w:val="1"/>
                <w:numId w:val="39"/>
              </w:numPr>
            </w:pPr>
            <w:r w:rsidRPr="00475342">
              <w:t>Other parameters are FFS</w:t>
            </w:r>
          </w:p>
          <w:p w14:paraId="66080FD9" w14:textId="77777777" w:rsidR="00475342" w:rsidRPr="00475342" w:rsidRDefault="00475342" w:rsidP="00475342">
            <w:pPr>
              <w:numPr>
                <w:ilvl w:val="1"/>
                <w:numId w:val="39"/>
              </w:numPr>
            </w:pPr>
            <w:r w:rsidRPr="00475342">
              <w:t>Note: the full set of parameters and values were included in R4-2104046 or its revision  , which will be also used as the template used to collect the simulation results also.</w:t>
            </w:r>
          </w:p>
          <w:p w14:paraId="3009BA7E" w14:textId="77777777" w:rsidR="00475342" w:rsidRDefault="00475342" w:rsidP="00702D62"/>
        </w:tc>
      </w:tr>
    </w:tbl>
    <w:p w14:paraId="2A090E17" w14:textId="77777777" w:rsidR="00E43759" w:rsidRDefault="00E43759" w:rsidP="00702D62"/>
    <w:p w14:paraId="097BBFD2" w14:textId="7D5449C1" w:rsidR="00F47459" w:rsidRDefault="00F47459" w:rsidP="00702D62">
      <w:r>
        <w:t xml:space="preserve">Firstly, </w:t>
      </w:r>
      <w:r w:rsidR="00653B47">
        <w:t>according the numerical simulation results for different SCS, we can see:</w:t>
      </w:r>
    </w:p>
    <w:p w14:paraId="784084E7" w14:textId="16004FCA" w:rsidR="00465D8B" w:rsidRDefault="00465D8B" w:rsidP="00465D8B">
      <w:pPr>
        <w:rPr>
          <w:noProof/>
        </w:rPr>
      </w:pPr>
      <w:r w:rsidRPr="002C1001">
        <w:rPr>
          <w:noProof/>
        </w:rPr>
        <w:t xml:space="preserve"> </w:t>
      </w:r>
    </w:p>
    <w:p w14:paraId="40AB0637" w14:textId="05F080D8" w:rsidR="007E5AEC" w:rsidRDefault="00734174" w:rsidP="00465D8B">
      <w:pPr>
        <w:jc w:val="center"/>
        <w:rPr>
          <w:noProof/>
        </w:rPr>
      </w:pPr>
      <w:r w:rsidRPr="00734174">
        <w:rPr>
          <w:noProof/>
        </w:rPr>
        <w:t xml:space="preserve"> </w:t>
      </w:r>
    </w:p>
    <w:p w14:paraId="308F3C3E" w14:textId="4ADC0EED" w:rsidR="00195C73" w:rsidRDefault="00195C73" w:rsidP="00465D8B">
      <w:pPr>
        <w:jc w:val="center"/>
        <w:rPr>
          <w:noProof/>
        </w:rPr>
      </w:pPr>
      <w:r w:rsidRPr="00195C73">
        <w:rPr>
          <w:noProof/>
        </w:rPr>
        <w:lastRenderedPageBreak/>
        <w:drawing>
          <wp:inline distT="0" distB="0" distL="0" distR="0" wp14:anchorId="773565FF" wp14:editId="19C10B28">
            <wp:extent cx="6120765" cy="29044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2904490"/>
                    </a:xfrm>
                    <a:prstGeom prst="rect">
                      <a:avLst/>
                    </a:prstGeom>
                  </pic:spPr>
                </pic:pic>
              </a:graphicData>
            </a:graphic>
          </wp:inline>
        </w:drawing>
      </w:r>
    </w:p>
    <w:p w14:paraId="5E378D53" w14:textId="385C1C00" w:rsidR="00465D8B" w:rsidRDefault="00465D8B" w:rsidP="00465D8B">
      <w:pPr>
        <w:jc w:val="center"/>
      </w:pPr>
      <w:r>
        <w:rPr>
          <w:noProof/>
        </w:rPr>
        <w:t>Figure 1. Simulation results with different PRS SCS</w:t>
      </w:r>
      <w:r w:rsidR="00652D9F">
        <w:rPr>
          <w:noProof/>
        </w:rPr>
        <w:t>s</w:t>
      </w:r>
    </w:p>
    <w:p w14:paraId="73B9C7D2" w14:textId="3671493B" w:rsidR="007C52EC" w:rsidRDefault="007C52EC" w:rsidP="007C52EC">
      <w:pPr>
        <w:rPr>
          <w:b/>
        </w:rPr>
      </w:pPr>
      <w:r w:rsidRPr="00F12C59">
        <w:rPr>
          <w:rFonts w:cs="Calibri" w:hint="eastAsia"/>
          <w:b/>
          <w:u w:val="single"/>
        </w:rPr>
        <w:t>Observation 1</w:t>
      </w:r>
      <w:r w:rsidRPr="00F12C59">
        <w:rPr>
          <w:rFonts w:cs="Calibri"/>
          <w:b/>
          <w:u w:val="single"/>
        </w:rPr>
        <w:t>:</w:t>
      </w:r>
      <w:r w:rsidRPr="00F12C59">
        <w:rPr>
          <w:rFonts w:cs="Calibri"/>
          <w:b/>
        </w:rPr>
        <w:t xml:space="preserve"> </w:t>
      </w:r>
      <w:r w:rsidR="008B0CCC" w:rsidRPr="005276AB">
        <w:rPr>
          <w:b/>
          <w:bCs/>
        </w:rPr>
        <w:t>The performance gap among the results with the difference SCS</w:t>
      </w:r>
      <w:r w:rsidR="007148A4">
        <w:rPr>
          <w:b/>
          <w:bCs/>
        </w:rPr>
        <w:t>s</w:t>
      </w:r>
      <w:r w:rsidR="008B0CCC" w:rsidRPr="005276AB">
        <w:rPr>
          <w:b/>
          <w:bCs/>
        </w:rPr>
        <w:t xml:space="preserve"> is </w:t>
      </w:r>
      <w:r w:rsidR="00A63FCC">
        <w:rPr>
          <w:b/>
          <w:bCs/>
        </w:rPr>
        <w:t xml:space="preserve">mainly </w:t>
      </w:r>
      <w:r w:rsidR="008B0CCC" w:rsidRPr="005276AB">
        <w:rPr>
          <w:b/>
          <w:bCs/>
        </w:rPr>
        <w:t xml:space="preserve">due to the different sampling rate, which </w:t>
      </w:r>
      <w:r w:rsidR="008B7717">
        <w:rPr>
          <w:b/>
          <w:bCs/>
        </w:rPr>
        <w:t>can be</w:t>
      </w:r>
      <w:r w:rsidR="008B0CCC" w:rsidRPr="005276AB">
        <w:rPr>
          <w:b/>
          <w:bCs/>
        </w:rPr>
        <w:t xml:space="preserve"> less than </w:t>
      </w:r>
      <w:r w:rsidR="00E570B5" w:rsidRPr="005276AB">
        <w:rPr>
          <w:b/>
          <w:bCs/>
        </w:rPr>
        <w:t xml:space="preserve">64Tc in </w:t>
      </w:r>
      <w:r w:rsidR="003977F9" w:rsidRPr="005276AB">
        <w:rPr>
          <w:b/>
          <w:bCs/>
        </w:rPr>
        <w:t>same FR</w:t>
      </w:r>
      <w:r w:rsidRPr="005276AB">
        <w:rPr>
          <w:b/>
          <w:bCs/>
        </w:rPr>
        <w:t>.</w:t>
      </w:r>
    </w:p>
    <w:p w14:paraId="11D3C2DA" w14:textId="43D03CB6" w:rsidR="00653B47" w:rsidRDefault="007C52EC" w:rsidP="007C52EC">
      <w:r w:rsidRPr="002151FE">
        <w:rPr>
          <w:b/>
          <w:bCs/>
          <w:i/>
          <w:iCs/>
          <w:u w:val="single"/>
        </w:rPr>
        <w:t>Proposal 1</w:t>
      </w:r>
      <w:r>
        <w:rPr>
          <w:b/>
          <w:bCs/>
          <w:i/>
          <w:iCs/>
          <w:u w:val="single"/>
        </w:rPr>
        <w:t xml:space="preserve">: </w:t>
      </w:r>
      <w:r w:rsidRPr="0063109A">
        <w:rPr>
          <w:b/>
          <w:bCs/>
          <w:i/>
          <w:iCs/>
        </w:rPr>
        <w:t>T</w:t>
      </w:r>
      <w:r w:rsidRPr="002151FE">
        <w:rPr>
          <w:b/>
          <w:bCs/>
          <w:i/>
          <w:iCs/>
        </w:rPr>
        <w:t>he requirements</w:t>
      </w:r>
      <w:r w:rsidR="005131A4">
        <w:rPr>
          <w:b/>
          <w:bCs/>
          <w:i/>
          <w:iCs/>
        </w:rPr>
        <w:t xml:space="preserve"> of RSTD </w:t>
      </w:r>
      <w:r w:rsidRPr="002151FE">
        <w:rPr>
          <w:b/>
          <w:bCs/>
          <w:i/>
          <w:iCs/>
        </w:rPr>
        <w:t>measurement</w:t>
      </w:r>
      <w:r w:rsidR="005131A4">
        <w:rPr>
          <w:b/>
          <w:bCs/>
          <w:i/>
          <w:iCs/>
        </w:rPr>
        <w:t xml:space="preserve"> accuracy can be</w:t>
      </w:r>
      <w:r w:rsidR="00165770">
        <w:rPr>
          <w:b/>
          <w:bCs/>
          <w:i/>
          <w:iCs/>
        </w:rPr>
        <w:t xml:space="preserve"> defined</w:t>
      </w:r>
      <w:r w:rsidR="005131A4">
        <w:rPr>
          <w:b/>
          <w:bCs/>
          <w:i/>
          <w:iCs/>
        </w:rPr>
        <w:t xml:space="preserve"> independent </w:t>
      </w:r>
      <w:r w:rsidR="00165770">
        <w:rPr>
          <w:b/>
          <w:bCs/>
          <w:i/>
          <w:iCs/>
        </w:rPr>
        <w:t>with</w:t>
      </w:r>
      <w:r w:rsidR="005131A4">
        <w:rPr>
          <w:b/>
          <w:bCs/>
          <w:i/>
          <w:iCs/>
        </w:rPr>
        <w:t xml:space="preserve"> </w:t>
      </w:r>
      <w:r w:rsidR="00731908">
        <w:rPr>
          <w:b/>
          <w:bCs/>
          <w:i/>
          <w:iCs/>
        </w:rPr>
        <w:t>SCS.</w:t>
      </w:r>
    </w:p>
    <w:p w14:paraId="31D346E3" w14:textId="3BC740C0" w:rsidR="00A34BA0" w:rsidRDefault="008709B5" w:rsidP="00A34BA0">
      <w:r>
        <w:t>Secondly, f</w:t>
      </w:r>
      <w:r w:rsidR="009B35E3">
        <w:t>or PRS BW</w:t>
      </w:r>
      <w:r>
        <w:t xml:space="preserve"> </w:t>
      </w:r>
      <w:r w:rsidR="009B35E3">
        <w:t>t</w:t>
      </w:r>
      <w:r w:rsidR="00C924C1">
        <w:t xml:space="preserve">he </w:t>
      </w:r>
      <w:r w:rsidR="00035CD8">
        <w:t xml:space="preserve">simulation results regarding to the different PRS BW </w:t>
      </w:r>
      <w:r w:rsidR="007B4B37">
        <w:t>were given</w:t>
      </w:r>
      <w:r w:rsidR="00035CD8">
        <w:t xml:space="preserve"> in Figure 2</w:t>
      </w:r>
      <w:r w:rsidR="007B4B37">
        <w:t xml:space="preserve"> below.</w:t>
      </w:r>
      <w:r w:rsidR="00035CD8">
        <w:t xml:space="preserve"> </w:t>
      </w:r>
    </w:p>
    <w:p w14:paraId="1153439E" w14:textId="7AE17466" w:rsidR="00A34BA0" w:rsidRDefault="00A34BA0" w:rsidP="00A34BA0">
      <w:pPr>
        <w:rPr>
          <w:noProof/>
        </w:rPr>
      </w:pPr>
    </w:p>
    <w:p w14:paraId="1A9DD884" w14:textId="2498284C" w:rsidR="007A6C0C" w:rsidRDefault="007A6C0C" w:rsidP="00A34BA0">
      <w:pPr>
        <w:rPr>
          <w:noProof/>
        </w:rPr>
      </w:pPr>
      <w:r w:rsidRPr="007A6C0C">
        <w:rPr>
          <w:noProof/>
        </w:rPr>
        <w:drawing>
          <wp:inline distT="0" distB="0" distL="0" distR="0" wp14:anchorId="7C4E9F4E" wp14:editId="3E71D987">
            <wp:extent cx="6120765" cy="29044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2904490"/>
                    </a:xfrm>
                    <a:prstGeom prst="rect">
                      <a:avLst/>
                    </a:prstGeom>
                  </pic:spPr>
                </pic:pic>
              </a:graphicData>
            </a:graphic>
          </wp:inline>
        </w:drawing>
      </w:r>
    </w:p>
    <w:p w14:paraId="4255AD02" w14:textId="660BCE81" w:rsidR="00A34BA0" w:rsidRDefault="00A34BA0" w:rsidP="00A34BA0">
      <w:pPr>
        <w:jc w:val="center"/>
      </w:pPr>
      <w:r w:rsidRPr="003709E9">
        <w:rPr>
          <w:noProof/>
        </w:rPr>
        <w:t xml:space="preserve">Figure </w:t>
      </w:r>
      <w:r w:rsidR="004136CB" w:rsidRPr="003709E9">
        <w:rPr>
          <w:noProof/>
        </w:rPr>
        <w:t>2</w:t>
      </w:r>
      <w:r w:rsidRPr="003709E9">
        <w:rPr>
          <w:noProof/>
        </w:rPr>
        <w:t>. Simulation results with different PRS BW</w:t>
      </w:r>
      <w:r w:rsidR="008709B5" w:rsidRPr="003709E9">
        <w:rPr>
          <w:noProof/>
        </w:rPr>
        <w:t>s</w:t>
      </w:r>
    </w:p>
    <w:p w14:paraId="4E20519A" w14:textId="0D3FAF92" w:rsidR="00A34BA0" w:rsidRDefault="00A34BA0" w:rsidP="00A34BA0">
      <w:pPr>
        <w:rPr>
          <w:b/>
        </w:rPr>
      </w:pPr>
      <w:r w:rsidRPr="00F12C59">
        <w:rPr>
          <w:rFonts w:cs="Calibri" w:hint="eastAsia"/>
          <w:b/>
          <w:u w:val="single"/>
        </w:rPr>
        <w:t xml:space="preserve">Observation </w:t>
      </w:r>
      <w:r w:rsidR="007B4B37">
        <w:rPr>
          <w:rFonts w:cs="Calibri"/>
          <w:b/>
          <w:u w:val="single"/>
        </w:rPr>
        <w:t>2</w:t>
      </w:r>
      <w:r w:rsidRPr="00F12C59">
        <w:rPr>
          <w:rFonts w:cs="Calibri"/>
          <w:b/>
          <w:u w:val="single"/>
        </w:rPr>
        <w:t>:</w:t>
      </w:r>
      <w:r w:rsidRPr="00F12C59">
        <w:rPr>
          <w:rFonts w:cs="Calibri"/>
          <w:b/>
        </w:rPr>
        <w:t xml:space="preserve"> </w:t>
      </w:r>
      <w:r>
        <w:rPr>
          <w:rFonts w:cs="Calibri"/>
          <w:b/>
        </w:rPr>
        <w:t xml:space="preserve">There is obvious performance gap when </w:t>
      </w:r>
      <w:r w:rsidRPr="00B10A7D">
        <w:rPr>
          <w:b/>
        </w:rPr>
        <w:t xml:space="preserve">PRS </w:t>
      </w:r>
      <w:r>
        <w:rPr>
          <w:b/>
        </w:rPr>
        <w:t>measurement BW</w:t>
      </w:r>
      <w:r w:rsidR="00175F01">
        <w:rPr>
          <w:b/>
        </w:rPr>
        <w:t xml:space="preserve"> in PRB size</w:t>
      </w:r>
      <w:r>
        <w:rPr>
          <w:b/>
        </w:rPr>
        <w:t xml:space="preserve"> is different.</w:t>
      </w:r>
    </w:p>
    <w:p w14:paraId="48E76593" w14:textId="19D9266A" w:rsidR="00A34BA0" w:rsidRPr="002151FE" w:rsidRDefault="00A34BA0" w:rsidP="00A34BA0">
      <w:pPr>
        <w:rPr>
          <w:b/>
          <w:bCs/>
          <w:i/>
          <w:iCs/>
        </w:rPr>
      </w:pPr>
      <w:r w:rsidRPr="002151FE">
        <w:rPr>
          <w:b/>
          <w:bCs/>
          <w:i/>
          <w:iCs/>
          <w:u w:val="single"/>
        </w:rPr>
        <w:t xml:space="preserve">Proposal </w:t>
      </w:r>
      <w:r w:rsidR="007B4B37">
        <w:rPr>
          <w:b/>
          <w:bCs/>
          <w:i/>
          <w:iCs/>
          <w:u w:val="single"/>
        </w:rPr>
        <w:t>2</w:t>
      </w:r>
      <w:r>
        <w:rPr>
          <w:b/>
          <w:bCs/>
          <w:i/>
          <w:iCs/>
          <w:u w:val="single"/>
        </w:rPr>
        <w:t>: T</w:t>
      </w:r>
      <w:r w:rsidRPr="002151FE">
        <w:rPr>
          <w:b/>
          <w:bCs/>
          <w:i/>
          <w:iCs/>
        </w:rPr>
        <w:t xml:space="preserve">he requirements based on the different </w:t>
      </w:r>
      <w:r>
        <w:rPr>
          <w:b/>
          <w:bCs/>
          <w:i/>
          <w:iCs/>
        </w:rPr>
        <w:t xml:space="preserve">PRS </w:t>
      </w:r>
      <w:r w:rsidRPr="002151FE">
        <w:rPr>
          <w:b/>
          <w:bCs/>
          <w:i/>
          <w:iCs/>
        </w:rPr>
        <w:t xml:space="preserve">measurement bandwidth </w:t>
      </w:r>
      <w:r>
        <w:rPr>
          <w:b/>
          <w:bCs/>
          <w:i/>
          <w:iCs/>
        </w:rPr>
        <w:t>shall</w:t>
      </w:r>
      <w:r w:rsidRPr="002151FE">
        <w:rPr>
          <w:b/>
          <w:bCs/>
          <w:i/>
          <w:iCs/>
        </w:rPr>
        <w:t xml:space="preserve"> be defined.</w:t>
      </w:r>
    </w:p>
    <w:p w14:paraId="14E1EFD8" w14:textId="5F739B0B" w:rsidR="00121B7B" w:rsidRDefault="00A33BFF" w:rsidP="00702D62">
      <w:r w:rsidRPr="00C951A4">
        <w:t xml:space="preserve">More </w:t>
      </w:r>
      <w:r w:rsidR="005456B9" w:rsidRPr="00C951A4">
        <w:t xml:space="preserve">simulation results for the </w:t>
      </w:r>
      <w:r w:rsidR="006730D9" w:rsidRPr="00C951A4">
        <w:t>parameters combination</w:t>
      </w:r>
      <w:r w:rsidR="000B4BAB" w:rsidRPr="00C951A4">
        <w:t>s</w:t>
      </w:r>
      <w:r w:rsidR="006730D9" w:rsidRPr="00C951A4">
        <w:t xml:space="preserve"> agreed in [] was also summarized in </w:t>
      </w:r>
      <w:r w:rsidR="000B4BAB" w:rsidRPr="00C951A4">
        <w:t>[]</w:t>
      </w:r>
      <w:r w:rsidR="006730D9" w:rsidRPr="00C951A4">
        <w:t xml:space="preserve">. </w:t>
      </w:r>
      <w:r w:rsidR="00D3489E" w:rsidRPr="00C951A4">
        <w:t>On the other hand, it is impossible to define the sepa</w:t>
      </w:r>
      <w:r w:rsidR="00DB6ED2" w:rsidRPr="00C951A4">
        <w:t>ra</w:t>
      </w:r>
      <w:r w:rsidR="00D3489E" w:rsidRPr="00C951A4">
        <w:t>ted re</w:t>
      </w:r>
      <w:r w:rsidR="00DB6ED2" w:rsidRPr="00C951A4">
        <w:t>quirements</w:t>
      </w:r>
      <w:r w:rsidR="00C951A4">
        <w:t xml:space="preserve"> for each of them</w:t>
      </w:r>
      <w:r w:rsidR="00DB6ED2" w:rsidRPr="00C951A4">
        <w:t xml:space="preserve">. That is for the </w:t>
      </w:r>
      <w:r w:rsidR="00592411" w:rsidRPr="00C951A4">
        <w:t xml:space="preserve">sets </w:t>
      </w:r>
      <w:r w:rsidR="00592411" w:rsidRPr="00C951A4">
        <w:lastRenderedPageBreak/>
        <w:t xml:space="preserve">which are close </w:t>
      </w:r>
      <w:r w:rsidR="00803AFB" w:rsidRPr="00C951A4">
        <w:t xml:space="preserve">with the performance (e.g. the performance gap is less than </w:t>
      </w:r>
      <w:r w:rsidR="00803AFB" w:rsidRPr="003709E9">
        <w:t>[</w:t>
      </w:r>
      <w:r w:rsidR="00536515" w:rsidRPr="003709E9">
        <w:t>64</w:t>
      </w:r>
      <w:r w:rsidR="00803AFB" w:rsidRPr="003709E9">
        <w:t>]Tc</w:t>
      </w:r>
      <w:r w:rsidR="00803AFB" w:rsidRPr="00C951A4">
        <w:t xml:space="preserve">) can </w:t>
      </w:r>
      <w:r w:rsidR="003436C5" w:rsidRPr="00C951A4">
        <w:t>use the same requirements.</w:t>
      </w:r>
    </w:p>
    <w:p w14:paraId="319ABD65" w14:textId="62FFCC92" w:rsidR="008F25DA" w:rsidRPr="00C65F03" w:rsidRDefault="00C152EE" w:rsidP="008F25DA">
      <w:pPr>
        <w:rPr>
          <w:b/>
          <w:bCs/>
        </w:rPr>
      </w:pPr>
      <w:r w:rsidRPr="00C65F03">
        <w:rPr>
          <w:b/>
          <w:bCs/>
          <w:u w:val="single"/>
        </w:rPr>
        <w:t>Observa</w:t>
      </w:r>
      <w:r w:rsidR="00C65F03" w:rsidRPr="00C65F03">
        <w:rPr>
          <w:b/>
          <w:bCs/>
          <w:u w:val="single"/>
        </w:rPr>
        <w:t>tion</w:t>
      </w:r>
      <w:r w:rsidR="008F25DA" w:rsidRPr="00C65F03">
        <w:rPr>
          <w:b/>
          <w:bCs/>
          <w:u w:val="single"/>
        </w:rPr>
        <w:t xml:space="preserve"> </w:t>
      </w:r>
      <w:r w:rsidR="000B06E7" w:rsidRPr="00C65F03">
        <w:rPr>
          <w:b/>
          <w:bCs/>
          <w:u w:val="single"/>
        </w:rPr>
        <w:t>3</w:t>
      </w:r>
      <w:r w:rsidR="008F25DA" w:rsidRPr="00C65F03">
        <w:rPr>
          <w:b/>
          <w:bCs/>
          <w:u w:val="single"/>
        </w:rPr>
        <w:t xml:space="preserve">: </w:t>
      </w:r>
      <w:r w:rsidR="000B06E7" w:rsidRPr="00C65F03">
        <w:rPr>
          <w:b/>
          <w:bCs/>
        </w:rPr>
        <w:t xml:space="preserve">The </w:t>
      </w:r>
      <w:r w:rsidR="00C65F03">
        <w:rPr>
          <w:b/>
          <w:bCs/>
        </w:rPr>
        <w:t>gap</w:t>
      </w:r>
      <w:r w:rsidR="000B06E7" w:rsidRPr="00C65F03">
        <w:rPr>
          <w:b/>
          <w:bCs/>
        </w:rPr>
        <w:t xml:space="preserve"> between the </w:t>
      </w:r>
      <w:r w:rsidR="00C65F03">
        <w:rPr>
          <w:b/>
          <w:bCs/>
        </w:rPr>
        <w:t>two adjacent</w:t>
      </w:r>
      <w:r w:rsidR="000B06E7" w:rsidRPr="00C65F03">
        <w:rPr>
          <w:b/>
          <w:bCs/>
        </w:rPr>
        <w:t xml:space="preserve"> RSTD requirements sets can be </w:t>
      </w:r>
      <w:r w:rsidRPr="00C65F03">
        <w:rPr>
          <w:b/>
          <w:bCs/>
        </w:rPr>
        <w:t>up to 64Tc</w:t>
      </w:r>
      <w:r w:rsidR="008F25DA" w:rsidRPr="00C65F03">
        <w:rPr>
          <w:b/>
          <w:bCs/>
        </w:rPr>
        <w:t>.</w:t>
      </w:r>
    </w:p>
    <w:p w14:paraId="44BB6394" w14:textId="77777777" w:rsidR="00785589" w:rsidRPr="00C951A4" w:rsidRDefault="00785589" w:rsidP="00702D62"/>
    <w:p w14:paraId="2B552871" w14:textId="15104117" w:rsidR="00C90997" w:rsidRDefault="009660F4" w:rsidP="00127572">
      <w:pPr>
        <w:rPr>
          <w:rFonts w:cstheme="minorHAnsi"/>
          <w:szCs w:val="21"/>
        </w:rPr>
      </w:pPr>
      <w:r>
        <w:rPr>
          <w:rFonts w:cstheme="minorHAnsi"/>
          <w:szCs w:val="21"/>
        </w:rPr>
        <w:t>Furthermore, i</w:t>
      </w:r>
      <w:r w:rsidR="00C90997" w:rsidRPr="00391A74">
        <w:rPr>
          <w:rFonts w:cstheme="minorHAnsi" w:hint="eastAsia"/>
          <w:szCs w:val="21"/>
        </w:rPr>
        <w:t>n</w:t>
      </w:r>
      <w:r w:rsidR="00C90997" w:rsidRPr="00391A74">
        <w:rPr>
          <w:rFonts w:cstheme="minorHAnsi"/>
          <w:szCs w:val="21"/>
        </w:rPr>
        <w:t xml:space="preserve"> the last RAN4 meeting, there were </w:t>
      </w:r>
      <w:r w:rsidR="00953FB1">
        <w:rPr>
          <w:rFonts w:cstheme="minorHAnsi"/>
          <w:szCs w:val="21"/>
        </w:rPr>
        <w:t xml:space="preserve">still other open issues </w:t>
      </w:r>
      <w:r w:rsidR="007750B0" w:rsidRPr="00391A74">
        <w:rPr>
          <w:rFonts w:cstheme="minorHAnsi"/>
          <w:szCs w:val="21"/>
        </w:rPr>
        <w:t xml:space="preserve">for </w:t>
      </w:r>
      <w:r w:rsidR="00C90997" w:rsidRPr="00391A74">
        <w:rPr>
          <w:rFonts w:cstheme="minorHAnsi"/>
          <w:szCs w:val="21"/>
        </w:rPr>
        <w:t xml:space="preserve">RSTD </w:t>
      </w:r>
      <w:r w:rsidR="00953FB1">
        <w:rPr>
          <w:rFonts w:cstheme="minorHAnsi"/>
          <w:szCs w:val="21"/>
        </w:rPr>
        <w:t>accuracy requirements</w:t>
      </w:r>
      <w:r w:rsidR="00C90997" w:rsidRPr="00391A74">
        <w:rPr>
          <w:rFonts w:cstheme="minorHAnsi"/>
          <w:szCs w:val="21"/>
        </w:rPr>
        <w:t xml:space="preserve"> below</w:t>
      </w:r>
      <w:r w:rsidR="00BB37C5" w:rsidRPr="00391A74">
        <w:rPr>
          <w:rFonts w:cstheme="minorHAnsi"/>
          <w:szCs w:val="21"/>
        </w:rPr>
        <w:t xml:space="preserve"> [1]</w:t>
      </w:r>
      <w:r w:rsidR="00C90997" w:rsidRPr="00391A74">
        <w:rPr>
          <w:rFonts w:cstheme="minorHAnsi"/>
          <w:szCs w:val="21"/>
        </w:rPr>
        <w:t>.</w:t>
      </w:r>
    </w:p>
    <w:p w14:paraId="5536F56E" w14:textId="22FB4B87" w:rsidR="004E2F17" w:rsidRDefault="004E2F17" w:rsidP="004E2F17">
      <w:pPr>
        <w:pStyle w:val="ListParagraph"/>
        <w:numPr>
          <w:ilvl w:val="0"/>
          <w:numId w:val="15"/>
        </w:numPr>
        <w:ind w:left="284" w:hanging="284"/>
        <w:rPr>
          <w:b/>
          <w:bCs/>
          <w:u w:val="single"/>
          <w:lang w:val="x-none"/>
        </w:rPr>
      </w:pPr>
      <w:r w:rsidRPr="004E2F17">
        <w:rPr>
          <w:b/>
          <w:bCs/>
          <w:u w:val="single"/>
          <w:lang w:val="x-none"/>
        </w:rPr>
        <w:t>Applicable propagation channel for accuracy requirement</w:t>
      </w:r>
    </w:p>
    <w:p w14:paraId="7CC0AB53" w14:textId="1526FA41" w:rsidR="00CC127E" w:rsidRDefault="00292A73" w:rsidP="00785B7A">
      <w:r>
        <w:t>In the previous meeting, some concerns were raised because of the worse measurement performance under TDL-C propagation channel.</w:t>
      </w:r>
      <w:r w:rsidR="00E81B3D">
        <w:t xml:space="preserve"> T</w:t>
      </w:r>
      <w:r w:rsidR="00CC127E">
        <w:t>hus the several options on how to define the requirements in FR2 was proposed below.</w:t>
      </w:r>
    </w:p>
    <w:tbl>
      <w:tblPr>
        <w:tblStyle w:val="TableGrid"/>
        <w:tblW w:w="0" w:type="auto"/>
        <w:tblLook w:val="04A0" w:firstRow="1" w:lastRow="0" w:firstColumn="1" w:lastColumn="0" w:noHBand="0" w:noVBand="1"/>
      </w:tblPr>
      <w:tblGrid>
        <w:gridCol w:w="9629"/>
      </w:tblGrid>
      <w:tr w:rsidR="00CC127E" w14:paraId="45379505" w14:textId="77777777" w:rsidTr="00CC127E">
        <w:tc>
          <w:tcPr>
            <w:tcW w:w="9629" w:type="dxa"/>
          </w:tcPr>
          <w:p w14:paraId="520FB15E" w14:textId="77777777" w:rsidR="00CC127E" w:rsidRPr="00785B7A" w:rsidRDefault="00CC127E" w:rsidP="00CC127E">
            <w:pPr>
              <w:numPr>
                <w:ilvl w:val="1"/>
                <w:numId w:val="23"/>
              </w:numPr>
            </w:pPr>
            <w:r w:rsidRPr="00785B7A">
              <w:t xml:space="preserve">Option 1 : No need to define the applicability for propagation channels in accuracy requirement. </w:t>
            </w:r>
          </w:p>
          <w:p w14:paraId="3F143F9C" w14:textId="77777777" w:rsidR="00CC127E" w:rsidRPr="00785B7A" w:rsidRDefault="00CC127E" w:rsidP="00CC127E">
            <w:pPr>
              <w:numPr>
                <w:ilvl w:val="1"/>
                <w:numId w:val="23"/>
              </w:numPr>
            </w:pPr>
            <w:r w:rsidRPr="00785B7A">
              <w:t>Option 2a : Captured in the specification the propagation channel models based on which the accuracy requirements are derived.</w:t>
            </w:r>
          </w:p>
          <w:p w14:paraId="06D9230F" w14:textId="77777777" w:rsidR="00CC127E" w:rsidRPr="00785B7A" w:rsidRDefault="00CC127E" w:rsidP="00CC127E">
            <w:pPr>
              <w:numPr>
                <w:ilvl w:val="1"/>
                <w:numId w:val="23"/>
              </w:numPr>
            </w:pPr>
            <w:r w:rsidRPr="00785B7A">
              <w:t>Option 2b:  RAN4 to consider defining PRS-RSTD and UE Rx-Tx measurement accuracy requirements only for AWGN</w:t>
            </w:r>
          </w:p>
          <w:p w14:paraId="57AA8EDD" w14:textId="77777777" w:rsidR="00CC127E" w:rsidRDefault="00CC127E" w:rsidP="00785B7A"/>
        </w:tc>
      </w:tr>
    </w:tbl>
    <w:p w14:paraId="5AD9C8B7" w14:textId="135B3B00" w:rsidR="00667F7C" w:rsidRDefault="00547E12" w:rsidP="00785B7A">
      <w:r>
        <w:t>In our view, the simulation results for TDL-C channel tap detection is strongly dep</w:t>
      </w:r>
      <w:r w:rsidR="00DB2B64">
        <w:t xml:space="preserve">end on UE implementation algorithm. And on the other hand, </w:t>
      </w:r>
      <w:r w:rsidR="00422C37">
        <w:t xml:space="preserve">from the realistic testing </w:t>
      </w:r>
      <w:r w:rsidR="00440C3C">
        <w:t xml:space="preserve">perspective, it is infeasible to </w:t>
      </w:r>
      <w:r w:rsidR="001339A6">
        <w:t xml:space="preserve">enable UE to recognize NLOS/LOS channel firstly before applying the </w:t>
      </w:r>
      <w:r w:rsidR="00667F7C">
        <w:t>testing requirements. That is we can proposed that</w:t>
      </w:r>
    </w:p>
    <w:p w14:paraId="71548160" w14:textId="6756EF8E" w:rsidR="004E2F17" w:rsidRPr="00EF3F6C" w:rsidRDefault="00667F7C" w:rsidP="00785B7A">
      <w:pPr>
        <w:rPr>
          <w:b/>
          <w:bCs/>
          <w:i/>
          <w:iCs/>
        </w:rPr>
      </w:pPr>
      <w:r w:rsidRPr="00EF3F6C">
        <w:rPr>
          <w:b/>
          <w:bCs/>
          <w:i/>
          <w:iCs/>
          <w:u w:val="single"/>
        </w:rPr>
        <w:t>Proposal</w:t>
      </w:r>
      <w:r w:rsidR="00EF3F6C" w:rsidRPr="00EF3F6C">
        <w:rPr>
          <w:b/>
          <w:bCs/>
          <w:i/>
          <w:iCs/>
          <w:u w:val="single"/>
        </w:rPr>
        <w:t xml:space="preserve"> 3</w:t>
      </w:r>
      <w:r w:rsidRPr="00EF3F6C">
        <w:rPr>
          <w:b/>
          <w:bCs/>
          <w:i/>
          <w:iCs/>
          <w:u w:val="single"/>
        </w:rPr>
        <w:t>:</w:t>
      </w:r>
      <w:r w:rsidRPr="00EF3F6C">
        <w:rPr>
          <w:b/>
          <w:bCs/>
          <w:i/>
          <w:iCs/>
        </w:rPr>
        <w:t xml:space="preserve"> </w:t>
      </w:r>
      <w:r w:rsidR="00440C3C" w:rsidRPr="00EF3F6C">
        <w:rPr>
          <w:b/>
          <w:bCs/>
          <w:i/>
          <w:iCs/>
        </w:rPr>
        <w:t>RAN4 could NOT define any applicability depending on channel propagation condition.</w:t>
      </w:r>
    </w:p>
    <w:p w14:paraId="79EDC66C" w14:textId="77777777" w:rsidR="00785B7A" w:rsidRDefault="00785B7A" w:rsidP="00785B7A">
      <w:pPr>
        <w:pStyle w:val="ListParagraph"/>
        <w:ind w:left="284"/>
        <w:rPr>
          <w:b/>
          <w:bCs/>
          <w:u w:val="single"/>
          <w:lang w:val="x-none"/>
        </w:rPr>
      </w:pPr>
    </w:p>
    <w:p w14:paraId="48EC101C" w14:textId="77777777" w:rsidR="00A15466" w:rsidRPr="00A15466" w:rsidRDefault="00A15466" w:rsidP="00A15466">
      <w:pPr>
        <w:pStyle w:val="ListParagraph"/>
        <w:numPr>
          <w:ilvl w:val="0"/>
          <w:numId w:val="15"/>
        </w:numPr>
        <w:ind w:left="284" w:hanging="284"/>
        <w:rPr>
          <w:b/>
          <w:bCs/>
          <w:u w:val="single"/>
          <w:lang w:val="x-none"/>
        </w:rPr>
      </w:pPr>
      <w:r w:rsidRPr="00A15466">
        <w:rPr>
          <w:b/>
          <w:bCs/>
          <w:u w:val="single"/>
          <w:lang w:val="x-none"/>
        </w:rPr>
        <w:t>Applicable accuracy requirement in case of HO</w:t>
      </w:r>
    </w:p>
    <w:tbl>
      <w:tblPr>
        <w:tblStyle w:val="TableGrid"/>
        <w:tblW w:w="0" w:type="auto"/>
        <w:tblLook w:val="04A0" w:firstRow="1" w:lastRow="0" w:firstColumn="1" w:lastColumn="0" w:noHBand="0" w:noVBand="1"/>
      </w:tblPr>
      <w:tblGrid>
        <w:gridCol w:w="9629"/>
      </w:tblGrid>
      <w:tr w:rsidR="00A15466" w14:paraId="63C50D44" w14:textId="77777777" w:rsidTr="00A15466">
        <w:tc>
          <w:tcPr>
            <w:tcW w:w="9629" w:type="dxa"/>
          </w:tcPr>
          <w:p w14:paraId="199ADDD8" w14:textId="77777777" w:rsidR="00A15466" w:rsidRPr="00A15466" w:rsidRDefault="00A15466" w:rsidP="00A15466">
            <w:pPr>
              <w:numPr>
                <w:ilvl w:val="1"/>
                <w:numId w:val="23"/>
              </w:numPr>
            </w:pPr>
            <w:r w:rsidRPr="00A15466">
              <w:t>Option 1: Define applicable accuracy requirements for RSTD measurements under cell change, considering the cases of intra-frequency HO and inter-frequency HO, e.g. the most relaxed applies between the one before and the one after the HO.</w:t>
            </w:r>
          </w:p>
          <w:p w14:paraId="653D6FC6" w14:textId="77777777" w:rsidR="00A15466" w:rsidRPr="00A15466" w:rsidRDefault="00A15466" w:rsidP="00A15466">
            <w:pPr>
              <w:numPr>
                <w:ilvl w:val="1"/>
                <w:numId w:val="23"/>
              </w:numPr>
            </w:pPr>
            <w:r w:rsidRPr="00A15466">
              <w:t>Option 2: Applicable accuracy requirements is not impacted by HO.</w:t>
            </w:r>
          </w:p>
          <w:p w14:paraId="55D83DBB" w14:textId="77777777" w:rsidR="00A15466" w:rsidRPr="00A15466" w:rsidRDefault="00A15466" w:rsidP="00A15466"/>
        </w:tc>
      </w:tr>
    </w:tbl>
    <w:p w14:paraId="17F88BA7" w14:textId="77777777" w:rsidR="00A15466" w:rsidRDefault="00A15466" w:rsidP="00A15466">
      <w:pPr>
        <w:rPr>
          <w:lang w:val="x-none"/>
        </w:rPr>
      </w:pPr>
    </w:p>
    <w:p w14:paraId="653A0D58" w14:textId="77777777" w:rsidR="008447FB" w:rsidRPr="00C26504" w:rsidRDefault="008447FB" w:rsidP="00C26504">
      <w:pPr>
        <w:rPr>
          <w:rFonts w:ascii="Calibri" w:hAnsi="Calibri" w:cs="Calibri"/>
        </w:rPr>
      </w:pPr>
      <w:r w:rsidRPr="00C26504">
        <w:rPr>
          <w:rFonts w:ascii="Calibri" w:hAnsi="Calibri" w:cs="Calibri"/>
        </w:rPr>
        <w:t xml:space="preserve">HO may impact the delay requirements directly. In case of HO, UE needs to continue RSTD measurement after HO. The same accuracy requirements needs to be applicable after the successful HO. </w:t>
      </w:r>
    </w:p>
    <w:p w14:paraId="1C72745F" w14:textId="2CCCCC5D" w:rsidR="00A15466" w:rsidRPr="00A15466" w:rsidRDefault="008447FB" w:rsidP="008447FB">
      <w:pPr>
        <w:rPr>
          <w:lang w:val="x-none"/>
        </w:rPr>
      </w:pPr>
      <w:r w:rsidRPr="00A15466">
        <w:rPr>
          <w:b/>
          <w:bCs/>
          <w:i/>
          <w:iCs/>
          <w:lang w:val="x-none"/>
        </w:rPr>
        <w:t xml:space="preserve"> </w:t>
      </w:r>
      <w:r w:rsidR="00A15466" w:rsidRPr="00C26504">
        <w:rPr>
          <w:b/>
          <w:bCs/>
          <w:i/>
          <w:iCs/>
          <w:u w:val="single"/>
          <w:lang w:val="x-none"/>
        </w:rPr>
        <w:t>Proposal</w:t>
      </w:r>
      <w:r w:rsidR="00C26504" w:rsidRPr="00C26504">
        <w:rPr>
          <w:b/>
          <w:bCs/>
          <w:i/>
          <w:iCs/>
          <w:u w:val="single"/>
        </w:rPr>
        <w:t xml:space="preserve"> </w:t>
      </w:r>
      <w:r w:rsidR="00EF3F6C">
        <w:rPr>
          <w:b/>
          <w:bCs/>
          <w:i/>
          <w:iCs/>
          <w:u w:val="single"/>
        </w:rPr>
        <w:t>4</w:t>
      </w:r>
      <w:r w:rsidR="00A15466" w:rsidRPr="00A15466">
        <w:rPr>
          <w:b/>
          <w:bCs/>
          <w:i/>
          <w:iCs/>
          <w:lang w:val="x-none"/>
        </w:rPr>
        <w:t>:</w:t>
      </w:r>
      <w:r w:rsidR="00A15466">
        <w:rPr>
          <w:lang w:val="x-none"/>
        </w:rPr>
        <w:t xml:space="preserve"> </w:t>
      </w:r>
      <w:r w:rsidR="00A15466" w:rsidRPr="00C26504">
        <w:rPr>
          <w:rFonts w:ascii="Calibri" w:hAnsi="Calibri" w:cs="Calibri"/>
          <w:b/>
          <w:bCs/>
          <w:i/>
          <w:iCs/>
        </w:rPr>
        <w:t>During the HO, the measurement accuracy shall be same as that of without HO.</w:t>
      </w:r>
      <w:r w:rsidR="00A15466" w:rsidRPr="00A15466">
        <w:rPr>
          <w:lang w:val="x-none"/>
        </w:rPr>
        <w:t xml:space="preserve"> </w:t>
      </w:r>
    </w:p>
    <w:p w14:paraId="326B0783" w14:textId="77777777" w:rsidR="00EF3F6C" w:rsidRDefault="00EF3F6C" w:rsidP="00EF3F6C"/>
    <w:p w14:paraId="447D303A" w14:textId="6F0D7B9D" w:rsidR="00EF3F6C" w:rsidRDefault="00EF3F6C" w:rsidP="00EF3F6C">
      <w:r>
        <w:t>In summary, with the simulation results for these cases (provided in Appendix also) depending on FR, PRS BW, we can define the following requirements for RSTD measurement accuracy.</w:t>
      </w:r>
    </w:p>
    <w:p w14:paraId="11B00028" w14:textId="7D2D0A30" w:rsidR="00EF3F6C" w:rsidRDefault="00EF3F6C" w:rsidP="00EF3F6C">
      <w:r w:rsidRPr="00ED55DA">
        <w:rPr>
          <w:b/>
          <w:bCs/>
          <w:i/>
          <w:iCs/>
          <w:u w:val="single"/>
        </w:rPr>
        <w:t xml:space="preserve">Proposal </w:t>
      </w:r>
      <w:r>
        <w:rPr>
          <w:b/>
          <w:bCs/>
          <w:i/>
          <w:iCs/>
          <w:u w:val="single"/>
        </w:rPr>
        <w:t>5</w:t>
      </w:r>
      <w:r w:rsidRPr="00ED55DA">
        <w:rPr>
          <w:b/>
          <w:bCs/>
          <w:i/>
          <w:iCs/>
          <w:u w:val="single"/>
        </w:rPr>
        <w:t>:</w:t>
      </w:r>
      <w:r w:rsidRPr="00ED55DA">
        <w:rPr>
          <w:b/>
          <w:bCs/>
          <w:i/>
          <w:iCs/>
        </w:rPr>
        <w:t xml:space="preserve"> The accuracy </w:t>
      </w:r>
      <w:r>
        <w:rPr>
          <w:b/>
          <w:bCs/>
          <w:i/>
          <w:iCs/>
        </w:rPr>
        <w:t xml:space="preserve">requirements </w:t>
      </w:r>
      <w:r w:rsidRPr="00ED55DA">
        <w:rPr>
          <w:b/>
          <w:bCs/>
          <w:i/>
          <w:iCs/>
        </w:rPr>
        <w:t xml:space="preserve">of RSTD can be </w:t>
      </w:r>
      <w:r>
        <w:rPr>
          <w:b/>
          <w:bCs/>
          <w:i/>
          <w:iCs/>
        </w:rPr>
        <w:t>defined by the table below</w:t>
      </w:r>
      <w:r>
        <w:t>.</w:t>
      </w:r>
    </w:p>
    <w:p w14:paraId="2802C544" w14:textId="77777777" w:rsidR="00EF3F6C" w:rsidRDefault="00EF3F6C" w:rsidP="00EF3F6C">
      <w:pPr>
        <w:spacing w:after="120"/>
        <w:jc w:val="center"/>
        <w:rPr>
          <w:b/>
          <w:bCs/>
        </w:rPr>
      </w:pPr>
      <w:r>
        <w:rPr>
          <w:b/>
          <w:bCs/>
        </w:rPr>
        <w:lastRenderedPageBreak/>
        <w:t>Table 1: RSTD accuracy requirements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6"/>
        <w:gridCol w:w="1296"/>
        <w:gridCol w:w="2410"/>
        <w:gridCol w:w="2268"/>
      </w:tblGrid>
      <w:tr w:rsidR="00EF3F6C" w14:paraId="109963D1" w14:textId="77777777" w:rsidTr="00320FB4">
        <w:trPr>
          <w:trHeight w:val="484"/>
          <w:jc w:val="center"/>
        </w:trPr>
        <w:tc>
          <w:tcPr>
            <w:tcW w:w="1676" w:type="dxa"/>
            <w:tcBorders>
              <w:top w:val="single" w:sz="4" w:space="0" w:color="auto"/>
              <w:left w:val="single" w:sz="4" w:space="0" w:color="auto"/>
              <w:bottom w:val="single" w:sz="4" w:space="0" w:color="auto"/>
              <w:right w:val="single" w:sz="4" w:space="0" w:color="auto"/>
            </w:tcBorders>
            <w:hideMark/>
          </w:tcPr>
          <w:p w14:paraId="0D56872A" w14:textId="77777777" w:rsidR="00EF3F6C" w:rsidRPr="00B35A84" w:rsidRDefault="00EF3F6C" w:rsidP="00320FB4">
            <w:pPr>
              <w:spacing w:after="120"/>
              <w:jc w:val="center"/>
              <w:rPr>
                <w:b/>
                <w:bCs/>
              </w:rPr>
            </w:pPr>
            <w:r w:rsidRPr="00B35A84">
              <w:rPr>
                <w:b/>
                <w:bCs/>
              </w:rPr>
              <w:t>FR</w:t>
            </w:r>
          </w:p>
        </w:tc>
        <w:tc>
          <w:tcPr>
            <w:tcW w:w="1296" w:type="dxa"/>
            <w:tcBorders>
              <w:top w:val="single" w:sz="4" w:space="0" w:color="auto"/>
              <w:left w:val="single" w:sz="4" w:space="0" w:color="auto"/>
              <w:bottom w:val="single" w:sz="4" w:space="0" w:color="auto"/>
              <w:right w:val="single" w:sz="4" w:space="0" w:color="auto"/>
            </w:tcBorders>
            <w:hideMark/>
          </w:tcPr>
          <w:p w14:paraId="4B8C1858" w14:textId="77777777" w:rsidR="00EF3F6C" w:rsidRPr="00B35A84" w:rsidRDefault="00EF3F6C" w:rsidP="00320FB4">
            <w:pPr>
              <w:spacing w:after="120"/>
              <w:jc w:val="center"/>
              <w:rPr>
                <w:b/>
                <w:bCs/>
              </w:rPr>
            </w:pPr>
            <w:r w:rsidRPr="0051573F">
              <w:rPr>
                <w:b/>
                <w:bCs/>
              </w:rPr>
              <w:t>PRS BW (PRBs)</w:t>
            </w:r>
          </w:p>
        </w:tc>
        <w:tc>
          <w:tcPr>
            <w:tcW w:w="2410" w:type="dxa"/>
            <w:tcBorders>
              <w:top w:val="single" w:sz="4" w:space="0" w:color="auto"/>
              <w:left w:val="single" w:sz="4" w:space="0" w:color="auto"/>
              <w:bottom w:val="single" w:sz="4" w:space="0" w:color="auto"/>
              <w:right w:val="single" w:sz="4" w:space="0" w:color="auto"/>
            </w:tcBorders>
            <w:hideMark/>
          </w:tcPr>
          <w:p w14:paraId="588EC9C0" w14:textId="77777777" w:rsidR="00EF3F6C" w:rsidRPr="00B35A84" w:rsidRDefault="00EF3F6C" w:rsidP="00320FB4">
            <w:pPr>
              <w:spacing w:after="120"/>
              <w:jc w:val="center"/>
              <w:rPr>
                <w:b/>
                <w:bCs/>
              </w:rPr>
            </w:pPr>
            <w:r w:rsidRPr="00B35A84">
              <w:rPr>
                <w:b/>
                <w:bCs/>
              </w:rPr>
              <w:t>PRS_</w:t>
            </w:r>
            <w:r w:rsidRPr="00B35A84">
              <w:rPr>
                <w:rFonts w:hint="eastAsia"/>
                <w:b/>
                <w:bCs/>
              </w:rPr>
              <w:t>Norm</w:t>
            </w:r>
            <w:r w:rsidRPr="00B35A84">
              <w:rPr>
                <w:b/>
                <w:bCs/>
              </w:rPr>
              <w:t>LenthPerSlot</w:t>
            </w:r>
          </w:p>
        </w:tc>
        <w:tc>
          <w:tcPr>
            <w:tcW w:w="2268" w:type="dxa"/>
            <w:tcBorders>
              <w:top w:val="single" w:sz="4" w:space="0" w:color="auto"/>
              <w:left w:val="single" w:sz="4" w:space="0" w:color="auto"/>
              <w:bottom w:val="single" w:sz="4" w:space="0" w:color="auto"/>
              <w:right w:val="single" w:sz="4" w:space="0" w:color="auto"/>
            </w:tcBorders>
          </w:tcPr>
          <w:p w14:paraId="78DEA629" w14:textId="77777777" w:rsidR="00EF3F6C" w:rsidRPr="00B35A84" w:rsidRDefault="00EF3F6C" w:rsidP="00320FB4">
            <w:pPr>
              <w:spacing w:after="120"/>
              <w:jc w:val="center"/>
              <w:rPr>
                <w:b/>
                <w:bCs/>
              </w:rPr>
            </w:pPr>
            <w:r w:rsidRPr="00B35A84">
              <w:rPr>
                <w:b/>
                <w:bCs/>
              </w:rPr>
              <w:t xml:space="preserve"> SINR= [-6dB, -13dB]</w:t>
            </w:r>
          </w:p>
        </w:tc>
      </w:tr>
      <w:tr w:rsidR="00EF3F6C" w14:paraId="5513659A" w14:textId="77777777" w:rsidTr="0051573F">
        <w:trPr>
          <w:trHeight w:val="41"/>
          <w:jc w:val="center"/>
        </w:trPr>
        <w:tc>
          <w:tcPr>
            <w:tcW w:w="1676" w:type="dxa"/>
            <w:vMerge w:val="restart"/>
            <w:tcBorders>
              <w:top w:val="single" w:sz="4" w:space="0" w:color="auto"/>
              <w:left w:val="single" w:sz="4" w:space="0" w:color="auto"/>
              <w:right w:val="single" w:sz="4" w:space="0" w:color="auto"/>
            </w:tcBorders>
          </w:tcPr>
          <w:p w14:paraId="6796F236" w14:textId="77777777" w:rsidR="00EF3F6C" w:rsidRPr="00B35A84" w:rsidRDefault="00EF3F6C" w:rsidP="00320FB4">
            <w:pPr>
              <w:spacing w:after="120"/>
              <w:jc w:val="center"/>
            </w:pPr>
            <w:r w:rsidRPr="00B35A84">
              <w:t>FR1</w:t>
            </w:r>
          </w:p>
        </w:tc>
        <w:tc>
          <w:tcPr>
            <w:tcW w:w="1296" w:type="dxa"/>
            <w:vMerge w:val="restart"/>
            <w:tcBorders>
              <w:top w:val="single" w:sz="4" w:space="0" w:color="auto"/>
              <w:left w:val="single" w:sz="4" w:space="0" w:color="auto"/>
              <w:right w:val="single" w:sz="4" w:space="0" w:color="auto"/>
            </w:tcBorders>
          </w:tcPr>
          <w:p w14:paraId="24D6DEAE" w14:textId="77777777" w:rsidR="00EF3F6C" w:rsidRPr="00B35A84" w:rsidRDefault="00EF3F6C" w:rsidP="00320FB4">
            <w:pPr>
              <w:spacing w:after="120"/>
              <w:jc w:val="center"/>
            </w:pPr>
            <w:r w:rsidRPr="00B35A84">
              <w:rPr>
                <w:rFonts w:cstheme="minorHAnsi"/>
              </w:rPr>
              <w:t>≥</w:t>
            </w:r>
            <w:r>
              <w:t>24</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229839D" w14:textId="77777777" w:rsidR="00EF3F6C" w:rsidRPr="0051573F" w:rsidRDefault="00EF3F6C" w:rsidP="00320FB4">
            <w:pPr>
              <w:spacing w:after="120"/>
              <w:jc w:val="center"/>
            </w:pPr>
            <w:r w:rsidRPr="0051573F">
              <w:rPr>
                <w:rFonts w:cstheme="minorHAnsi"/>
              </w:rPr>
              <w:t>≥</w:t>
            </w:r>
            <w:r w:rsidRPr="0051573F">
              <w:t>1</w:t>
            </w:r>
          </w:p>
        </w:tc>
        <w:tc>
          <w:tcPr>
            <w:tcW w:w="2268" w:type="dxa"/>
            <w:tcBorders>
              <w:top w:val="single" w:sz="4" w:space="0" w:color="auto"/>
              <w:left w:val="single" w:sz="4" w:space="0" w:color="auto"/>
              <w:bottom w:val="single" w:sz="4" w:space="0" w:color="auto"/>
              <w:right w:val="single" w:sz="4" w:space="0" w:color="auto"/>
            </w:tcBorders>
          </w:tcPr>
          <w:p w14:paraId="6DAB0608" w14:textId="77777777" w:rsidR="00EF3F6C" w:rsidRPr="00B35A84" w:rsidRDefault="00EF3F6C" w:rsidP="00320FB4">
            <w:pPr>
              <w:spacing w:after="120"/>
              <w:jc w:val="center"/>
            </w:pPr>
            <w:r w:rsidRPr="001745D7">
              <w:t>±236</w:t>
            </w:r>
          </w:p>
        </w:tc>
      </w:tr>
      <w:tr w:rsidR="00EF3F6C" w14:paraId="773DF1AE" w14:textId="77777777" w:rsidTr="0051573F">
        <w:trPr>
          <w:trHeight w:val="41"/>
          <w:jc w:val="center"/>
        </w:trPr>
        <w:tc>
          <w:tcPr>
            <w:tcW w:w="1676" w:type="dxa"/>
            <w:vMerge/>
            <w:tcBorders>
              <w:top w:val="single" w:sz="4" w:space="0" w:color="auto"/>
              <w:left w:val="single" w:sz="4" w:space="0" w:color="auto"/>
              <w:right w:val="single" w:sz="4" w:space="0" w:color="auto"/>
            </w:tcBorders>
          </w:tcPr>
          <w:p w14:paraId="642DB928" w14:textId="77777777" w:rsidR="00EF3F6C" w:rsidRPr="00B35A84" w:rsidRDefault="00EF3F6C" w:rsidP="00320FB4">
            <w:pPr>
              <w:spacing w:after="120"/>
              <w:jc w:val="center"/>
            </w:pPr>
          </w:p>
        </w:tc>
        <w:tc>
          <w:tcPr>
            <w:tcW w:w="1296" w:type="dxa"/>
            <w:vMerge/>
            <w:tcBorders>
              <w:left w:val="single" w:sz="4" w:space="0" w:color="auto"/>
              <w:right w:val="single" w:sz="4" w:space="0" w:color="auto"/>
            </w:tcBorders>
          </w:tcPr>
          <w:p w14:paraId="4925292B" w14:textId="77777777" w:rsidR="00EF3F6C" w:rsidRPr="00B35A84" w:rsidRDefault="00EF3F6C" w:rsidP="00320FB4">
            <w:pPr>
              <w:spacing w:after="120"/>
              <w:jc w:val="center"/>
              <w:rPr>
                <w:rFonts w:cstheme="minorHAnsi"/>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A93734" w14:textId="77777777" w:rsidR="00EF3F6C" w:rsidRPr="0051573F" w:rsidRDefault="00EF3F6C" w:rsidP="00320FB4">
            <w:pPr>
              <w:spacing w:after="120"/>
              <w:jc w:val="center"/>
              <w:rPr>
                <w:rFonts w:cstheme="minorHAnsi"/>
              </w:rPr>
            </w:pPr>
            <w:r w:rsidRPr="0051573F">
              <w:rPr>
                <w:rFonts w:cstheme="minorHAnsi"/>
              </w:rPr>
              <w:t>≥</w:t>
            </w:r>
            <w:r w:rsidRPr="0051573F">
              <w:t>4</w:t>
            </w:r>
          </w:p>
        </w:tc>
        <w:tc>
          <w:tcPr>
            <w:tcW w:w="2268" w:type="dxa"/>
            <w:tcBorders>
              <w:top w:val="single" w:sz="4" w:space="0" w:color="auto"/>
              <w:left w:val="single" w:sz="4" w:space="0" w:color="auto"/>
              <w:bottom w:val="single" w:sz="4" w:space="0" w:color="auto"/>
              <w:right w:val="single" w:sz="4" w:space="0" w:color="auto"/>
            </w:tcBorders>
          </w:tcPr>
          <w:p w14:paraId="43B7A4E6" w14:textId="77777777" w:rsidR="00EF3F6C" w:rsidRPr="001745D7" w:rsidRDefault="00EF3F6C" w:rsidP="00320FB4">
            <w:pPr>
              <w:spacing w:after="120"/>
              <w:jc w:val="center"/>
            </w:pPr>
            <w:r w:rsidRPr="001745D7">
              <w:t>±</w:t>
            </w:r>
            <w:r>
              <w:t>108</w:t>
            </w:r>
          </w:p>
        </w:tc>
      </w:tr>
      <w:tr w:rsidR="00EF3F6C" w14:paraId="2DE6BC63" w14:textId="77777777" w:rsidTr="00320FB4">
        <w:trPr>
          <w:trHeight w:val="41"/>
          <w:jc w:val="center"/>
        </w:trPr>
        <w:tc>
          <w:tcPr>
            <w:tcW w:w="1676" w:type="dxa"/>
            <w:vMerge/>
            <w:tcBorders>
              <w:top w:val="single" w:sz="4" w:space="0" w:color="auto"/>
              <w:left w:val="single" w:sz="4" w:space="0" w:color="auto"/>
              <w:right w:val="single" w:sz="4" w:space="0" w:color="auto"/>
            </w:tcBorders>
          </w:tcPr>
          <w:p w14:paraId="1E6D9028" w14:textId="77777777" w:rsidR="00EF3F6C" w:rsidRPr="00B35A84" w:rsidRDefault="00EF3F6C" w:rsidP="00320FB4">
            <w:pPr>
              <w:spacing w:after="120"/>
              <w:jc w:val="center"/>
            </w:pPr>
          </w:p>
        </w:tc>
        <w:tc>
          <w:tcPr>
            <w:tcW w:w="1296" w:type="dxa"/>
            <w:vMerge w:val="restart"/>
            <w:tcBorders>
              <w:top w:val="single" w:sz="4" w:space="0" w:color="auto"/>
              <w:left w:val="single" w:sz="4" w:space="0" w:color="auto"/>
              <w:right w:val="single" w:sz="4" w:space="0" w:color="auto"/>
            </w:tcBorders>
          </w:tcPr>
          <w:p w14:paraId="6C401064" w14:textId="77777777" w:rsidR="00EF3F6C" w:rsidRPr="00B35A84" w:rsidRDefault="00EF3F6C" w:rsidP="00320FB4">
            <w:pPr>
              <w:spacing w:after="120"/>
              <w:jc w:val="center"/>
              <w:rPr>
                <w:rFonts w:cstheme="minorHAnsi"/>
              </w:rPr>
            </w:pPr>
            <w:r w:rsidRPr="00B35A84">
              <w:rPr>
                <w:rFonts w:cstheme="minorHAnsi"/>
              </w:rPr>
              <w:t>≥</w:t>
            </w:r>
            <w:r w:rsidRPr="00B35A84">
              <w:t>52</w:t>
            </w:r>
          </w:p>
        </w:tc>
        <w:tc>
          <w:tcPr>
            <w:tcW w:w="2410" w:type="dxa"/>
            <w:tcBorders>
              <w:top w:val="single" w:sz="4" w:space="0" w:color="auto"/>
              <w:left w:val="single" w:sz="4" w:space="0" w:color="auto"/>
              <w:bottom w:val="single" w:sz="4" w:space="0" w:color="auto"/>
              <w:right w:val="single" w:sz="4" w:space="0" w:color="auto"/>
            </w:tcBorders>
          </w:tcPr>
          <w:p w14:paraId="70C1BF91" w14:textId="77777777" w:rsidR="00EF3F6C" w:rsidRPr="00B35A84" w:rsidRDefault="00EF3F6C" w:rsidP="00320FB4">
            <w:pPr>
              <w:spacing w:after="120"/>
              <w:jc w:val="center"/>
            </w:pPr>
            <w:r w:rsidRPr="00B35A84">
              <w:rPr>
                <w:rFonts w:cstheme="minorHAnsi"/>
              </w:rPr>
              <w:t>≥</w:t>
            </w:r>
            <w:r>
              <w:t>1</w:t>
            </w:r>
          </w:p>
        </w:tc>
        <w:tc>
          <w:tcPr>
            <w:tcW w:w="2268" w:type="dxa"/>
            <w:tcBorders>
              <w:top w:val="single" w:sz="4" w:space="0" w:color="auto"/>
              <w:left w:val="single" w:sz="4" w:space="0" w:color="auto"/>
              <w:bottom w:val="single" w:sz="4" w:space="0" w:color="auto"/>
              <w:right w:val="single" w:sz="4" w:space="0" w:color="auto"/>
            </w:tcBorders>
          </w:tcPr>
          <w:p w14:paraId="53DF059A" w14:textId="77777777" w:rsidR="00EF3F6C" w:rsidRPr="00B35A84" w:rsidRDefault="00EF3F6C" w:rsidP="00320FB4">
            <w:pPr>
              <w:spacing w:after="120"/>
              <w:jc w:val="center"/>
            </w:pPr>
            <w:r w:rsidRPr="001745D7">
              <w:t>±</w:t>
            </w:r>
            <w:r>
              <w:t>148</w:t>
            </w:r>
          </w:p>
        </w:tc>
      </w:tr>
      <w:tr w:rsidR="00EF3F6C" w14:paraId="78EBD414" w14:textId="77777777" w:rsidTr="00320FB4">
        <w:trPr>
          <w:trHeight w:val="210"/>
          <w:jc w:val="center"/>
        </w:trPr>
        <w:tc>
          <w:tcPr>
            <w:tcW w:w="1676" w:type="dxa"/>
            <w:vMerge/>
            <w:tcBorders>
              <w:left w:val="single" w:sz="4" w:space="0" w:color="auto"/>
              <w:right w:val="single" w:sz="4" w:space="0" w:color="auto"/>
            </w:tcBorders>
          </w:tcPr>
          <w:p w14:paraId="07D5FAD5" w14:textId="77777777" w:rsidR="00EF3F6C" w:rsidRPr="00B35A84" w:rsidRDefault="00EF3F6C" w:rsidP="00320FB4">
            <w:pPr>
              <w:spacing w:after="120"/>
              <w:jc w:val="center"/>
            </w:pPr>
          </w:p>
        </w:tc>
        <w:tc>
          <w:tcPr>
            <w:tcW w:w="1296" w:type="dxa"/>
            <w:vMerge/>
            <w:tcBorders>
              <w:left w:val="single" w:sz="4" w:space="0" w:color="auto"/>
              <w:right w:val="single" w:sz="4" w:space="0" w:color="auto"/>
            </w:tcBorders>
          </w:tcPr>
          <w:p w14:paraId="37048131" w14:textId="77777777" w:rsidR="00EF3F6C" w:rsidRPr="00B35A84" w:rsidRDefault="00EF3F6C" w:rsidP="00320FB4">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42DCF70A" w14:textId="77777777" w:rsidR="00EF3F6C" w:rsidRPr="00B35A84" w:rsidRDefault="00EF3F6C" w:rsidP="00320FB4">
            <w:pPr>
              <w:spacing w:after="120"/>
              <w:jc w:val="center"/>
            </w:pPr>
            <w:r w:rsidRPr="00B35A84">
              <w:rPr>
                <w:rFonts w:cstheme="minorHAnsi"/>
              </w:rPr>
              <w:t>≥</w:t>
            </w:r>
            <w:r>
              <w:t>6</w:t>
            </w:r>
          </w:p>
        </w:tc>
        <w:tc>
          <w:tcPr>
            <w:tcW w:w="2268" w:type="dxa"/>
            <w:tcBorders>
              <w:top w:val="single" w:sz="4" w:space="0" w:color="auto"/>
              <w:left w:val="single" w:sz="4" w:space="0" w:color="auto"/>
              <w:bottom w:val="single" w:sz="4" w:space="0" w:color="auto"/>
              <w:right w:val="single" w:sz="4" w:space="0" w:color="auto"/>
            </w:tcBorders>
          </w:tcPr>
          <w:p w14:paraId="31FE03FD" w14:textId="77777777" w:rsidR="00EF3F6C" w:rsidRPr="00B35A84" w:rsidRDefault="00EF3F6C" w:rsidP="00320FB4">
            <w:pPr>
              <w:spacing w:after="120"/>
              <w:jc w:val="center"/>
            </w:pPr>
            <w:r w:rsidRPr="001745D7">
              <w:t>±</w:t>
            </w:r>
            <w:r>
              <w:t>44</w:t>
            </w:r>
          </w:p>
        </w:tc>
      </w:tr>
      <w:tr w:rsidR="00EF3F6C" w14:paraId="7EC16E9D" w14:textId="77777777" w:rsidTr="00320FB4">
        <w:trPr>
          <w:trHeight w:val="210"/>
          <w:jc w:val="center"/>
        </w:trPr>
        <w:tc>
          <w:tcPr>
            <w:tcW w:w="1676" w:type="dxa"/>
            <w:vMerge/>
            <w:tcBorders>
              <w:left w:val="single" w:sz="4" w:space="0" w:color="auto"/>
              <w:right w:val="single" w:sz="4" w:space="0" w:color="auto"/>
            </w:tcBorders>
          </w:tcPr>
          <w:p w14:paraId="0A33F4EF" w14:textId="77777777" w:rsidR="00EF3F6C" w:rsidRPr="00B35A84" w:rsidRDefault="00EF3F6C" w:rsidP="00320FB4">
            <w:pPr>
              <w:spacing w:after="120"/>
              <w:jc w:val="center"/>
              <w:rPr>
                <w:lang w:eastAsia="ko-KR"/>
              </w:rPr>
            </w:pPr>
          </w:p>
        </w:tc>
        <w:tc>
          <w:tcPr>
            <w:tcW w:w="1296" w:type="dxa"/>
            <w:vMerge w:val="restart"/>
            <w:tcBorders>
              <w:left w:val="single" w:sz="4" w:space="0" w:color="auto"/>
              <w:right w:val="single" w:sz="4" w:space="0" w:color="auto"/>
            </w:tcBorders>
          </w:tcPr>
          <w:p w14:paraId="06483D6F" w14:textId="77777777" w:rsidR="00EF3F6C" w:rsidRPr="00B35A84" w:rsidRDefault="00EF3F6C" w:rsidP="00320FB4">
            <w:pPr>
              <w:spacing w:after="120"/>
              <w:jc w:val="center"/>
            </w:pPr>
            <w:r w:rsidRPr="00B35A84">
              <w:rPr>
                <w:rFonts w:cstheme="minorHAnsi"/>
              </w:rPr>
              <w:t>≥</w:t>
            </w:r>
            <w:r w:rsidRPr="00B35A84">
              <w:t>104</w:t>
            </w:r>
          </w:p>
          <w:p w14:paraId="1C697F2D" w14:textId="77777777" w:rsidR="00EF3F6C" w:rsidRPr="00B35A84" w:rsidRDefault="00EF3F6C" w:rsidP="00320FB4">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1640AF80" w14:textId="77777777" w:rsidR="00EF3F6C" w:rsidRPr="00B35A84" w:rsidRDefault="00EF3F6C" w:rsidP="00320FB4">
            <w:pPr>
              <w:spacing w:after="120"/>
              <w:jc w:val="center"/>
            </w:pPr>
            <w:r w:rsidRPr="00B35A84">
              <w:rPr>
                <w:rFonts w:cstheme="minorHAnsi"/>
              </w:rPr>
              <w:t>≥</w:t>
            </w:r>
            <w:r>
              <w:t>1</w:t>
            </w:r>
          </w:p>
        </w:tc>
        <w:tc>
          <w:tcPr>
            <w:tcW w:w="2268" w:type="dxa"/>
            <w:tcBorders>
              <w:top w:val="single" w:sz="4" w:space="0" w:color="auto"/>
              <w:left w:val="single" w:sz="4" w:space="0" w:color="auto"/>
              <w:bottom w:val="single" w:sz="4" w:space="0" w:color="auto"/>
              <w:right w:val="single" w:sz="4" w:space="0" w:color="auto"/>
            </w:tcBorders>
          </w:tcPr>
          <w:p w14:paraId="4A998649" w14:textId="77777777" w:rsidR="00EF3F6C" w:rsidRPr="00B35A84" w:rsidRDefault="00EF3F6C" w:rsidP="00320FB4">
            <w:pPr>
              <w:spacing w:after="120"/>
              <w:jc w:val="center"/>
            </w:pPr>
            <w:r w:rsidRPr="001745D7">
              <w:t>±</w:t>
            </w:r>
            <w:r>
              <w:t>148</w:t>
            </w:r>
          </w:p>
        </w:tc>
      </w:tr>
      <w:tr w:rsidR="00EF3F6C" w14:paraId="3175F857" w14:textId="77777777" w:rsidTr="00320FB4">
        <w:trPr>
          <w:trHeight w:val="210"/>
          <w:jc w:val="center"/>
        </w:trPr>
        <w:tc>
          <w:tcPr>
            <w:tcW w:w="1676" w:type="dxa"/>
            <w:vMerge/>
            <w:tcBorders>
              <w:left w:val="single" w:sz="4" w:space="0" w:color="auto"/>
              <w:right w:val="single" w:sz="4" w:space="0" w:color="auto"/>
            </w:tcBorders>
          </w:tcPr>
          <w:p w14:paraId="5DBD83E8" w14:textId="77777777" w:rsidR="00EF3F6C" w:rsidRPr="00B35A84" w:rsidRDefault="00EF3F6C" w:rsidP="00320FB4">
            <w:pPr>
              <w:spacing w:after="120"/>
              <w:jc w:val="center"/>
              <w:rPr>
                <w:lang w:eastAsia="ko-KR"/>
              </w:rPr>
            </w:pPr>
          </w:p>
        </w:tc>
        <w:tc>
          <w:tcPr>
            <w:tcW w:w="1296" w:type="dxa"/>
            <w:vMerge/>
            <w:tcBorders>
              <w:left w:val="single" w:sz="4" w:space="0" w:color="auto"/>
              <w:bottom w:val="single" w:sz="4" w:space="0" w:color="auto"/>
              <w:right w:val="single" w:sz="4" w:space="0" w:color="auto"/>
            </w:tcBorders>
          </w:tcPr>
          <w:p w14:paraId="4A7A3352" w14:textId="77777777" w:rsidR="00EF3F6C" w:rsidRPr="00B35A84" w:rsidRDefault="00EF3F6C" w:rsidP="00320FB4">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4D0FBB09" w14:textId="77777777" w:rsidR="00EF3F6C" w:rsidRPr="00B35A84" w:rsidRDefault="00EF3F6C" w:rsidP="00320FB4">
            <w:pPr>
              <w:spacing w:after="120"/>
              <w:jc w:val="center"/>
            </w:pPr>
            <w:r w:rsidRPr="00B35A84">
              <w:rPr>
                <w:rFonts w:cstheme="minorHAnsi"/>
              </w:rPr>
              <w:t>≥</w:t>
            </w:r>
            <w:r>
              <w:t>3</w:t>
            </w:r>
          </w:p>
        </w:tc>
        <w:tc>
          <w:tcPr>
            <w:tcW w:w="2268" w:type="dxa"/>
            <w:tcBorders>
              <w:top w:val="single" w:sz="4" w:space="0" w:color="auto"/>
              <w:left w:val="single" w:sz="4" w:space="0" w:color="auto"/>
              <w:bottom w:val="single" w:sz="4" w:space="0" w:color="auto"/>
              <w:right w:val="single" w:sz="4" w:space="0" w:color="auto"/>
            </w:tcBorders>
          </w:tcPr>
          <w:p w14:paraId="6F8737D6" w14:textId="77777777" w:rsidR="00EF3F6C" w:rsidRPr="00B35A84" w:rsidRDefault="00EF3F6C" w:rsidP="00320FB4">
            <w:pPr>
              <w:spacing w:after="120"/>
              <w:jc w:val="center"/>
            </w:pPr>
            <w:r w:rsidRPr="001745D7">
              <w:t>±</w:t>
            </w:r>
            <w:r>
              <w:t>108</w:t>
            </w:r>
          </w:p>
        </w:tc>
      </w:tr>
      <w:tr w:rsidR="00EF3F6C" w14:paraId="454E8F0A" w14:textId="77777777" w:rsidTr="00320FB4">
        <w:trPr>
          <w:trHeight w:val="210"/>
          <w:jc w:val="center"/>
        </w:trPr>
        <w:tc>
          <w:tcPr>
            <w:tcW w:w="1676" w:type="dxa"/>
            <w:vMerge/>
            <w:tcBorders>
              <w:left w:val="single" w:sz="4" w:space="0" w:color="auto"/>
              <w:right w:val="single" w:sz="4" w:space="0" w:color="auto"/>
            </w:tcBorders>
          </w:tcPr>
          <w:p w14:paraId="15C4F527" w14:textId="77777777" w:rsidR="00EF3F6C" w:rsidRPr="00B35A84" w:rsidRDefault="00EF3F6C" w:rsidP="00320FB4">
            <w:pPr>
              <w:spacing w:after="120"/>
              <w:jc w:val="center"/>
              <w:rPr>
                <w:lang w:eastAsia="ko-KR"/>
              </w:rPr>
            </w:pPr>
          </w:p>
        </w:tc>
        <w:tc>
          <w:tcPr>
            <w:tcW w:w="1296" w:type="dxa"/>
            <w:vMerge w:val="restart"/>
            <w:tcBorders>
              <w:top w:val="single" w:sz="4" w:space="0" w:color="auto"/>
              <w:left w:val="single" w:sz="4" w:space="0" w:color="auto"/>
              <w:right w:val="single" w:sz="4" w:space="0" w:color="auto"/>
            </w:tcBorders>
          </w:tcPr>
          <w:p w14:paraId="3FFDA0F3" w14:textId="77777777" w:rsidR="00EF3F6C" w:rsidRPr="00B35A84" w:rsidRDefault="00EF3F6C" w:rsidP="00320FB4">
            <w:pPr>
              <w:spacing w:after="120"/>
              <w:jc w:val="center"/>
            </w:pPr>
            <w:r w:rsidRPr="00B35A84">
              <w:rPr>
                <w:rFonts w:cstheme="minorHAnsi"/>
              </w:rPr>
              <w:t>≥</w:t>
            </w:r>
            <w:r>
              <w:t>268</w:t>
            </w:r>
          </w:p>
          <w:p w14:paraId="00146492" w14:textId="77777777" w:rsidR="00EF3F6C" w:rsidRPr="00B35A84" w:rsidRDefault="00EF3F6C" w:rsidP="00320FB4">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2962E3CC" w14:textId="77777777" w:rsidR="00EF3F6C" w:rsidRPr="00B35A84" w:rsidRDefault="00EF3F6C" w:rsidP="00320FB4">
            <w:pPr>
              <w:spacing w:after="120"/>
              <w:jc w:val="center"/>
            </w:pPr>
            <w:r w:rsidRPr="00B35A84">
              <w:rPr>
                <w:rFonts w:cstheme="minorHAnsi"/>
              </w:rPr>
              <w:t>≥</w:t>
            </w:r>
            <w:r w:rsidRPr="00B35A84">
              <w:t>1</w:t>
            </w:r>
          </w:p>
        </w:tc>
        <w:tc>
          <w:tcPr>
            <w:tcW w:w="2268" w:type="dxa"/>
            <w:tcBorders>
              <w:top w:val="single" w:sz="4" w:space="0" w:color="auto"/>
              <w:left w:val="single" w:sz="4" w:space="0" w:color="auto"/>
              <w:bottom w:val="single" w:sz="4" w:space="0" w:color="auto"/>
              <w:right w:val="single" w:sz="4" w:space="0" w:color="auto"/>
            </w:tcBorders>
          </w:tcPr>
          <w:p w14:paraId="51C9C9C6" w14:textId="77777777" w:rsidR="00EF3F6C" w:rsidRPr="00B35A84" w:rsidRDefault="00EF3F6C" w:rsidP="00320FB4">
            <w:pPr>
              <w:spacing w:after="120"/>
              <w:jc w:val="center"/>
            </w:pPr>
            <w:r w:rsidRPr="001745D7">
              <w:t>±</w:t>
            </w:r>
            <w:r>
              <w:t>84</w:t>
            </w:r>
          </w:p>
        </w:tc>
      </w:tr>
      <w:tr w:rsidR="00EF3F6C" w14:paraId="0732D2D6" w14:textId="77777777" w:rsidTr="00320FB4">
        <w:trPr>
          <w:trHeight w:val="210"/>
          <w:jc w:val="center"/>
        </w:trPr>
        <w:tc>
          <w:tcPr>
            <w:tcW w:w="1676" w:type="dxa"/>
            <w:vMerge/>
            <w:tcBorders>
              <w:left w:val="single" w:sz="4" w:space="0" w:color="auto"/>
              <w:right w:val="single" w:sz="4" w:space="0" w:color="auto"/>
            </w:tcBorders>
          </w:tcPr>
          <w:p w14:paraId="71D251DD" w14:textId="77777777" w:rsidR="00EF3F6C" w:rsidRPr="00B35A84" w:rsidRDefault="00EF3F6C" w:rsidP="00320FB4">
            <w:pPr>
              <w:spacing w:after="120"/>
              <w:jc w:val="center"/>
              <w:rPr>
                <w:lang w:eastAsia="ko-KR"/>
              </w:rPr>
            </w:pPr>
          </w:p>
        </w:tc>
        <w:tc>
          <w:tcPr>
            <w:tcW w:w="1296" w:type="dxa"/>
            <w:vMerge/>
            <w:tcBorders>
              <w:left w:val="single" w:sz="4" w:space="0" w:color="auto"/>
              <w:right w:val="single" w:sz="4" w:space="0" w:color="auto"/>
            </w:tcBorders>
          </w:tcPr>
          <w:p w14:paraId="2C9B8652" w14:textId="77777777" w:rsidR="00EF3F6C" w:rsidRPr="00B35A84" w:rsidRDefault="00EF3F6C" w:rsidP="00320FB4">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657CB527" w14:textId="77777777" w:rsidR="00EF3F6C" w:rsidRPr="00B35A84" w:rsidRDefault="00EF3F6C" w:rsidP="00320FB4">
            <w:pPr>
              <w:spacing w:after="120"/>
              <w:jc w:val="center"/>
            </w:pPr>
            <w:r w:rsidRPr="00B35A84">
              <w:rPr>
                <w:rFonts w:cstheme="minorHAnsi"/>
              </w:rPr>
              <w:t>≥</w:t>
            </w:r>
            <w:r>
              <w:t>4</w:t>
            </w:r>
          </w:p>
        </w:tc>
        <w:tc>
          <w:tcPr>
            <w:tcW w:w="2268" w:type="dxa"/>
            <w:tcBorders>
              <w:top w:val="single" w:sz="4" w:space="0" w:color="auto"/>
              <w:left w:val="single" w:sz="4" w:space="0" w:color="auto"/>
              <w:bottom w:val="single" w:sz="4" w:space="0" w:color="auto"/>
              <w:right w:val="single" w:sz="4" w:space="0" w:color="auto"/>
            </w:tcBorders>
          </w:tcPr>
          <w:p w14:paraId="7C3E904D" w14:textId="77777777" w:rsidR="00EF3F6C" w:rsidRPr="00B35A84" w:rsidRDefault="00EF3F6C" w:rsidP="00320FB4">
            <w:pPr>
              <w:spacing w:after="120"/>
              <w:jc w:val="center"/>
            </w:pPr>
            <w:r w:rsidRPr="001745D7">
              <w:t>±</w:t>
            </w:r>
            <w:r>
              <w:t>52</w:t>
            </w:r>
          </w:p>
        </w:tc>
      </w:tr>
      <w:tr w:rsidR="00EF3F6C" w14:paraId="66BD1712" w14:textId="77777777" w:rsidTr="00320FB4">
        <w:trPr>
          <w:trHeight w:val="210"/>
          <w:jc w:val="center"/>
        </w:trPr>
        <w:tc>
          <w:tcPr>
            <w:tcW w:w="1676" w:type="dxa"/>
            <w:vMerge w:val="restart"/>
            <w:tcBorders>
              <w:left w:val="single" w:sz="4" w:space="0" w:color="auto"/>
              <w:right w:val="single" w:sz="4" w:space="0" w:color="auto"/>
            </w:tcBorders>
          </w:tcPr>
          <w:p w14:paraId="43CF0EC5" w14:textId="77777777" w:rsidR="00EF3F6C" w:rsidRPr="00B35A84" w:rsidRDefault="00EF3F6C" w:rsidP="00320FB4">
            <w:pPr>
              <w:spacing w:after="120"/>
              <w:jc w:val="center"/>
              <w:rPr>
                <w:lang w:eastAsia="ko-KR"/>
              </w:rPr>
            </w:pPr>
            <w:r w:rsidRPr="00B35A84">
              <w:t>FR2</w:t>
            </w:r>
          </w:p>
        </w:tc>
        <w:tc>
          <w:tcPr>
            <w:tcW w:w="1296" w:type="dxa"/>
            <w:tcBorders>
              <w:left w:val="single" w:sz="4" w:space="0" w:color="auto"/>
              <w:right w:val="single" w:sz="4" w:space="0" w:color="auto"/>
            </w:tcBorders>
          </w:tcPr>
          <w:p w14:paraId="797669CA" w14:textId="77777777" w:rsidR="00EF3F6C" w:rsidRPr="00B35A84" w:rsidRDefault="00EF3F6C" w:rsidP="00320FB4">
            <w:pPr>
              <w:spacing w:after="120"/>
              <w:jc w:val="center"/>
            </w:pPr>
            <w:r w:rsidRPr="00B35A84">
              <w:rPr>
                <w:rFonts w:cstheme="minorHAnsi"/>
              </w:rPr>
              <w:t>≥</w:t>
            </w:r>
            <w:r>
              <w:rPr>
                <w:rFonts w:eastAsia="Batang"/>
                <w:lang w:eastAsia="ko-KR"/>
              </w:rPr>
              <w:t>24</w:t>
            </w:r>
          </w:p>
        </w:tc>
        <w:tc>
          <w:tcPr>
            <w:tcW w:w="2410" w:type="dxa"/>
            <w:tcBorders>
              <w:top w:val="single" w:sz="4" w:space="0" w:color="auto"/>
              <w:left w:val="single" w:sz="4" w:space="0" w:color="auto"/>
              <w:bottom w:val="single" w:sz="4" w:space="0" w:color="auto"/>
              <w:right w:val="single" w:sz="4" w:space="0" w:color="auto"/>
            </w:tcBorders>
          </w:tcPr>
          <w:p w14:paraId="4EC55C7F" w14:textId="7C6D2B75" w:rsidR="00EF3F6C" w:rsidRPr="00B35A84" w:rsidRDefault="00EF3F6C" w:rsidP="00320FB4">
            <w:pPr>
              <w:spacing w:after="120"/>
              <w:jc w:val="center"/>
              <w:rPr>
                <w:strike/>
                <w:color w:val="FF0000"/>
              </w:rPr>
            </w:pPr>
            <w:r w:rsidRPr="00B35A84">
              <w:rPr>
                <w:rFonts w:cstheme="minorHAnsi"/>
              </w:rPr>
              <w:t>≥</w:t>
            </w:r>
            <w:r w:rsidR="00CF44AC">
              <w:t>1</w:t>
            </w:r>
          </w:p>
        </w:tc>
        <w:tc>
          <w:tcPr>
            <w:tcW w:w="2268" w:type="dxa"/>
            <w:tcBorders>
              <w:top w:val="single" w:sz="4" w:space="0" w:color="auto"/>
              <w:left w:val="single" w:sz="4" w:space="0" w:color="auto"/>
              <w:bottom w:val="single" w:sz="4" w:space="0" w:color="auto"/>
              <w:right w:val="single" w:sz="4" w:space="0" w:color="auto"/>
            </w:tcBorders>
          </w:tcPr>
          <w:p w14:paraId="047A668E" w14:textId="77777777" w:rsidR="00EF3F6C" w:rsidRPr="00B35A84" w:rsidRDefault="00EF3F6C" w:rsidP="00320FB4">
            <w:pPr>
              <w:spacing w:after="120"/>
              <w:jc w:val="center"/>
              <w:rPr>
                <w:strike/>
              </w:rPr>
            </w:pPr>
            <w:r w:rsidRPr="00B35A84">
              <w:t>TBD</w:t>
            </w:r>
          </w:p>
        </w:tc>
      </w:tr>
      <w:tr w:rsidR="00EF3F6C" w14:paraId="6897F852" w14:textId="77777777" w:rsidTr="00320FB4">
        <w:trPr>
          <w:trHeight w:val="210"/>
          <w:jc w:val="center"/>
        </w:trPr>
        <w:tc>
          <w:tcPr>
            <w:tcW w:w="1676" w:type="dxa"/>
            <w:vMerge/>
            <w:tcBorders>
              <w:left w:val="single" w:sz="4" w:space="0" w:color="auto"/>
              <w:right w:val="single" w:sz="4" w:space="0" w:color="auto"/>
            </w:tcBorders>
          </w:tcPr>
          <w:p w14:paraId="7F2B044C" w14:textId="77777777" w:rsidR="00EF3F6C" w:rsidRPr="00B35A84" w:rsidRDefault="00EF3F6C" w:rsidP="00320FB4">
            <w:pPr>
              <w:spacing w:after="120"/>
              <w:jc w:val="center"/>
            </w:pPr>
          </w:p>
        </w:tc>
        <w:tc>
          <w:tcPr>
            <w:tcW w:w="1296" w:type="dxa"/>
            <w:tcBorders>
              <w:left w:val="single" w:sz="4" w:space="0" w:color="auto"/>
              <w:right w:val="single" w:sz="4" w:space="0" w:color="auto"/>
            </w:tcBorders>
          </w:tcPr>
          <w:p w14:paraId="3050D3FE" w14:textId="77777777" w:rsidR="00EF3F6C" w:rsidRPr="00B35A84" w:rsidRDefault="00EF3F6C" w:rsidP="00320FB4">
            <w:pPr>
              <w:spacing w:after="120"/>
              <w:jc w:val="center"/>
            </w:pPr>
            <w:r w:rsidRPr="00B35A84">
              <w:rPr>
                <w:rFonts w:cstheme="minorHAnsi"/>
              </w:rPr>
              <w:t>≥</w:t>
            </w:r>
            <w:r w:rsidRPr="00B35A84">
              <w:rPr>
                <w:rFonts w:eastAsia="Batang"/>
                <w:lang w:eastAsia="ko-KR"/>
              </w:rPr>
              <w:t>32</w:t>
            </w:r>
          </w:p>
        </w:tc>
        <w:tc>
          <w:tcPr>
            <w:tcW w:w="2410" w:type="dxa"/>
            <w:tcBorders>
              <w:top w:val="single" w:sz="4" w:space="0" w:color="auto"/>
              <w:left w:val="single" w:sz="4" w:space="0" w:color="auto"/>
              <w:bottom w:val="single" w:sz="4" w:space="0" w:color="auto"/>
              <w:right w:val="single" w:sz="4" w:space="0" w:color="auto"/>
            </w:tcBorders>
          </w:tcPr>
          <w:p w14:paraId="27E17ED5" w14:textId="77777777" w:rsidR="00EF3F6C" w:rsidRPr="00B35A84" w:rsidRDefault="00EF3F6C" w:rsidP="00320FB4">
            <w:pPr>
              <w:spacing w:after="120"/>
              <w:jc w:val="center"/>
            </w:pPr>
            <w:r w:rsidRPr="00B35A84">
              <w:rPr>
                <w:rFonts w:cstheme="minorHAnsi"/>
              </w:rPr>
              <w:t>≥</w:t>
            </w:r>
            <w:r>
              <w:t>1</w:t>
            </w:r>
          </w:p>
        </w:tc>
        <w:tc>
          <w:tcPr>
            <w:tcW w:w="2268" w:type="dxa"/>
            <w:tcBorders>
              <w:top w:val="single" w:sz="4" w:space="0" w:color="auto"/>
              <w:left w:val="single" w:sz="4" w:space="0" w:color="auto"/>
              <w:bottom w:val="single" w:sz="4" w:space="0" w:color="auto"/>
              <w:right w:val="single" w:sz="4" w:space="0" w:color="auto"/>
            </w:tcBorders>
          </w:tcPr>
          <w:p w14:paraId="10CB76C4" w14:textId="77777777" w:rsidR="00EF3F6C" w:rsidRPr="00B35A84" w:rsidRDefault="00EF3F6C" w:rsidP="00320FB4">
            <w:pPr>
              <w:spacing w:after="120"/>
              <w:jc w:val="center"/>
              <w:rPr>
                <w:strike/>
              </w:rPr>
            </w:pPr>
            <w:r w:rsidRPr="001745D7">
              <w:t>±</w:t>
            </w:r>
            <w:r>
              <w:t>372</w:t>
            </w:r>
          </w:p>
        </w:tc>
      </w:tr>
      <w:tr w:rsidR="00EF3F6C" w14:paraId="63C8369F" w14:textId="77777777" w:rsidTr="00320FB4">
        <w:trPr>
          <w:trHeight w:val="210"/>
          <w:jc w:val="center"/>
        </w:trPr>
        <w:tc>
          <w:tcPr>
            <w:tcW w:w="1676" w:type="dxa"/>
            <w:vMerge/>
            <w:tcBorders>
              <w:left w:val="single" w:sz="4" w:space="0" w:color="auto"/>
              <w:right w:val="single" w:sz="4" w:space="0" w:color="auto"/>
            </w:tcBorders>
          </w:tcPr>
          <w:p w14:paraId="291E47B1" w14:textId="77777777" w:rsidR="00EF3F6C" w:rsidRPr="00B35A84" w:rsidRDefault="00EF3F6C" w:rsidP="00320FB4">
            <w:pPr>
              <w:spacing w:after="120"/>
              <w:jc w:val="center"/>
            </w:pPr>
          </w:p>
        </w:tc>
        <w:tc>
          <w:tcPr>
            <w:tcW w:w="1296" w:type="dxa"/>
            <w:tcBorders>
              <w:left w:val="single" w:sz="4" w:space="0" w:color="auto"/>
              <w:right w:val="single" w:sz="4" w:space="0" w:color="auto"/>
            </w:tcBorders>
          </w:tcPr>
          <w:p w14:paraId="09B12C58" w14:textId="77777777" w:rsidR="00EF3F6C" w:rsidRPr="00B35A84" w:rsidRDefault="00EF3F6C" w:rsidP="00320FB4">
            <w:pPr>
              <w:spacing w:after="120"/>
              <w:jc w:val="center"/>
              <w:rPr>
                <w:b/>
                <w:bCs/>
              </w:rPr>
            </w:pPr>
            <w:r w:rsidRPr="00B35A84">
              <w:rPr>
                <w:rFonts w:cstheme="minorHAnsi"/>
              </w:rPr>
              <w:t>≥</w:t>
            </w:r>
            <w:r>
              <w:rPr>
                <w:rFonts w:eastAsia="Batang"/>
                <w:lang w:eastAsia="ko-KR"/>
              </w:rPr>
              <w:t>64</w:t>
            </w:r>
          </w:p>
        </w:tc>
        <w:tc>
          <w:tcPr>
            <w:tcW w:w="2410" w:type="dxa"/>
            <w:tcBorders>
              <w:top w:val="single" w:sz="4" w:space="0" w:color="auto"/>
              <w:left w:val="single" w:sz="4" w:space="0" w:color="auto"/>
              <w:bottom w:val="single" w:sz="4" w:space="0" w:color="auto"/>
              <w:right w:val="single" w:sz="4" w:space="0" w:color="auto"/>
            </w:tcBorders>
          </w:tcPr>
          <w:p w14:paraId="6CFED3AE" w14:textId="77777777" w:rsidR="00EF3F6C" w:rsidRPr="00B35A84" w:rsidRDefault="00EF3F6C" w:rsidP="00320FB4">
            <w:pPr>
              <w:spacing w:after="120"/>
              <w:jc w:val="center"/>
            </w:pPr>
            <w:r w:rsidRPr="00B35A84">
              <w:rPr>
                <w:rFonts w:cstheme="minorHAnsi"/>
              </w:rPr>
              <w:t>≥</w:t>
            </w:r>
            <w:r>
              <w:t>1</w:t>
            </w:r>
          </w:p>
        </w:tc>
        <w:tc>
          <w:tcPr>
            <w:tcW w:w="2268" w:type="dxa"/>
            <w:tcBorders>
              <w:top w:val="single" w:sz="4" w:space="0" w:color="auto"/>
              <w:left w:val="single" w:sz="4" w:space="0" w:color="auto"/>
              <w:bottom w:val="single" w:sz="4" w:space="0" w:color="auto"/>
              <w:right w:val="single" w:sz="4" w:space="0" w:color="auto"/>
            </w:tcBorders>
          </w:tcPr>
          <w:p w14:paraId="070B9E65" w14:textId="77777777" w:rsidR="00EF3F6C" w:rsidRPr="00B35A84" w:rsidRDefault="00EF3F6C" w:rsidP="00320FB4">
            <w:pPr>
              <w:spacing w:after="120"/>
              <w:jc w:val="center"/>
              <w:rPr>
                <w:strike/>
              </w:rPr>
            </w:pPr>
            <w:r w:rsidRPr="001745D7">
              <w:t>±</w:t>
            </w:r>
            <w:r>
              <w:t>132</w:t>
            </w:r>
          </w:p>
        </w:tc>
      </w:tr>
      <w:tr w:rsidR="00EF3F6C" w14:paraId="2C95E5BD" w14:textId="77777777" w:rsidTr="00320FB4">
        <w:trPr>
          <w:trHeight w:val="210"/>
          <w:jc w:val="center"/>
        </w:trPr>
        <w:tc>
          <w:tcPr>
            <w:tcW w:w="1676" w:type="dxa"/>
            <w:vMerge/>
            <w:tcBorders>
              <w:left w:val="single" w:sz="4" w:space="0" w:color="auto"/>
              <w:right w:val="single" w:sz="4" w:space="0" w:color="auto"/>
            </w:tcBorders>
          </w:tcPr>
          <w:p w14:paraId="12E458DE" w14:textId="77777777" w:rsidR="00EF3F6C" w:rsidRPr="00B35A84" w:rsidRDefault="00EF3F6C" w:rsidP="00320FB4">
            <w:pPr>
              <w:spacing w:after="120"/>
              <w:jc w:val="center"/>
            </w:pPr>
          </w:p>
        </w:tc>
        <w:tc>
          <w:tcPr>
            <w:tcW w:w="1296" w:type="dxa"/>
            <w:tcBorders>
              <w:left w:val="single" w:sz="4" w:space="0" w:color="auto"/>
              <w:right w:val="single" w:sz="4" w:space="0" w:color="auto"/>
            </w:tcBorders>
          </w:tcPr>
          <w:p w14:paraId="5D31EDBA" w14:textId="77777777" w:rsidR="00EF3F6C" w:rsidRPr="00B35A84" w:rsidRDefault="00EF3F6C" w:rsidP="00320FB4">
            <w:pPr>
              <w:spacing w:after="120"/>
              <w:jc w:val="center"/>
              <w:rPr>
                <w:b/>
                <w:bCs/>
              </w:rPr>
            </w:pPr>
            <w:r w:rsidRPr="00B35A84">
              <w:rPr>
                <w:rFonts w:cstheme="minorHAnsi"/>
              </w:rPr>
              <w:t>≥</w:t>
            </w:r>
            <w:r w:rsidRPr="00B35A84">
              <w:rPr>
                <w:rFonts w:eastAsia="Batang"/>
                <w:lang w:eastAsia="ko-KR"/>
              </w:rPr>
              <w:t>128</w:t>
            </w:r>
          </w:p>
        </w:tc>
        <w:tc>
          <w:tcPr>
            <w:tcW w:w="2410" w:type="dxa"/>
            <w:tcBorders>
              <w:top w:val="single" w:sz="4" w:space="0" w:color="auto"/>
              <w:left w:val="single" w:sz="4" w:space="0" w:color="auto"/>
              <w:bottom w:val="single" w:sz="4" w:space="0" w:color="auto"/>
              <w:right w:val="single" w:sz="4" w:space="0" w:color="auto"/>
            </w:tcBorders>
          </w:tcPr>
          <w:p w14:paraId="5F79D16F" w14:textId="77777777" w:rsidR="00EF3F6C" w:rsidRPr="00B35A84" w:rsidRDefault="00EF3F6C" w:rsidP="00320FB4">
            <w:pPr>
              <w:spacing w:after="120"/>
              <w:jc w:val="center"/>
              <w:rPr>
                <w:rFonts w:cstheme="minorHAnsi"/>
              </w:rPr>
            </w:pPr>
            <w:r w:rsidRPr="00B35A84">
              <w:rPr>
                <w:rFonts w:cstheme="minorHAnsi"/>
              </w:rPr>
              <w:t>≥</w:t>
            </w:r>
            <w:r>
              <w:t>1</w:t>
            </w:r>
          </w:p>
        </w:tc>
        <w:tc>
          <w:tcPr>
            <w:tcW w:w="2268" w:type="dxa"/>
            <w:tcBorders>
              <w:top w:val="single" w:sz="4" w:space="0" w:color="auto"/>
              <w:left w:val="single" w:sz="4" w:space="0" w:color="auto"/>
              <w:bottom w:val="single" w:sz="4" w:space="0" w:color="auto"/>
              <w:right w:val="single" w:sz="4" w:space="0" w:color="auto"/>
            </w:tcBorders>
          </w:tcPr>
          <w:p w14:paraId="5F64797F" w14:textId="77777777" w:rsidR="00EF3F6C" w:rsidRPr="00B35A84" w:rsidRDefault="00EF3F6C" w:rsidP="00320FB4">
            <w:pPr>
              <w:spacing w:after="120"/>
              <w:jc w:val="center"/>
            </w:pPr>
            <w:r w:rsidRPr="001745D7">
              <w:t>±</w:t>
            </w:r>
            <w:r>
              <w:t>132</w:t>
            </w:r>
          </w:p>
        </w:tc>
      </w:tr>
    </w:tbl>
    <w:p w14:paraId="0D9B4D05" w14:textId="77777777" w:rsidR="00EF3F6C" w:rsidRDefault="00EF3F6C" w:rsidP="00EF3F6C"/>
    <w:p w14:paraId="0DE0112A" w14:textId="48F15507" w:rsidR="00185573" w:rsidRDefault="00185573" w:rsidP="0053452F">
      <w:pPr>
        <w:overflowPunct w:val="0"/>
        <w:autoSpaceDE w:val="0"/>
        <w:autoSpaceDN w:val="0"/>
        <w:adjustRightInd w:val="0"/>
        <w:spacing w:before="60" w:after="60"/>
        <w:textAlignment w:val="baseline"/>
        <w:rPr>
          <w:rFonts w:cstheme="minorHAnsi"/>
          <w:b/>
          <w:i/>
          <w:szCs w:val="21"/>
        </w:rPr>
      </w:pPr>
    </w:p>
    <w:p w14:paraId="2F38287E" w14:textId="78FA4361" w:rsidR="00CE0D5E" w:rsidRPr="00645EE9" w:rsidRDefault="00CE0D5E" w:rsidP="008D038D">
      <w:pPr>
        <w:pStyle w:val="Heading1"/>
        <w:numPr>
          <w:ilvl w:val="0"/>
          <w:numId w:val="2"/>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sidRPr="00645EE9">
        <w:rPr>
          <w:rFonts w:asciiTheme="minorHAnsi" w:eastAsia="SimSun" w:hAnsiTheme="minorHAnsi" w:cstheme="minorHAnsi"/>
          <w:color w:val="auto"/>
          <w:sz w:val="36"/>
          <w:szCs w:val="20"/>
        </w:rPr>
        <w:t>Conclusion</w:t>
      </w:r>
    </w:p>
    <w:p w14:paraId="18762472" w14:textId="1F9C94B8" w:rsidR="00CE0D5E" w:rsidRDefault="00533E88" w:rsidP="008F0D47">
      <w:pPr>
        <w:rPr>
          <w:rFonts w:cstheme="minorHAnsi"/>
        </w:rPr>
      </w:pPr>
      <w:r w:rsidRPr="00645EE9">
        <w:rPr>
          <w:rFonts w:cstheme="minorHAnsi"/>
        </w:rPr>
        <w:t xml:space="preserve">In this contribution, </w:t>
      </w:r>
      <w:r w:rsidR="00DF0FAA" w:rsidRPr="00645EE9">
        <w:rPr>
          <w:rFonts w:cstheme="minorHAnsi"/>
        </w:rPr>
        <w:t>some considerations on NR PRS RSTD</w:t>
      </w:r>
      <w:r w:rsidR="00C7488B" w:rsidRPr="00645EE9">
        <w:rPr>
          <w:rFonts w:cstheme="minorHAnsi"/>
        </w:rPr>
        <w:t xml:space="preserve"> </w:t>
      </w:r>
      <w:r w:rsidR="00DF0FAA" w:rsidRPr="00645EE9">
        <w:rPr>
          <w:rFonts w:cstheme="minorHAnsi"/>
        </w:rPr>
        <w:t>measurement</w:t>
      </w:r>
      <w:r w:rsidR="00C7488B" w:rsidRPr="00645EE9">
        <w:rPr>
          <w:rFonts w:cstheme="minorHAnsi"/>
        </w:rPr>
        <w:t xml:space="preserve"> requirements </w:t>
      </w:r>
      <w:r w:rsidR="00DF0FAA" w:rsidRPr="00645EE9">
        <w:rPr>
          <w:rFonts w:cstheme="minorHAnsi"/>
        </w:rPr>
        <w:t>are</w:t>
      </w:r>
      <w:r w:rsidR="00C7488B" w:rsidRPr="00645EE9">
        <w:rPr>
          <w:rFonts w:cstheme="minorHAnsi"/>
        </w:rPr>
        <w:t xml:space="preserve"> provided</w:t>
      </w:r>
      <w:r w:rsidR="0067013D" w:rsidRPr="00645EE9">
        <w:rPr>
          <w:rFonts w:cstheme="minorHAnsi"/>
        </w:rPr>
        <w:t xml:space="preserve"> </w:t>
      </w:r>
      <w:r w:rsidR="008F0D47" w:rsidRPr="00645EE9">
        <w:rPr>
          <w:rFonts w:cstheme="minorHAnsi"/>
        </w:rPr>
        <w:t>a</w:t>
      </w:r>
      <w:r w:rsidR="00C7488B" w:rsidRPr="00645EE9">
        <w:rPr>
          <w:rFonts w:cstheme="minorHAnsi"/>
        </w:rPr>
        <w:t>nd t</w:t>
      </w:r>
      <w:r w:rsidR="00150222" w:rsidRPr="00645EE9">
        <w:rPr>
          <w:rFonts w:cstheme="minorHAnsi"/>
        </w:rPr>
        <w:t xml:space="preserve">he following </w:t>
      </w:r>
      <w:r w:rsidR="00F62812" w:rsidRPr="00645EE9">
        <w:rPr>
          <w:rFonts w:cstheme="minorHAnsi"/>
        </w:rPr>
        <w:t xml:space="preserve">observations and </w:t>
      </w:r>
      <w:r w:rsidR="00611580" w:rsidRPr="00645EE9">
        <w:rPr>
          <w:rFonts w:cstheme="minorHAnsi"/>
        </w:rPr>
        <w:t>proposals can be drawn:</w:t>
      </w:r>
      <w:r w:rsidR="00CE0D5E" w:rsidRPr="00645EE9">
        <w:rPr>
          <w:rFonts w:cstheme="minorHAnsi"/>
        </w:rPr>
        <w:t xml:space="preserve"> </w:t>
      </w:r>
    </w:p>
    <w:p w14:paraId="3356D2BB" w14:textId="1F4A2D0B" w:rsidR="00165770" w:rsidRDefault="00165770" w:rsidP="00165770">
      <w:pPr>
        <w:rPr>
          <w:b/>
        </w:rPr>
      </w:pPr>
      <w:r w:rsidRPr="00F12C59">
        <w:rPr>
          <w:rFonts w:cs="Calibri" w:hint="eastAsia"/>
          <w:b/>
          <w:u w:val="single"/>
        </w:rPr>
        <w:t>Observation 1</w:t>
      </w:r>
      <w:r w:rsidRPr="00F12C59">
        <w:rPr>
          <w:rFonts w:cs="Calibri"/>
          <w:b/>
          <w:u w:val="single"/>
        </w:rPr>
        <w:t>:</w:t>
      </w:r>
      <w:r w:rsidRPr="00F12C59">
        <w:rPr>
          <w:rFonts w:cs="Calibri"/>
          <w:b/>
        </w:rPr>
        <w:t xml:space="preserve"> </w:t>
      </w:r>
      <w:r w:rsidRPr="005276AB">
        <w:rPr>
          <w:b/>
          <w:bCs/>
        </w:rPr>
        <w:t>The performance gap among the results with the difference SCS</w:t>
      </w:r>
      <w:r>
        <w:rPr>
          <w:b/>
          <w:bCs/>
        </w:rPr>
        <w:t>s</w:t>
      </w:r>
      <w:r w:rsidRPr="005276AB">
        <w:rPr>
          <w:b/>
          <w:bCs/>
        </w:rPr>
        <w:t xml:space="preserve"> is </w:t>
      </w:r>
      <w:r w:rsidR="000E6845">
        <w:rPr>
          <w:b/>
          <w:bCs/>
        </w:rPr>
        <w:t xml:space="preserve">mainly </w:t>
      </w:r>
      <w:r w:rsidRPr="005276AB">
        <w:rPr>
          <w:b/>
          <w:bCs/>
        </w:rPr>
        <w:t xml:space="preserve">due to the different sampling rate, which </w:t>
      </w:r>
      <w:r>
        <w:rPr>
          <w:b/>
          <w:bCs/>
        </w:rPr>
        <w:t>can be</w:t>
      </w:r>
      <w:r w:rsidRPr="005276AB">
        <w:rPr>
          <w:b/>
          <w:bCs/>
        </w:rPr>
        <w:t xml:space="preserve"> less than 64Tc in same FR.</w:t>
      </w:r>
    </w:p>
    <w:p w14:paraId="24DF298D" w14:textId="77777777" w:rsidR="00165770" w:rsidRDefault="00165770" w:rsidP="00165770">
      <w:r w:rsidRPr="002151FE">
        <w:rPr>
          <w:b/>
          <w:bCs/>
          <w:i/>
          <w:iCs/>
          <w:u w:val="single"/>
        </w:rPr>
        <w:t>Proposal 1</w:t>
      </w:r>
      <w:r>
        <w:rPr>
          <w:b/>
          <w:bCs/>
          <w:i/>
          <w:iCs/>
          <w:u w:val="single"/>
        </w:rPr>
        <w:t xml:space="preserve">: </w:t>
      </w:r>
      <w:r w:rsidRPr="0063109A">
        <w:rPr>
          <w:b/>
          <w:bCs/>
          <w:i/>
          <w:iCs/>
        </w:rPr>
        <w:t>T</w:t>
      </w:r>
      <w:r w:rsidRPr="002151FE">
        <w:rPr>
          <w:b/>
          <w:bCs/>
          <w:i/>
          <w:iCs/>
        </w:rPr>
        <w:t>he requirements</w:t>
      </w:r>
      <w:r>
        <w:rPr>
          <w:b/>
          <w:bCs/>
          <w:i/>
          <w:iCs/>
        </w:rPr>
        <w:t xml:space="preserve"> of RSTD </w:t>
      </w:r>
      <w:r w:rsidRPr="002151FE">
        <w:rPr>
          <w:b/>
          <w:bCs/>
          <w:i/>
          <w:iCs/>
        </w:rPr>
        <w:t>measurement</w:t>
      </w:r>
      <w:r>
        <w:rPr>
          <w:b/>
          <w:bCs/>
          <w:i/>
          <w:iCs/>
        </w:rPr>
        <w:t xml:space="preserve"> accuracy can be defined independent with SCS.</w:t>
      </w:r>
    </w:p>
    <w:p w14:paraId="1378CBDD" w14:textId="77777777" w:rsidR="00165770" w:rsidRDefault="00165770" w:rsidP="00165770">
      <w:pPr>
        <w:rPr>
          <w:b/>
        </w:rPr>
      </w:pPr>
      <w:r w:rsidRPr="00F12C59">
        <w:rPr>
          <w:rFonts w:cs="Calibri" w:hint="eastAsia"/>
          <w:b/>
          <w:u w:val="single"/>
        </w:rPr>
        <w:t xml:space="preserve">Observation </w:t>
      </w:r>
      <w:r>
        <w:rPr>
          <w:rFonts w:cs="Calibri"/>
          <w:b/>
          <w:u w:val="single"/>
        </w:rPr>
        <w:t>2</w:t>
      </w:r>
      <w:r w:rsidRPr="00F12C59">
        <w:rPr>
          <w:rFonts w:cs="Calibri"/>
          <w:b/>
          <w:u w:val="single"/>
        </w:rPr>
        <w:t>:</w:t>
      </w:r>
      <w:r w:rsidRPr="00F12C59">
        <w:rPr>
          <w:rFonts w:cs="Calibri"/>
          <w:b/>
        </w:rPr>
        <w:t xml:space="preserve"> </w:t>
      </w:r>
      <w:r>
        <w:rPr>
          <w:rFonts w:cs="Calibri"/>
          <w:b/>
        </w:rPr>
        <w:t xml:space="preserve">There is obvious performance gap when </w:t>
      </w:r>
      <w:r w:rsidRPr="00B10A7D">
        <w:rPr>
          <w:b/>
        </w:rPr>
        <w:t xml:space="preserve">PRS </w:t>
      </w:r>
      <w:r>
        <w:rPr>
          <w:b/>
        </w:rPr>
        <w:t>measurement BW in PRB size is different.</w:t>
      </w:r>
    </w:p>
    <w:p w14:paraId="1C318D3E" w14:textId="77777777" w:rsidR="00165770" w:rsidRPr="002151FE" w:rsidRDefault="00165770" w:rsidP="00165770">
      <w:pPr>
        <w:rPr>
          <w:b/>
          <w:bCs/>
          <w:i/>
          <w:iCs/>
        </w:rPr>
      </w:pPr>
      <w:r w:rsidRPr="002151FE">
        <w:rPr>
          <w:b/>
          <w:bCs/>
          <w:i/>
          <w:iCs/>
          <w:u w:val="single"/>
        </w:rPr>
        <w:t xml:space="preserve">Proposal </w:t>
      </w:r>
      <w:r>
        <w:rPr>
          <w:b/>
          <w:bCs/>
          <w:i/>
          <w:iCs/>
          <w:u w:val="single"/>
        </w:rPr>
        <w:t>2: T</w:t>
      </w:r>
      <w:r w:rsidRPr="002151FE">
        <w:rPr>
          <w:b/>
          <w:bCs/>
          <w:i/>
          <w:iCs/>
        </w:rPr>
        <w:t xml:space="preserve">he requirements based on the different </w:t>
      </w:r>
      <w:r>
        <w:rPr>
          <w:b/>
          <w:bCs/>
          <w:i/>
          <w:iCs/>
        </w:rPr>
        <w:t xml:space="preserve">PRS </w:t>
      </w:r>
      <w:r w:rsidRPr="002151FE">
        <w:rPr>
          <w:b/>
          <w:bCs/>
          <w:i/>
          <w:iCs/>
        </w:rPr>
        <w:t xml:space="preserve">measurement bandwidth </w:t>
      </w:r>
      <w:r>
        <w:rPr>
          <w:b/>
          <w:bCs/>
          <w:i/>
          <w:iCs/>
        </w:rPr>
        <w:t>shall</w:t>
      </w:r>
      <w:r w:rsidRPr="002151FE">
        <w:rPr>
          <w:b/>
          <w:bCs/>
          <w:i/>
          <w:iCs/>
        </w:rPr>
        <w:t xml:space="preserve"> be defined.</w:t>
      </w:r>
    </w:p>
    <w:p w14:paraId="456FB111" w14:textId="77777777" w:rsidR="00F26A63" w:rsidRPr="00C65F03" w:rsidRDefault="00F26A63" w:rsidP="00F26A63">
      <w:pPr>
        <w:rPr>
          <w:b/>
          <w:bCs/>
        </w:rPr>
      </w:pPr>
      <w:r w:rsidRPr="00C65F03">
        <w:rPr>
          <w:b/>
          <w:bCs/>
          <w:u w:val="single"/>
        </w:rPr>
        <w:t xml:space="preserve">Observation 3: </w:t>
      </w:r>
      <w:r w:rsidRPr="00C65F03">
        <w:rPr>
          <w:b/>
          <w:bCs/>
        </w:rPr>
        <w:t xml:space="preserve">The </w:t>
      </w:r>
      <w:r>
        <w:rPr>
          <w:b/>
          <w:bCs/>
        </w:rPr>
        <w:t>gap</w:t>
      </w:r>
      <w:r w:rsidRPr="00C65F03">
        <w:rPr>
          <w:b/>
          <w:bCs/>
        </w:rPr>
        <w:t xml:space="preserve"> between the </w:t>
      </w:r>
      <w:r>
        <w:rPr>
          <w:b/>
          <w:bCs/>
        </w:rPr>
        <w:t>two adjacent</w:t>
      </w:r>
      <w:r w:rsidRPr="00C65F03">
        <w:rPr>
          <w:b/>
          <w:bCs/>
        </w:rPr>
        <w:t xml:space="preserve"> RSTD requirements sets can be up to 64Tc.</w:t>
      </w:r>
    </w:p>
    <w:p w14:paraId="6280FB73" w14:textId="77777777" w:rsidR="005E15F8" w:rsidRPr="00EF3F6C" w:rsidRDefault="005E15F8" w:rsidP="005E15F8">
      <w:pPr>
        <w:rPr>
          <w:b/>
          <w:bCs/>
          <w:i/>
          <w:iCs/>
        </w:rPr>
      </w:pPr>
      <w:r w:rsidRPr="00EF3F6C">
        <w:rPr>
          <w:b/>
          <w:bCs/>
          <w:i/>
          <w:iCs/>
          <w:u w:val="single"/>
        </w:rPr>
        <w:t>Proposal 3:</w:t>
      </w:r>
      <w:r w:rsidRPr="00EF3F6C">
        <w:rPr>
          <w:b/>
          <w:bCs/>
          <w:i/>
          <w:iCs/>
        </w:rPr>
        <w:t xml:space="preserve"> RAN4 could NOT define any applicability depending on channel propagation condition.</w:t>
      </w:r>
    </w:p>
    <w:p w14:paraId="45E05160" w14:textId="77777777" w:rsidR="005E15F8" w:rsidRPr="00A15466" w:rsidRDefault="005E15F8" w:rsidP="005E15F8">
      <w:pPr>
        <w:rPr>
          <w:lang w:val="x-none"/>
        </w:rPr>
      </w:pPr>
      <w:r w:rsidRPr="00C26504">
        <w:rPr>
          <w:b/>
          <w:bCs/>
          <w:i/>
          <w:iCs/>
          <w:u w:val="single"/>
          <w:lang w:val="x-none"/>
        </w:rPr>
        <w:t>Proposal</w:t>
      </w:r>
      <w:r w:rsidRPr="00C26504">
        <w:rPr>
          <w:b/>
          <w:bCs/>
          <w:i/>
          <w:iCs/>
          <w:u w:val="single"/>
        </w:rPr>
        <w:t xml:space="preserve"> </w:t>
      </w:r>
      <w:r>
        <w:rPr>
          <w:b/>
          <w:bCs/>
          <w:i/>
          <w:iCs/>
          <w:u w:val="single"/>
        </w:rPr>
        <w:t>4</w:t>
      </w:r>
      <w:r w:rsidRPr="00A15466">
        <w:rPr>
          <w:b/>
          <w:bCs/>
          <w:i/>
          <w:iCs/>
          <w:lang w:val="x-none"/>
        </w:rPr>
        <w:t>:</w:t>
      </w:r>
      <w:r>
        <w:rPr>
          <w:lang w:val="x-none"/>
        </w:rPr>
        <w:t xml:space="preserve"> </w:t>
      </w:r>
      <w:r w:rsidRPr="00C26504">
        <w:rPr>
          <w:rFonts w:ascii="Calibri" w:hAnsi="Calibri" w:cs="Calibri"/>
          <w:b/>
          <w:bCs/>
          <w:i/>
          <w:iCs/>
        </w:rPr>
        <w:t>During the HO, the measurement accuracy shall be same as that of without HO.</w:t>
      </w:r>
      <w:r w:rsidRPr="00A15466">
        <w:rPr>
          <w:lang w:val="x-none"/>
        </w:rPr>
        <w:t xml:space="preserve"> </w:t>
      </w:r>
    </w:p>
    <w:p w14:paraId="2BADFF4A" w14:textId="77777777" w:rsidR="005E15F8" w:rsidRDefault="005E15F8" w:rsidP="005E15F8">
      <w:r w:rsidRPr="00ED55DA">
        <w:rPr>
          <w:b/>
          <w:bCs/>
          <w:i/>
          <w:iCs/>
          <w:u w:val="single"/>
        </w:rPr>
        <w:t xml:space="preserve">Proposal </w:t>
      </w:r>
      <w:r>
        <w:rPr>
          <w:b/>
          <w:bCs/>
          <w:i/>
          <w:iCs/>
          <w:u w:val="single"/>
        </w:rPr>
        <w:t>5</w:t>
      </w:r>
      <w:r w:rsidRPr="00ED55DA">
        <w:rPr>
          <w:b/>
          <w:bCs/>
          <w:i/>
          <w:iCs/>
          <w:u w:val="single"/>
        </w:rPr>
        <w:t>:</w:t>
      </w:r>
      <w:r w:rsidRPr="00ED55DA">
        <w:rPr>
          <w:b/>
          <w:bCs/>
          <w:i/>
          <w:iCs/>
        </w:rPr>
        <w:t xml:space="preserve"> The accuracy </w:t>
      </w:r>
      <w:r>
        <w:rPr>
          <w:b/>
          <w:bCs/>
          <w:i/>
          <w:iCs/>
        </w:rPr>
        <w:t xml:space="preserve">requirements </w:t>
      </w:r>
      <w:r w:rsidRPr="00ED55DA">
        <w:rPr>
          <w:b/>
          <w:bCs/>
          <w:i/>
          <w:iCs/>
        </w:rPr>
        <w:t xml:space="preserve">of RSTD can be </w:t>
      </w:r>
      <w:r>
        <w:rPr>
          <w:b/>
          <w:bCs/>
          <w:i/>
          <w:iCs/>
        </w:rPr>
        <w:t>defined by the table below</w:t>
      </w:r>
      <w:r>
        <w:t>.</w:t>
      </w:r>
    </w:p>
    <w:p w14:paraId="4D279179" w14:textId="77777777" w:rsidR="005E15F8" w:rsidRDefault="005E15F8" w:rsidP="005E15F8">
      <w:pPr>
        <w:spacing w:after="120"/>
        <w:jc w:val="center"/>
        <w:rPr>
          <w:b/>
          <w:bCs/>
        </w:rPr>
      </w:pPr>
      <w:r>
        <w:rPr>
          <w:b/>
          <w:bCs/>
        </w:rPr>
        <w:t>Table 1: RSTD accuracy requirements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6"/>
        <w:gridCol w:w="1296"/>
        <w:gridCol w:w="2410"/>
        <w:gridCol w:w="2268"/>
      </w:tblGrid>
      <w:tr w:rsidR="005E15F8" w14:paraId="43AFD85E" w14:textId="77777777" w:rsidTr="00AF4365">
        <w:trPr>
          <w:trHeight w:val="484"/>
          <w:jc w:val="center"/>
        </w:trPr>
        <w:tc>
          <w:tcPr>
            <w:tcW w:w="1676" w:type="dxa"/>
            <w:tcBorders>
              <w:top w:val="single" w:sz="4" w:space="0" w:color="auto"/>
              <w:left w:val="single" w:sz="4" w:space="0" w:color="auto"/>
              <w:bottom w:val="single" w:sz="4" w:space="0" w:color="auto"/>
              <w:right w:val="single" w:sz="4" w:space="0" w:color="auto"/>
            </w:tcBorders>
            <w:hideMark/>
          </w:tcPr>
          <w:p w14:paraId="0204B5C3" w14:textId="77777777" w:rsidR="005E15F8" w:rsidRPr="00B35A84" w:rsidRDefault="005E15F8" w:rsidP="00AF4365">
            <w:pPr>
              <w:spacing w:after="120"/>
              <w:jc w:val="center"/>
              <w:rPr>
                <w:b/>
                <w:bCs/>
              </w:rPr>
            </w:pPr>
            <w:r w:rsidRPr="00B35A84">
              <w:rPr>
                <w:b/>
                <w:bCs/>
              </w:rPr>
              <w:t>FR</w:t>
            </w:r>
          </w:p>
        </w:tc>
        <w:tc>
          <w:tcPr>
            <w:tcW w:w="1296" w:type="dxa"/>
            <w:tcBorders>
              <w:top w:val="single" w:sz="4" w:space="0" w:color="auto"/>
              <w:left w:val="single" w:sz="4" w:space="0" w:color="auto"/>
              <w:bottom w:val="single" w:sz="4" w:space="0" w:color="auto"/>
              <w:right w:val="single" w:sz="4" w:space="0" w:color="auto"/>
            </w:tcBorders>
            <w:hideMark/>
          </w:tcPr>
          <w:p w14:paraId="09BDB569" w14:textId="77777777" w:rsidR="005E15F8" w:rsidRPr="00B35A84" w:rsidRDefault="005E15F8" w:rsidP="00AF4365">
            <w:pPr>
              <w:spacing w:after="120"/>
              <w:jc w:val="center"/>
              <w:rPr>
                <w:b/>
                <w:bCs/>
              </w:rPr>
            </w:pPr>
            <w:r w:rsidRPr="0051573F">
              <w:rPr>
                <w:b/>
                <w:bCs/>
              </w:rPr>
              <w:t>PRS BW (PRBs)</w:t>
            </w:r>
          </w:p>
        </w:tc>
        <w:tc>
          <w:tcPr>
            <w:tcW w:w="2410" w:type="dxa"/>
            <w:tcBorders>
              <w:top w:val="single" w:sz="4" w:space="0" w:color="auto"/>
              <w:left w:val="single" w:sz="4" w:space="0" w:color="auto"/>
              <w:bottom w:val="single" w:sz="4" w:space="0" w:color="auto"/>
              <w:right w:val="single" w:sz="4" w:space="0" w:color="auto"/>
            </w:tcBorders>
            <w:hideMark/>
          </w:tcPr>
          <w:p w14:paraId="4DE54022" w14:textId="77777777" w:rsidR="005E15F8" w:rsidRPr="00B35A84" w:rsidRDefault="005E15F8" w:rsidP="00AF4365">
            <w:pPr>
              <w:spacing w:after="120"/>
              <w:jc w:val="center"/>
              <w:rPr>
                <w:b/>
                <w:bCs/>
              </w:rPr>
            </w:pPr>
            <w:r w:rsidRPr="00B35A84">
              <w:rPr>
                <w:b/>
                <w:bCs/>
              </w:rPr>
              <w:t>PRS_</w:t>
            </w:r>
            <w:r w:rsidRPr="00B35A84">
              <w:rPr>
                <w:rFonts w:hint="eastAsia"/>
                <w:b/>
                <w:bCs/>
              </w:rPr>
              <w:t>Norm</w:t>
            </w:r>
            <w:r w:rsidRPr="00B35A84">
              <w:rPr>
                <w:b/>
                <w:bCs/>
              </w:rPr>
              <w:t>LenthPerSlot</w:t>
            </w:r>
          </w:p>
        </w:tc>
        <w:tc>
          <w:tcPr>
            <w:tcW w:w="2268" w:type="dxa"/>
            <w:tcBorders>
              <w:top w:val="single" w:sz="4" w:space="0" w:color="auto"/>
              <w:left w:val="single" w:sz="4" w:space="0" w:color="auto"/>
              <w:bottom w:val="single" w:sz="4" w:space="0" w:color="auto"/>
              <w:right w:val="single" w:sz="4" w:space="0" w:color="auto"/>
            </w:tcBorders>
          </w:tcPr>
          <w:p w14:paraId="6EDA31A7" w14:textId="77777777" w:rsidR="005E15F8" w:rsidRPr="00B35A84" w:rsidRDefault="005E15F8" w:rsidP="00AF4365">
            <w:pPr>
              <w:spacing w:after="120"/>
              <w:jc w:val="center"/>
              <w:rPr>
                <w:b/>
                <w:bCs/>
              </w:rPr>
            </w:pPr>
            <w:r w:rsidRPr="00B35A84">
              <w:rPr>
                <w:b/>
                <w:bCs/>
              </w:rPr>
              <w:t xml:space="preserve"> SINR= [-6dB, -13dB]</w:t>
            </w:r>
          </w:p>
        </w:tc>
      </w:tr>
      <w:tr w:rsidR="005E15F8" w14:paraId="45E56436" w14:textId="77777777" w:rsidTr="00AF4365">
        <w:trPr>
          <w:trHeight w:val="41"/>
          <w:jc w:val="center"/>
        </w:trPr>
        <w:tc>
          <w:tcPr>
            <w:tcW w:w="1676" w:type="dxa"/>
            <w:vMerge w:val="restart"/>
            <w:tcBorders>
              <w:top w:val="single" w:sz="4" w:space="0" w:color="auto"/>
              <w:left w:val="single" w:sz="4" w:space="0" w:color="auto"/>
              <w:right w:val="single" w:sz="4" w:space="0" w:color="auto"/>
            </w:tcBorders>
          </w:tcPr>
          <w:p w14:paraId="4C0C5C00" w14:textId="77777777" w:rsidR="005E15F8" w:rsidRPr="00B35A84" w:rsidRDefault="005E15F8" w:rsidP="00AF4365">
            <w:pPr>
              <w:spacing w:after="120"/>
              <w:jc w:val="center"/>
            </w:pPr>
            <w:r w:rsidRPr="00B35A84">
              <w:t>FR1</w:t>
            </w:r>
          </w:p>
        </w:tc>
        <w:tc>
          <w:tcPr>
            <w:tcW w:w="1296" w:type="dxa"/>
            <w:vMerge w:val="restart"/>
            <w:tcBorders>
              <w:top w:val="single" w:sz="4" w:space="0" w:color="auto"/>
              <w:left w:val="single" w:sz="4" w:space="0" w:color="auto"/>
              <w:right w:val="single" w:sz="4" w:space="0" w:color="auto"/>
            </w:tcBorders>
          </w:tcPr>
          <w:p w14:paraId="11323B47" w14:textId="77777777" w:rsidR="005E15F8" w:rsidRPr="00B35A84" w:rsidRDefault="005E15F8" w:rsidP="00AF4365">
            <w:pPr>
              <w:spacing w:after="120"/>
              <w:jc w:val="center"/>
            </w:pPr>
            <w:r w:rsidRPr="00B35A84">
              <w:rPr>
                <w:rFonts w:cstheme="minorHAnsi"/>
              </w:rPr>
              <w:t>≥</w:t>
            </w:r>
            <w:r>
              <w:t>24</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F18CD03" w14:textId="77777777" w:rsidR="005E15F8" w:rsidRPr="0051573F" w:rsidRDefault="005E15F8" w:rsidP="00AF4365">
            <w:pPr>
              <w:spacing w:after="120"/>
              <w:jc w:val="center"/>
            </w:pPr>
            <w:r w:rsidRPr="0051573F">
              <w:rPr>
                <w:rFonts w:cstheme="minorHAnsi"/>
              </w:rPr>
              <w:t>≥</w:t>
            </w:r>
            <w:r w:rsidRPr="0051573F">
              <w:t>1</w:t>
            </w:r>
          </w:p>
        </w:tc>
        <w:tc>
          <w:tcPr>
            <w:tcW w:w="2268" w:type="dxa"/>
            <w:tcBorders>
              <w:top w:val="single" w:sz="4" w:space="0" w:color="auto"/>
              <w:left w:val="single" w:sz="4" w:space="0" w:color="auto"/>
              <w:bottom w:val="single" w:sz="4" w:space="0" w:color="auto"/>
              <w:right w:val="single" w:sz="4" w:space="0" w:color="auto"/>
            </w:tcBorders>
          </w:tcPr>
          <w:p w14:paraId="057DCB1A" w14:textId="77777777" w:rsidR="005E15F8" w:rsidRPr="00B35A84" w:rsidRDefault="005E15F8" w:rsidP="00AF4365">
            <w:pPr>
              <w:spacing w:after="120"/>
              <w:jc w:val="center"/>
            </w:pPr>
            <w:r w:rsidRPr="001745D7">
              <w:t>±236</w:t>
            </w:r>
          </w:p>
        </w:tc>
      </w:tr>
      <w:tr w:rsidR="005E15F8" w14:paraId="0F2A8726" w14:textId="77777777" w:rsidTr="00AF4365">
        <w:trPr>
          <w:trHeight w:val="41"/>
          <w:jc w:val="center"/>
        </w:trPr>
        <w:tc>
          <w:tcPr>
            <w:tcW w:w="1676" w:type="dxa"/>
            <w:vMerge/>
            <w:tcBorders>
              <w:top w:val="single" w:sz="4" w:space="0" w:color="auto"/>
              <w:left w:val="single" w:sz="4" w:space="0" w:color="auto"/>
              <w:right w:val="single" w:sz="4" w:space="0" w:color="auto"/>
            </w:tcBorders>
          </w:tcPr>
          <w:p w14:paraId="0C423533" w14:textId="77777777" w:rsidR="005E15F8" w:rsidRPr="00B35A84" w:rsidRDefault="005E15F8" w:rsidP="00AF4365">
            <w:pPr>
              <w:spacing w:after="120"/>
              <w:jc w:val="center"/>
            </w:pPr>
          </w:p>
        </w:tc>
        <w:tc>
          <w:tcPr>
            <w:tcW w:w="1296" w:type="dxa"/>
            <w:vMerge/>
            <w:tcBorders>
              <w:left w:val="single" w:sz="4" w:space="0" w:color="auto"/>
              <w:right w:val="single" w:sz="4" w:space="0" w:color="auto"/>
            </w:tcBorders>
          </w:tcPr>
          <w:p w14:paraId="62FFA73D" w14:textId="77777777" w:rsidR="005E15F8" w:rsidRPr="00B35A84" w:rsidRDefault="005E15F8" w:rsidP="00AF4365">
            <w:pPr>
              <w:spacing w:after="120"/>
              <w:jc w:val="center"/>
              <w:rPr>
                <w:rFonts w:cstheme="minorHAnsi"/>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4BFB478" w14:textId="77777777" w:rsidR="005E15F8" w:rsidRPr="0051573F" w:rsidRDefault="005E15F8" w:rsidP="00AF4365">
            <w:pPr>
              <w:spacing w:after="120"/>
              <w:jc w:val="center"/>
              <w:rPr>
                <w:rFonts w:cstheme="minorHAnsi"/>
              </w:rPr>
            </w:pPr>
            <w:r w:rsidRPr="0051573F">
              <w:rPr>
                <w:rFonts w:cstheme="minorHAnsi"/>
              </w:rPr>
              <w:t>≥</w:t>
            </w:r>
            <w:r w:rsidRPr="0051573F">
              <w:t>4</w:t>
            </w:r>
          </w:p>
        </w:tc>
        <w:tc>
          <w:tcPr>
            <w:tcW w:w="2268" w:type="dxa"/>
            <w:tcBorders>
              <w:top w:val="single" w:sz="4" w:space="0" w:color="auto"/>
              <w:left w:val="single" w:sz="4" w:space="0" w:color="auto"/>
              <w:bottom w:val="single" w:sz="4" w:space="0" w:color="auto"/>
              <w:right w:val="single" w:sz="4" w:space="0" w:color="auto"/>
            </w:tcBorders>
          </w:tcPr>
          <w:p w14:paraId="497B02E2" w14:textId="77777777" w:rsidR="005E15F8" w:rsidRPr="001745D7" w:rsidRDefault="005E15F8" w:rsidP="00AF4365">
            <w:pPr>
              <w:spacing w:after="120"/>
              <w:jc w:val="center"/>
            </w:pPr>
            <w:r w:rsidRPr="001745D7">
              <w:t>±</w:t>
            </w:r>
            <w:r>
              <w:t>108</w:t>
            </w:r>
          </w:p>
        </w:tc>
      </w:tr>
      <w:tr w:rsidR="005E15F8" w14:paraId="3F2E63A4" w14:textId="77777777" w:rsidTr="00AF4365">
        <w:trPr>
          <w:trHeight w:val="41"/>
          <w:jc w:val="center"/>
        </w:trPr>
        <w:tc>
          <w:tcPr>
            <w:tcW w:w="1676" w:type="dxa"/>
            <w:vMerge/>
            <w:tcBorders>
              <w:top w:val="single" w:sz="4" w:space="0" w:color="auto"/>
              <w:left w:val="single" w:sz="4" w:space="0" w:color="auto"/>
              <w:right w:val="single" w:sz="4" w:space="0" w:color="auto"/>
            </w:tcBorders>
          </w:tcPr>
          <w:p w14:paraId="6D8F779F" w14:textId="77777777" w:rsidR="005E15F8" w:rsidRPr="00B35A84" w:rsidRDefault="005E15F8" w:rsidP="00AF4365">
            <w:pPr>
              <w:spacing w:after="120"/>
              <w:jc w:val="center"/>
            </w:pPr>
          </w:p>
        </w:tc>
        <w:tc>
          <w:tcPr>
            <w:tcW w:w="1296" w:type="dxa"/>
            <w:vMerge w:val="restart"/>
            <w:tcBorders>
              <w:top w:val="single" w:sz="4" w:space="0" w:color="auto"/>
              <w:left w:val="single" w:sz="4" w:space="0" w:color="auto"/>
              <w:right w:val="single" w:sz="4" w:space="0" w:color="auto"/>
            </w:tcBorders>
          </w:tcPr>
          <w:p w14:paraId="33ECFF28" w14:textId="77777777" w:rsidR="005E15F8" w:rsidRPr="00B35A84" w:rsidRDefault="005E15F8" w:rsidP="00AF4365">
            <w:pPr>
              <w:spacing w:after="120"/>
              <w:jc w:val="center"/>
              <w:rPr>
                <w:rFonts w:cstheme="minorHAnsi"/>
              </w:rPr>
            </w:pPr>
            <w:r w:rsidRPr="00B35A84">
              <w:rPr>
                <w:rFonts w:cstheme="minorHAnsi"/>
              </w:rPr>
              <w:t>≥</w:t>
            </w:r>
            <w:r w:rsidRPr="00B35A84">
              <w:t>52</w:t>
            </w:r>
          </w:p>
        </w:tc>
        <w:tc>
          <w:tcPr>
            <w:tcW w:w="2410" w:type="dxa"/>
            <w:tcBorders>
              <w:top w:val="single" w:sz="4" w:space="0" w:color="auto"/>
              <w:left w:val="single" w:sz="4" w:space="0" w:color="auto"/>
              <w:bottom w:val="single" w:sz="4" w:space="0" w:color="auto"/>
              <w:right w:val="single" w:sz="4" w:space="0" w:color="auto"/>
            </w:tcBorders>
          </w:tcPr>
          <w:p w14:paraId="260566B1" w14:textId="77777777" w:rsidR="005E15F8" w:rsidRPr="00B35A84" w:rsidRDefault="005E15F8" w:rsidP="00AF4365">
            <w:pPr>
              <w:spacing w:after="120"/>
              <w:jc w:val="center"/>
            </w:pPr>
            <w:r w:rsidRPr="00B35A84">
              <w:rPr>
                <w:rFonts w:cstheme="minorHAnsi"/>
              </w:rPr>
              <w:t>≥</w:t>
            </w:r>
            <w:r>
              <w:t>1</w:t>
            </w:r>
          </w:p>
        </w:tc>
        <w:tc>
          <w:tcPr>
            <w:tcW w:w="2268" w:type="dxa"/>
            <w:tcBorders>
              <w:top w:val="single" w:sz="4" w:space="0" w:color="auto"/>
              <w:left w:val="single" w:sz="4" w:space="0" w:color="auto"/>
              <w:bottom w:val="single" w:sz="4" w:space="0" w:color="auto"/>
              <w:right w:val="single" w:sz="4" w:space="0" w:color="auto"/>
            </w:tcBorders>
          </w:tcPr>
          <w:p w14:paraId="384160E1" w14:textId="77777777" w:rsidR="005E15F8" w:rsidRPr="00B35A84" w:rsidRDefault="005E15F8" w:rsidP="00AF4365">
            <w:pPr>
              <w:spacing w:after="120"/>
              <w:jc w:val="center"/>
            </w:pPr>
            <w:r w:rsidRPr="001745D7">
              <w:t>±</w:t>
            </w:r>
            <w:r>
              <w:t>148</w:t>
            </w:r>
          </w:p>
        </w:tc>
      </w:tr>
      <w:tr w:rsidR="005E15F8" w14:paraId="11559852" w14:textId="77777777" w:rsidTr="00AF4365">
        <w:trPr>
          <w:trHeight w:val="210"/>
          <w:jc w:val="center"/>
        </w:trPr>
        <w:tc>
          <w:tcPr>
            <w:tcW w:w="1676" w:type="dxa"/>
            <w:vMerge/>
            <w:tcBorders>
              <w:left w:val="single" w:sz="4" w:space="0" w:color="auto"/>
              <w:right w:val="single" w:sz="4" w:space="0" w:color="auto"/>
            </w:tcBorders>
          </w:tcPr>
          <w:p w14:paraId="71B1647D" w14:textId="77777777" w:rsidR="005E15F8" w:rsidRPr="00B35A84" w:rsidRDefault="005E15F8" w:rsidP="00AF4365">
            <w:pPr>
              <w:spacing w:after="120"/>
              <w:jc w:val="center"/>
            </w:pPr>
          </w:p>
        </w:tc>
        <w:tc>
          <w:tcPr>
            <w:tcW w:w="1296" w:type="dxa"/>
            <w:vMerge/>
            <w:tcBorders>
              <w:left w:val="single" w:sz="4" w:space="0" w:color="auto"/>
              <w:right w:val="single" w:sz="4" w:space="0" w:color="auto"/>
            </w:tcBorders>
          </w:tcPr>
          <w:p w14:paraId="3D690E6A" w14:textId="77777777" w:rsidR="005E15F8" w:rsidRPr="00B35A84" w:rsidRDefault="005E15F8" w:rsidP="00AF4365">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025ACDDB" w14:textId="77777777" w:rsidR="005E15F8" w:rsidRPr="00B35A84" w:rsidRDefault="005E15F8" w:rsidP="00AF4365">
            <w:pPr>
              <w:spacing w:after="120"/>
              <w:jc w:val="center"/>
            </w:pPr>
            <w:r w:rsidRPr="00B35A84">
              <w:rPr>
                <w:rFonts w:cstheme="minorHAnsi"/>
              </w:rPr>
              <w:t>≥</w:t>
            </w:r>
            <w:r>
              <w:t>6</w:t>
            </w:r>
          </w:p>
        </w:tc>
        <w:tc>
          <w:tcPr>
            <w:tcW w:w="2268" w:type="dxa"/>
            <w:tcBorders>
              <w:top w:val="single" w:sz="4" w:space="0" w:color="auto"/>
              <w:left w:val="single" w:sz="4" w:space="0" w:color="auto"/>
              <w:bottom w:val="single" w:sz="4" w:space="0" w:color="auto"/>
              <w:right w:val="single" w:sz="4" w:space="0" w:color="auto"/>
            </w:tcBorders>
          </w:tcPr>
          <w:p w14:paraId="7097F9C3" w14:textId="77777777" w:rsidR="005E15F8" w:rsidRPr="00B35A84" w:rsidRDefault="005E15F8" w:rsidP="00AF4365">
            <w:pPr>
              <w:spacing w:after="120"/>
              <w:jc w:val="center"/>
            </w:pPr>
            <w:r w:rsidRPr="001745D7">
              <w:t>±</w:t>
            </w:r>
            <w:r>
              <w:t>44</w:t>
            </w:r>
          </w:p>
        </w:tc>
      </w:tr>
      <w:tr w:rsidR="005E15F8" w14:paraId="0F7186CF" w14:textId="77777777" w:rsidTr="00AF4365">
        <w:trPr>
          <w:trHeight w:val="210"/>
          <w:jc w:val="center"/>
        </w:trPr>
        <w:tc>
          <w:tcPr>
            <w:tcW w:w="1676" w:type="dxa"/>
            <w:vMerge/>
            <w:tcBorders>
              <w:left w:val="single" w:sz="4" w:space="0" w:color="auto"/>
              <w:right w:val="single" w:sz="4" w:space="0" w:color="auto"/>
            </w:tcBorders>
          </w:tcPr>
          <w:p w14:paraId="1BC12A2E" w14:textId="77777777" w:rsidR="005E15F8" w:rsidRPr="00B35A84" w:rsidRDefault="005E15F8" w:rsidP="00AF4365">
            <w:pPr>
              <w:spacing w:after="120"/>
              <w:jc w:val="center"/>
              <w:rPr>
                <w:lang w:eastAsia="ko-KR"/>
              </w:rPr>
            </w:pPr>
          </w:p>
        </w:tc>
        <w:tc>
          <w:tcPr>
            <w:tcW w:w="1296" w:type="dxa"/>
            <w:vMerge w:val="restart"/>
            <w:tcBorders>
              <w:left w:val="single" w:sz="4" w:space="0" w:color="auto"/>
              <w:right w:val="single" w:sz="4" w:space="0" w:color="auto"/>
            </w:tcBorders>
          </w:tcPr>
          <w:p w14:paraId="5C7BD684" w14:textId="77777777" w:rsidR="005E15F8" w:rsidRPr="00B35A84" w:rsidRDefault="005E15F8" w:rsidP="00AF4365">
            <w:pPr>
              <w:spacing w:after="120"/>
              <w:jc w:val="center"/>
            </w:pPr>
            <w:r w:rsidRPr="00B35A84">
              <w:rPr>
                <w:rFonts w:cstheme="minorHAnsi"/>
              </w:rPr>
              <w:t>≥</w:t>
            </w:r>
            <w:r w:rsidRPr="00B35A84">
              <w:t>104</w:t>
            </w:r>
          </w:p>
          <w:p w14:paraId="15E15B73" w14:textId="77777777" w:rsidR="005E15F8" w:rsidRPr="00B35A84" w:rsidRDefault="005E15F8" w:rsidP="00AF4365">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017E07EC" w14:textId="77777777" w:rsidR="005E15F8" w:rsidRPr="00B35A84" w:rsidRDefault="005E15F8" w:rsidP="00AF4365">
            <w:pPr>
              <w:spacing w:after="120"/>
              <w:jc w:val="center"/>
            </w:pPr>
            <w:r w:rsidRPr="00B35A84">
              <w:rPr>
                <w:rFonts w:cstheme="minorHAnsi"/>
              </w:rPr>
              <w:t>≥</w:t>
            </w:r>
            <w:r>
              <w:t>1</w:t>
            </w:r>
          </w:p>
        </w:tc>
        <w:tc>
          <w:tcPr>
            <w:tcW w:w="2268" w:type="dxa"/>
            <w:tcBorders>
              <w:top w:val="single" w:sz="4" w:space="0" w:color="auto"/>
              <w:left w:val="single" w:sz="4" w:space="0" w:color="auto"/>
              <w:bottom w:val="single" w:sz="4" w:space="0" w:color="auto"/>
              <w:right w:val="single" w:sz="4" w:space="0" w:color="auto"/>
            </w:tcBorders>
          </w:tcPr>
          <w:p w14:paraId="5B02A49A" w14:textId="77777777" w:rsidR="005E15F8" w:rsidRPr="00B35A84" w:rsidRDefault="005E15F8" w:rsidP="00AF4365">
            <w:pPr>
              <w:spacing w:after="120"/>
              <w:jc w:val="center"/>
            </w:pPr>
            <w:r w:rsidRPr="001745D7">
              <w:t>±</w:t>
            </w:r>
            <w:r>
              <w:t>148</w:t>
            </w:r>
          </w:p>
        </w:tc>
      </w:tr>
      <w:tr w:rsidR="005E15F8" w14:paraId="2D42F25A" w14:textId="77777777" w:rsidTr="00AF4365">
        <w:trPr>
          <w:trHeight w:val="210"/>
          <w:jc w:val="center"/>
        </w:trPr>
        <w:tc>
          <w:tcPr>
            <w:tcW w:w="1676" w:type="dxa"/>
            <w:vMerge/>
            <w:tcBorders>
              <w:left w:val="single" w:sz="4" w:space="0" w:color="auto"/>
              <w:right w:val="single" w:sz="4" w:space="0" w:color="auto"/>
            </w:tcBorders>
          </w:tcPr>
          <w:p w14:paraId="114D707E" w14:textId="77777777" w:rsidR="005E15F8" w:rsidRPr="00B35A84" w:rsidRDefault="005E15F8" w:rsidP="00AF4365">
            <w:pPr>
              <w:spacing w:after="120"/>
              <w:jc w:val="center"/>
              <w:rPr>
                <w:lang w:eastAsia="ko-KR"/>
              </w:rPr>
            </w:pPr>
          </w:p>
        </w:tc>
        <w:tc>
          <w:tcPr>
            <w:tcW w:w="1296" w:type="dxa"/>
            <w:vMerge/>
            <w:tcBorders>
              <w:left w:val="single" w:sz="4" w:space="0" w:color="auto"/>
              <w:bottom w:val="single" w:sz="4" w:space="0" w:color="auto"/>
              <w:right w:val="single" w:sz="4" w:space="0" w:color="auto"/>
            </w:tcBorders>
          </w:tcPr>
          <w:p w14:paraId="62E15B93" w14:textId="77777777" w:rsidR="005E15F8" w:rsidRPr="00B35A84" w:rsidRDefault="005E15F8" w:rsidP="00AF4365">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7A831361" w14:textId="77777777" w:rsidR="005E15F8" w:rsidRPr="00B35A84" w:rsidRDefault="005E15F8" w:rsidP="00AF4365">
            <w:pPr>
              <w:spacing w:after="120"/>
              <w:jc w:val="center"/>
            </w:pPr>
            <w:r w:rsidRPr="00B35A84">
              <w:rPr>
                <w:rFonts w:cstheme="minorHAnsi"/>
              </w:rPr>
              <w:t>≥</w:t>
            </w:r>
            <w:r>
              <w:t>3</w:t>
            </w:r>
          </w:p>
        </w:tc>
        <w:tc>
          <w:tcPr>
            <w:tcW w:w="2268" w:type="dxa"/>
            <w:tcBorders>
              <w:top w:val="single" w:sz="4" w:space="0" w:color="auto"/>
              <w:left w:val="single" w:sz="4" w:space="0" w:color="auto"/>
              <w:bottom w:val="single" w:sz="4" w:space="0" w:color="auto"/>
              <w:right w:val="single" w:sz="4" w:space="0" w:color="auto"/>
            </w:tcBorders>
          </w:tcPr>
          <w:p w14:paraId="118B6F8B" w14:textId="77777777" w:rsidR="005E15F8" w:rsidRPr="00B35A84" w:rsidRDefault="005E15F8" w:rsidP="00AF4365">
            <w:pPr>
              <w:spacing w:after="120"/>
              <w:jc w:val="center"/>
            </w:pPr>
            <w:r w:rsidRPr="001745D7">
              <w:t>±</w:t>
            </w:r>
            <w:r>
              <w:t>108</w:t>
            </w:r>
          </w:p>
        </w:tc>
      </w:tr>
      <w:tr w:rsidR="005E15F8" w14:paraId="1D383AF5" w14:textId="77777777" w:rsidTr="00AF4365">
        <w:trPr>
          <w:trHeight w:val="210"/>
          <w:jc w:val="center"/>
        </w:trPr>
        <w:tc>
          <w:tcPr>
            <w:tcW w:w="1676" w:type="dxa"/>
            <w:vMerge/>
            <w:tcBorders>
              <w:left w:val="single" w:sz="4" w:space="0" w:color="auto"/>
              <w:right w:val="single" w:sz="4" w:space="0" w:color="auto"/>
            </w:tcBorders>
          </w:tcPr>
          <w:p w14:paraId="7C582BC7" w14:textId="77777777" w:rsidR="005E15F8" w:rsidRPr="00B35A84" w:rsidRDefault="005E15F8" w:rsidP="00AF4365">
            <w:pPr>
              <w:spacing w:after="120"/>
              <w:jc w:val="center"/>
              <w:rPr>
                <w:lang w:eastAsia="ko-KR"/>
              </w:rPr>
            </w:pPr>
          </w:p>
        </w:tc>
        <w:tc>
          <w:tcPr>
            <w:tcW w:w="1296" w:type="dxa"/>
            <w:vMerge w:val="restart"/>
            <w:tcBorders>
              <w:top w:val="single" w:sz="4" w:space="0" w:color="auto"/>
              <w:left w:val="single" w:sz="4" w:space="0" w:color="auto"/>
              <w:right w:val="single" w:sz="4" w:space="0" w:color="auto"/>
            </w:tcBorders>
          </w:tcPr>
          <w:p w14:paraId="5D945D43" w14:textId="77777777" w:rsidR="005E15F8" w:rsidRPr="00B35A84" w:rsidRDefault="005E15F8" w:rsidP="00AF4365">
            <w:pPr>
              <w:spacing w:after="120"/>
              <w:jc w:val="center"/>
            </w:pPr>
            <w:r w:rsidRPr="00B35A84">
              <w:rPr>
                <w:rFonts w:cstheme="minorHAnsi"/>
              </w:rPr>
              <w:t>≥</w:t>
            </w:r>
            <w:r>
              <w:t>268</w:t>
            </w:r>
          </w:p>
          <w:p w14:paraId="1FCAC9CE" w14:textId="77777777" w:rsidR="005E15F8" w:rsidRPr="00B35A84" w:rsidRDefault="005E15F8" w:rsidP="00AF4365">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41AC9DFB" w14:textId="77777777" w:rsidR="005E15F8" w:rsidRPr="00B35A84" w:rsidRDefault="005E15F8" w:rsidP="00AF4365">
            <w:pPr>
              <w:spacing w:after="120"/>
              <w:jc w:val="center"/>
            </w:pPr>
            <w:r w:rsidRPr="00B35A84">
              <w:rPr>
                <w:rFonts w:cstheme="minorHAnsi"/>
              </w:rPr>
              <w:t>≥</w:t>
            </w:r>
            <w:r w:rsidRPr="00B35A84">
              <w:t>1</w:t>
            </w:r>
          </w:p>
        </w:tc>
        <w:tc>
          <w:tcPr>
            <w:tcW w:w="2268" w:type="dxa"/>
            <w:tcBorders>
              <w:top w:val="single" w:sz="4" w:space="0" w:color="auto"/>
              <w:left w:val="single" w:sz="4" w:space="0" w:color="auto"/>
              <w:bottom w:val="single" w:sz="4" w:space="0" w:color="auto"/>
              <w:right w:val="single" w:sz="4" w:space="0" w:color="auto"/>
            </w:tcBorders>
          </w:tcPr>
          <w:p w14:paraId="16357E3A" w14:textId="77777777" w:rsidR="005E15F8" w:rsidRPr="00B35A84" w:rsidRDefault="005E15F8" w:rsidP="00AF4365">
            <w:pPr>
              <w:spacing w:after="120"/>
              <w:jc w:val="center"/>
            </w:pPr>
            <w:r w:rsidRPr="001745D7">
              <w:t>±</w:t>
            </w:r>
            <w:r>
              <w:t>84</w:t>
            </w:r>
          </w:p>
        </w:tc>
      </w:tr>
      <w:tr w:rsidR="005E15F8" w14:paraId="103D6521" w14:textId="77777777" w:rsidTr="00AF4365">
        <w:trPr>
          <w:trHeight w:val="210"/>
          <w:jc w:val="center"/>
        </w:trPr>
        <w:tc>
          <w:tcPr>
            <w:tcW w:w="1676" w:type="dxa"/>
            <w:vMerge/>
            <w:tcBorders>
              <w:left w:val="single" w:sz="4" w:space="0" w:color="auto"/>
              <w:right w:val="single" w:sz="4" w:space="0" w:color="auto"/>
            </w:tcBorders>
          </w:tcPr>
          <w:p w14:paraId="113A9236" w14:textId="77777777" w:rsidR="005E15F8" w:rsidRPr="00B35A84" w:rsidRDefault="005E15F8" w:rsidP="00AF4365">
            <w:pPr>
              <w:spacing w:after="120"/>
              <w:jc w:val="center"/>
              <w:rPr>
                <w:lang w:eastAsia="ko-KR"/>
              </w:rPr>
            </w:pPr>
          </w:p>
        </w:tc>
        <w:tc>
          <w:tcPr>
            <w:tcW w:w="1296" w:type="dxa"/>
            <w:vMerge/>
            <w:tcBorders>
              <w:left w:val="single" w:sz="4" w:space="0" w:color="auto"/>
              <w:right w:val="single" w:sz="4" w:space="0" w:color="auto"/>
            </w:tcBorders>
          </w:tcPr>
          <w:p w14:paraId="0F07E6DB" w14:textId="77777777" w:rsidR="005E15F8" w:rsidRPr="00B35A84" w:rsidRDefault="005E15F8" w:rsidP="00AF4365">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3D300CBE" w14:textId="77777777" w:rsidR="005E15F8" w:rsidRPr="00B35A84" w:rsidRDefault="005E15F8" w:rsidP="00AF4365">
            <w:pPr>
              <w:spacing w:after="120"/>
              <w:jc w:val="center"/>
            </w:pPr>
            <w:r w:rsidRPr="00B35A84">
              <w:rPr>
                <w:rFonts w:cstheme="minorHAnsi"/>
              </w:rPr>
              <w:t>≥</w:t>
            </w:r>
            <w:r>
              <w:t>4</w:t>
            </w:r>
          </w:p>
        </w:tc>
        <w:tc>
          <w:tcPr>
            <w:tcW w:w="2268" w:type="dxa"/>
            <w:tcBorders>
              <w:top w:val="single" w:sz="4" w:space="0" w:color="auto"/>
              <w:left w:val="single" w:sz="4" w:space="0" w:color="auto"/>
              <w:bottom w:val="single" w:sz="4" w:space="0" w:color="auto"/>
              <w:right w:val="single" w:sz="4" w:space="0" w:color="auto"/>
            </w:tcBorders>
          </w:tcPr>
          <w:p w14:paraId="77659CCD" w14:textId="77777777" w:rsidR="005E15F8" w:rsidRPr="00B35A84" w:rsidRDefault="005E15F8" w:rsidP="00AF4365">
            <w:pPr>
              <w:spacing w:after="120"/>
              <w:jc w:val="center"/>
            </w:pPr>
            <w:r w:rsidRPr="001745D7">
              <w:t>±</w:t>
            </w:r>
            <w:r>
              <w:t>52</w:t>
            </w:r>
          </w:p>
        </w:tc>
      </w:tr>
      <w:tr w:rsidR="005E15F8" w14:paraId="0FC07DD9" w14:textId="77777777" w:rsidTr="00AF4365">
        <w:trPr>
          <w:trHeight w:val="210"/>
          <w:jc w:val="center"/>
        </w:trPr>
        <w:tc>
          <w:tcPr>
            <w:tcW w:w="1676" w:type="dxa"/>
            <w:vMerge w:val="restart"/>
            <w:tcBorders>
              <w:left w:val="single" w:sz="4" w:space="0" w:color="auto"/>
              <w:right w:val="single" w:sz="4" w:space="0" w:color="auto"/>
            </w:tcBorders>
          </w:tcPr>
          <w:p w14:paraId="1E5D51D2" w14:textId="77777777" w:rsidR="005E15F8" w:rsidRPr="00B35A84" w:rsidRDefault="005E15F8" w:rsidP="00AF4365">
            <w:pPr>
              <w:spacing w:after="120"/>
              <w:jc w:val="center"/>
              <w:rPr>
                <w:lang w:eastAsia="ko-KR"/>
              </w:rPr>
            </w:pPr>
            <w:r w:rsidRPr="00B35A84">
              <w:t>FR2</w:t>
            </w:r>
          </w:p>
        </w:tc>
        <w:tc>
          <w:tcPr>
            <w:tcW w:w="1296" w:type="dxa"/>
            <w:tcBorders>
              <w:left w:val="single" w:sz="4" w:space="0" w:color="auto"/>
              <w:right w:val="single" w:sz="4" w:space="0" w:color="auto"/>
            </w:tcBorders>
          </w:tcPr>
          <w:p w14:paraId="7D18ACEB" w14:textId="77777777" w:rsidR="005E15F8" w:rsidRPr="00B35A84" w:rsidRDefault="005E15F8" w:rsidP="00AF4365">
            <w:pPr>
              <w:spacing w:after="120"/>
              <w:jc w:val="center"/>
            </w:pPr>
            <w:r w:rsidRPr="00B35A84">
              <w:rPr>
                <w:rFonts w:cstheme="minorHAnsi"/>
              </w:rPr>
              <w:t>≥</w:t>
            </w:r>
            <w:r>
              <w:rPr>
                <w:rFonts w:eastAsia="Batang"/>
                <w:lang w:eastAsia="ko-KR"/>
              </w:rPr>
              <w:t>24</w:t>
            </w:r>
          </w:p>
        </w:tc>
        <w:tc>
          <w:tcPr>
            <w:tcW w:w="2410" w:type="dxa"/>
            <w:tcBorders>
              <w:top w:val="single" w:sz="4" w:space="0" w:color="auto"/>
              <w:left w:val="single" w:sz="4" w:space="0" w:color="auto"/>
              <w:bottom w:val="single" w:sz="4" w:space="0" w:color="auto"/>
              <w:right w:val="single" w:sz="4" w:space="0" w:color="auto"/>
            </w:tcBorders>
          </w:tcPr>
          <w:p w14:paraId="36AEA616" w14:textId="77777777" w:rsidR="005E15F8" w:rsidRPr="00B35A84" w:rsidRDefault="005E15F8" w:rsidP="00AF4365">
            <w:pPr>
              <w:spacing w:after="120"/>
              <w:jc w:val="center"/>
              <w:rPr>
                <w:strike/>
                <w:color w:val="FF0000"/>
              </w:rPr>
            </w:pPr>
            <w:r w:rsidRPr="00B35A84">
              <w:rPr>
                <w:rFonts w:cstheme="minorHAnsi"/>
              </w:rPr>
              <w:t>≥</w:t>
            </w:r>
            <w:r>
              <w:t>1</w:t>
            </w:r>
          </w:p>
        </w:tc>
        <w:tc>
          <w:tcPr>
            <w:tcW w:w="2268" w:type="dxa"/>
            <w:tcBorders>
              <w:top w:val="single" w:sz="4" w:space="0" w:color="auto"/>
              <w:left w:val="single" w:sz="4" w:space="0" w:color="auto"/>
              <w:bottom w:val="single" w:sz="4" w:space="0" w:color="auto"/>
              <w:right w:val="single" w:sz="4" w:space="0" w:color="auto"/>
            </w:tcBorders>
          </w:tcPr>
          <w:p w14:paraId="6526776D" w14:textId="77777777" w:rsidR="005E15F8" w:rsidRPr="00B35A84" w:rsidRDefault="005E15F8" w:rsidP="00AF4365">
            <w:pPr>
              <w:spacing w:after="120"/>
              <w:jc w:val="center"/>
              <w:rPr>
                <w:strike/>
              </w:rPr>
            </w:pPr>
            <w:r w:rsidRPr="00B35A84">
              <w:t>TBD</w:t>
            </w:r>
          </w:p>
        </w:tc>
      </w:tr>
      <w:tr w:rsidR="005E15F8" w14:paraId="48414F55" w14:textId="77777777" w:rsidTr="00AF4365">
        <w:trPr>
          <w:trHeight w:val="210"/>
          <w:jc w:val="center"/>
        </w:trPr>
        <w:tc>
          <w:tcPr>
            <w:tcW w:w="1676" w:type="dxa"/>
            <w:vMerge/>
            <w:tcBorders>
              <w:left w:val="single" w:sz="4" w:space="0" w:color="auto"/>
              <w:right w:val="single" w:sz="4" w:space="0" w:color="auto"/>
            </w:tcBorders>
          </w:tcPr>
          <w:p w14:paraId="66A89ADD" w14:textId="77777777" w:rsidR="005E15F8" w:rsidRPr="00B35A84" w:rsidRDefault="005E15F8" w:rsidP="00AF4365">
            <w:pPr>
              <w:spacing w:after="120"/>
              <w:jc w:val="center"/>
            </w:pPr>
          </w:p>
        </w:tc>
        <w:tc>
          <w:tcPr>
            <w:tcW w:w="1296" w:type="dxa"/>
            <w:tcBorders>
              <w:left w:val="single" w:sz="4" w:space="0" w:color="auto"/>
              <w:right w:val="single" w:sz="4" w:space="0" w:color="auto"/>
            </w:tcBorders>
          </w:tcPr>
          <w:p w14:paraId="6D49F07E" w14:textId="77777777" w:rsidR="005E15F8" w:rsidRPr="00B35A84" w:rsidRDefault="005E15F8" w:rsidP="00AF4365">
            <w:pPr>
              <w:spacing w:after="120"/>
              <w:jc w:val="center"/>
            </w:pPr>
            <w:r w:rsidRPr="00B35A84">
              <w:rPr>
                <w:rFonts w:cstheme="minorHAnsi"/>
              </w:rPr>
              <w:t>≥</w:t>
            </w:r>
            <w:r w:rsidRPr="00B35A84">
              <w:rPr>
                <w:rFonts w:eastAsia="Batang"/>
                <w:lang w:eastAsia="ko-KR"/>
              </w:rPr>
              <w:t>32</w:t>
            </w:r>
          </w:p>
        </w:tc>
        <w:tc>
          <w:tcPr>
            <w:tcW w:w="2410" w:type="dxa"/>
            <w:tcBorders>
              <w:top w:val="single" w:sz="4" w:space="0" w:color="auto"/>
              <w:left w:val="single" w:sz="4" w:space="0" w:color="auto"/>
              <w:bottom w:val="single" w:sz="4" w:space="0" w:color="auto"/>
              <w:right w:val="single" w:sz="4" w:space="0" w:color="auto"/>
            </w:tcBorders>
          </w:tcPr>
          <w:p w14:paraId="489BF44E" w14:textId="77777777" w:rsidR="005E15F8" w:rsidRPr="00B35A84" w:rsidRDefault="005E15F8" w:rsidP="00AF4365">
            <w:pPr>
              <w:spacing w:after="120"/>
              <w:jc w:val="center"/>
            </w:pPr>
            <w:r w:rsidRPr="00B35A84">
              <w:rPr>
                <w:rFonts w:cstheme="minorHAnsi"/>
              </w:rPr>
              <w:t>≥</w:t>
            </w:r>
            <w:r>
              <w:t>1</w:t>
            </w:r>
          </w:p>
        </w:tc>
        <w:tc>
          <w:tcPr>
            <w:tcW w:w="2268" w:type="dxa"/>
            <w:tcBorders>
              <w:top w:val="single" w:sz="4" w:space="0" w:color="auto"/>
              <w:left w:val="single" w:sz="4" w:space="0" w:color="auto"/>
              <w:bottom w:val="single" w:sz="4" w:space="0" w:color="auto"/>
              <w:right w:val="single" w:sz="4" w:space="0" w:color="auto"/>
            </w:tcBorders>
          </w:tcPr>
          <w:p w14:paraId="21F828C8" w14:textId="77777777" w:rsidR="005E15F8" w:rsidRPr="00B35A84" w:rsidRDefault="005E15F8" w:rsidP="00AF4365">
            <w:pPr>
              <w:spacing w:after="120"/>
              <w:jc w:val="center"/>
              <w:rPr>
                <w:strike/>
              </w:rPr>
            </w:pPr>
            <w:r w:rsidRPr="001745D7">
              <w:t>±</w:t>
            </w:r>
            <w:r>
              <w:t>372</w:t>
            </w:r>
          </w:p>
        </w:tc>
      </w:tr>
      <w:tr w:rsidR="005E15F8" w14:paraId="5E1F0FAB" w14:textId="77777777" w:rsidTr="00AF4365">
        <w:trPr>
          <w:trHeight w:val="210"/>
          <w:jc w:val="center"/>
        </w:trPr>
        <w:tc>
          <w:tcPr>
            <w:tcW w:w="1676" w:type="dxa"/>
            <w:vMerge/>
            <w:tcBorders>
              <w:left w:val="single" w:sz="4" w:space="0" w:color="auto"/>
              <w:right w:val="single" w:sz="4" w:space="0" w:color="auto"/>
            </w:tcBorders>
          </w:tcPr>
          <w:p w14:paraId="0C8D3F15" w14:textId="77777777" w:rsidR="005E15F8" w:rsidRPr="00B35A84" w:rsidRDefault="005E15F8" w:rsidP="00AF4365">
            <w:pPr>
              <w:spacing w:after="120"/>
              <w:jc w:val="center"/>
            </w:pPr>
          </w:p>
        </w:tc>
        <w:tc>
          <w:tcPr>
            <w:tcW w:w="1296" w:type="dxa"/>
            <w:tcBorders>
              <w:left w:val="single" w:sz="4" w:space="0" w:color="auto"/>
              <w:right w:val="single" w:sz="4" w:space="0" w:color="auto"/>
            </w:tcBorders>
          </w:tcPr>
          <w:p w14:paraId="21B9BBE2" w14:textId="77777777" w:rsidR="005E15F8" w:rsidRPr="00B35A84" w:rsidRDefault="005E15F8" w:rsidP="00AF4365">
            <w:pPr>
              <w:spacing w:after="120"/>
              <w:jc w:val="center"/>
              <w:rPr>
                <w:b/>
                <w:bCs/>
              </w:rPr>
            </w:pPr>
            <w:r w:rsidRPr="00B35A84">
              <w:rPr>
                <w:rFonts w:cstheme="minorHAnsi"/>
              </w:rPr>
              <w:t>≥</w:t>
            </w:r>
            <w:r>
              <w:rPr>
                <w:rFonts w:eastAsia="Batang"/>
                <w:lang w:eastAsia="ko-KR"/>
              </w:rPr>
              <w:t>64</w:t>
            </w:r>
          </w:p>
        </w:tc>
        <w:tc>
          <w:tcPr>
            <w:tcW w:w="2410" w:type="dxa"/>
            <w:tcBorders>
              <w:top w:val="single" w:sz="4" w:space="0" w:color="auto"/>
              <w:left w:val="single" w:sz="4" w:space="0" w:color="auto"/>
              <w:bottom w:val="single" w:sz="4" w:space="0" w:color="auto"/>
              <w:right w:val="single" w:sz="4" w:space="0" w:color="auto"/>
            </w:tcBorders>
          </w:tcPr>
          <w:p w14:paraId="6D6989DE" w14:textId="77777777" w:rsidR="005E15F8" w:rsidRPr="00B35A84" w:rsidRDefault="005E15F8" w:rsidP="00AF4365">
            <w:pPr>
              <w:spacing w:after="120"/>
              <w:jc w:val="center"/>
            </w:pPr>
            <w:r w:rsidRPr="00B35A84">
              <w:rPr>
                <w:rFonts w:cstheme="minorHAnsi"/>
              </w:rPr>
              <w:t>≥</w:t>
            </w:r>
            <w:r>
              <w:t>1</w:t>
            </w:r>
          </w:p>
        </w:tc>
        <w:tc>
          <w:tcPr>
            <w:tcW w:w="2268" w:type="dxa"/>
            <w:tcBorders>
              <w:top w:val="single" w:sz="4" w:space="0" w:color="auto"/>
              <w:left w:val="single" w:sz="4" w:space="0" w:color="auto"/>
              <w:bottom w:val="single" w:sz="4" w:space="0" w:color="auto"/>
              <w:right w:val="single" w:sz="4" w:space="0" w:color="auto"/>
            </w:tcBorders>
          </w:tcPr>
          <w:p w14:paraId="04DAEF68" w14:textId="77777777" w:rsidR="005E15F8" w:rsidRPr="00B35A84" w:rsidRDefault="005E15F8" w:rsidP="00AF4365">
            <w:pPr>
              <w:spacing w:after="120"/>
              <w:jc w:val="center"/>
              <w:rPr>
                <w:strike/>
              </w:rPr>
            </w:pPr>
            <w:r w:rsidRPr="001745D7">
              <w:t>±</w:t>
            </w:r>
            <w:r>
              <w:t>132</w:t>
            </w:r>
          </w:p>
        </w:tc>
      </w:tr>
      <w:tr w:rsidR="005E15F8" w14:paraId="4CA9ADD3" w14:textId="77777777" w:rsidTr="00AF4365">
        <w:trPr>
          <w:trHeight w:val="210"/>
          <w:jc w:val="center"/>
        </w:trPr>
        <w:tc>
          <w:tcPr>
            <w:tcW w:w="1676" w:type="dxa"/>
            <w:vMerge/>
            <w:tcBorders>
              <w:left w:val="single" w:sz="4" w:space="0" w:color="auto"/>
              <w:right w:val="single" w:sz="4" w:space="0" w:color="auto"/>
            </w:tcBorders>
          </w:tcPr>
          <w:p w14:paraId="68A8F75F" w14:textId="77777777" w:rsidR="005E15F8" w:rsidRPr="00B35A84" w:rsidRDefault="005E15F8" w:rsidP="00AF4365">
            <w:pPr>
              <w:spacing w:after="120"/>
              <w:jc w:val="center"/>
            </w:pPr>
          </w:p>
        </w:tc>
        <w:tc>
          <w:tcPr>
            <w:tcW w:w="1296" w:type="dxa"/>
            <w:tcBorders>
              <w:left w:val="single" w:sz="4" w:space="0" w:color="auto"/>
              <w:right w:val="single" w:sz="4" w:space="0" w:color="auto"/>
            </w:tcBorders>
          </w:tcPr>
          <w:p w14:paraId="3526F910" w14:textId="77777777" w:rsidR="005E15F8" w:rsidRPr="00B35A84" w:rsidRDefault="005E15F8" w:rsidP="00AF4365">
            <w:pPr>
              <w:spacing w:after="120"/>
              <w:jc w:val="center"/>
              <w:rPr>
                <w:b/>
                <w:bCs/>
              </w:rPr>
            </w:pPr>
            <w:r w:rsidRPr="00B35A84">
              <w:rPr>
                <w:rFonts w:cstheme="minorHAnsi"/>
              </w:rPr>
              <w:t>≥</w:t>
            </w:r>
            <w:r w:rsidRPr="00B35A84">
              <w:rPr>
                <w:rFonts w:eastAsia="Batang"/>
                <w:lang w:eastAsia="ko-KR"/>
              </w:rPr>
              <w:t>128</w:t>
            </w:r>
          </w:p>
        </w:tc>
        <w:tc>
          <w:tcPr>
            <w:tcW w:w="2410" w:type="dxa"/>
            <w:tcBorders>
              <w:top w:val="single" w:sz="4" w:space="0" w:color="auto"/>
              <w:left w:val="single" w:sz="4" w:space="0" w:color="auto"/>
              <w:bottom w:val="single" w:sz="4" w:space="0" w:color="auto"/>
              <w:right w:val="single" w:sz="4" w:space="0" w:color="auto"/>
            </w:tcBorders>
          </w:tcPr>
          <w:p w14:paraId="332DB6D3" w14:textId="77777777" w:rsidR="005E15F8" w:rsidRPr="00B35A84" w:rsidRDefault="005E15F8" w:rsidP="00AF4365">
            <w:pPr>
              <w:spacing w:after="120"/>
              <w:jc w:val="center"/>
              <w:rPr>
                <w:rFonts w:cstheme="minorHAnsi"/>
              </w:rPr>
            </w:pPr>
            <w:r w:rsidRPr="00B35A84">
              <w:rPr>
                <w:rFonts w:cstheme="minorHAnsi"/>
              </w:rPr>
              <w:t>≥</w:t>
            </w:r>
            <w:r>
              <w:t>1</w:t>
            </w:r>
          </w:p>
        </w:tc>
        <w:tc>
          <w:tcPr>
            <w:tcW w:w="2268" w:type="dxa"/>
            <w:tcBorders>
              <w:top w:val="single" w:sz="4" w:space="0" w:color="auto"/>
              <w:left w:val="single" w:sz="4" w:space="0" w:color="auto"/>
              <w:bottom w:val="single" w:sz="4" w:space="0" w:color="auto"/>
              <w:right w:val="single" w:sz="4" w:space="0" w:color="auto"/>
            </w:tcBorders>
          </w:tcPr>
          <w:p w14:paraId="7BCB9896" w14:textId="77777777" w:rsidR="005E15F8" w:rsidRPr="00B35A84" w:rsidRDefault="005E15F8" w:rsidP="00AF4365">
            <w:pPr>
              <w:spacing w:after="120"/>
              <w:jc w:val="center"/>
            </w:pPr>
            <w:r w:rsidRPr="001745D7">
              <w:t>±</w:t>
            </w:r>
            <w:r>
              <w:t>132</w:t>
            </w:r>
          </w:p>
        </w:tc>
      </w:tr>
    </w:tbl>
    <w:p w14:paraId="247E50E5" w14:textId="77777777" w:rsidR="005E15F8" w:rsidRDefault="005E15F8" w:rsidP="005E15F8"/>
    <w:p w14:paraId="1CF2217B" w14:textId="77777777" w:rsidR="005E15F8" w:rsidRDefault="005E15F8" w:rsidP="005E15F8">
      <w:pPr>
        <w:overflowPunct w:val="0"/>
        <w:autoSpaceDE w:val="0"/>
        <w:autoSpaceDN w:val="0"/>
        <w:adjustRightInd w:val="0"/>
        <w:spacing w:before="60" w:after="60"/>
        <w:textAlignment w:val="baseline"/>
        <w:rPr>
          <w:rFonts w:cstheme="minorHAnsi"/>
          <w:b/>
          <w:i/>
          <w:szCs w:val="21"/>
        </w:rPr>
      </w:pPr>
    </w:p>
    <w:p w14:paraId="4BC6D181" w14:textId="77777777" w:rsidR="0007133D" w:rsidRPr="005E15F8" w:rsidRDefault="0007133D" w:rsidP="0011337D">
      <w:pPr>
        <w:rPr>
          <w:b/>
          <w:bCs/>
          <w:i/>
          <w:iCs/>
          <w:lang w:val="x-none"/>
        </w:rPr>
      </w:pPr>
    </w:p>
    <w:p w14:paraId="32B2AAFF" w14:textId="77777777" w:rsidR="000F20AC" w:rsidRPr="00645EE9" w:rsidRDefault="000F20AC" w:rsidP="004C55BD">
      <w:pPr>
        <w:pStyle w:val="Heading1"/>
        <w:numPr>
          <w:ilvl w:val="0"/>
          <w:numId w:val="2"/>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sidRPr="00645EE9">
        <w:rPr>
          <w:rFonts w:asciiTheme="minorHAnsi" w:eastAsia="SimSun" w:hAnsiTheme="minorHAnsi" w:cstheme="minorHAnsi"/>
          <w:color w:val="auto"/>
          <w:sz w:val="36"/>
          <w:szCs w:val="20"/>
        </w:rPr>
        <w:t>References</w:t>
      </w:r>
    </w:p>
    <w:p w14:paraId="1C366F28" w14:textId="43317CA9" w:rsidR="00D160EA" w:rsidRPr="00D160EA" w:rsidRDefault="00BD74DE" w:rsidP="00873320">
      <w:pPr>
        <w:numPr>
          <w:ilvl w:val="0"/>
          <w:numId w:val="1"/>
        </w:numPr>
        <w:spacing w:after="200" w:line="276" w:lineRule="auto"/>
        <w:rPr>
          <w:rFonts w:cstheme="minorHAnsi"/>
          <w:bCs/>
          <w:lang w:eastAsia="ko-KR"/>
        </w:rPr>
      </w:pPr>
      <w:r w:rsidRPr="0029364D">
        <w:rPr>
          <w:rFonts w:ascii="Intel Clear" w:eastAsia="SimSun" w:hAnsi="Intel Clear" w:cs="Intel Clear"/>
          <w:sz w:val="20"/>
          <w:szCs w:val="20"/>
        </w:rPr>
        <w:t>R4-2103586,</w:t>
      </w:r>
      <w:r w:rsidR="00D160EA" w:rsidRPr="00D5237B">
        <w:rPr>
          <w:rFonts w:ascii="Intel Clear" w:eastAsia="SimSun" w:hAnsi="Intel Clear" w:cs="Intel Clear"/>
          <w:sz w:val="20"/>
          <w:szCs w:val="20"/>
        </w:rPr>
        <w:t xml:space="preserve"> “</w:t>
      </w:r>
      <w:bookmarkStart w:id="5" w:name="_Hlk56619068"/>
      <w:r w:rsidR="007D67B6" w:rsidRPr="00DB457C">
        <w:rPr>
          <w:rFonts w:ascii="Intel Clear" w:eastAsia="SimSun" w:hAnsi="Intel Clear" w:cs="Intel Clear"/>
          <w:sz w:val="20"/>
          <w:szCs w:val="20"/>
        </w:rPr>
        <w:t xml:space="preserve">WF on requirements </w:t>
      </w:r>
      <w:r w:rsidR="007D67B6">
        <w:rPr>
          <w:rFonts w:ascii="Intel Clear" w:eastAsia="SimSun" w:hAnsi="Intel Clear" w:cs="Intel Clear"/>
          <w:sz w:val="20"/>
          <w:szCs w:val="20"/>
        </w:rPr>
        <w:t>on NR Pos performance requirements</w:t>
      </w:r>
      <w:bookmarkEnd w:id="5"/>
      <w:r w:rsidR="00D160EA">
        <w:rPr>
          <w:rFonts w:cstheme="minorHAnsi"/>
        </w:rPr>
        <w:t>”</w:t>
      </w:r>
      <w:r w:rsidR="00D160EA">
        <w:t xml:space="preserve"> </w:t>
      </w:r>
    </w:p>
    <w:p w14:paraId="5EB32B62" w14:textId="415063AE" w:rsidR="00392A5D" w:rsidRDefault="00392A5D" w:rsidP="00392A5D">
      <w:pPr>
        <w:numPr>
          <w:ilvl w:val="0"/>
          <w:numId w:val="1"/>
        </w:numPr>
        <w:spacing w:after="200" w:line="276" w:lineRule="auto"/>
        <w:rPr>
          <w:rFonts w:cstheme="minorHAnsi"/>
          <w:bCs/>
          <w:lang w:eastAsia="ko-KR"/>
        </w:rPr>
      </w:pPr>
      <w:r w:rsidRPr="00D15202">
        <w:rPr>
          <w:rFonts w:cstheme="minorHAnsi"/>
          <w:bCs/>
          <w:lang w:eastAsia="ko-KR"/>
        </w:rPr>
        <w:t>3GPP TS 38.133 v1</w:t>
      </w:r>
      <w:r>
        <w:rPr>
          <w:rFonts w:cstheme="minorHAnsi"/>
          <w:bCs/>
          <w:lang w:eastAsia="ko-KR"/>
        </w:rPr>
        <w:t>6</w:t>
      </w:r>
      <w:r w:rsidRPr="00D15202">
        <w:rPr>
          <w:rFonts w:cstheme="minorHAnsi"/>
          <w:bCs/>
          <w:lang w:eastAsia="ko-KR"/>
        </w:rPr>
        <w:t>.</w:t>
      </w:r>
      <w:r>
        <w:rPr>
          <w:rFonts w:cstheme="minorHAnsi"/>
          <w:bCs/>
          <w:lang w:eastAsia="ko-KR"/>
        </w:rPr>
        <w:t>6</w:t>
      </w:r>
      <w:r w:rsidRPr="00D15202">
        <w:rPr>
          <w:rFonts w:cstheme="minorHAnsi"/>
          <w:bCs/>
          <w:lang w:eastAsia="ko-KR"/>
        </w:rPr>
        <w:t>.0: "NR: Requirements for support of radio resource management "</w:t>
      </w:r>
    </w:p>
    <w:p w14:paraId="7336A64A" w14:textId="092C61F5" w:rsidR="00873320" w:rsidRPr="00392A5D" w:rsidRDefault="000E6845" w:rsidP="00873320">
      <w:pPr>
        <w:numPr>
          <w:ilvl w:val="0"/>
          <w:numId w:val="1"/>
        </w:numPr>
        <w:spacing w:after="200" w:line="276" w:lineRule="auto"/>
      </w:pPr>
      <w:hyperlink r:id="rId10" w:history="1">
        <w:r w:rsidR="00C5653B" w:rsidRPr="00256963">
          <w:t>R4-2016510</w:t>
        </w:r>
      </w:hyperlink>
      <w:r w:rsidR="00873320" w:rsidRPr="00392A5D">
        <w:t>, “</w:t>
      </w:r>
      <w:r w:rsidR="00392A5D" w:rsidRPr="00392A5D">
        <w:t>PRS-RSTD measurement accuracy requirements</w:t>
      </w:r>
      <w:r w:rsidR="00873320" w:rsidRPr="00392A5D">
        <w:t>”</w:t>
      </w:r>
    </w:p>
    <w:p w14:paraId="2E51F315" w14:textId="77777777" w:rsidR="00873320" w:rsidRPr="00873320" w:rsidRDefault="00873320" w:rsidP="00873320">
      <w:pPr>
        <w:numPr>
          <w:ilvl w:val="0"/>
          <w:numId w:val="1"/>
        </w:numPr>
        <w:spacing w:after="200" w:line="276" w:lineRule="auto"/>
        <w:rPr>
          <w:rFonts w:cstheme="minorHAnsi"/>
          <w:bCs/>
          <w:lang w:eastAsia="ko-KR"/>
        </w:rPr>
      </w:pPr>
      <w:r w:rsidRPr="00873320">
        <w:rPr>
          <w:rFonts w:cstheme="minorHAnsi"/>
          <w:bCs/>
          <w:lang w:eastAsia="ko-KR"/>
        </w:rPr>
        <w:t>R4-2002287, “Updated link level simulation assumption for RSTD and RSRP”</w:t>
      </w:r>
    </w:p>
    <w:p w14:paraId="39658CE3" w14:textId="4E47E9A5" w:rsidR="00873320" w:rsidRDefault="00873320" w:rsidP="00873320">
      <w:pPr>
        <w:numPr>
          <w:ilvl w:val="0"/>
          <w:numId w:val="1"/>
        </w:numPr>
        <w:spacing w:after="200" w:line="276" w:lineRule="auto"/>
        <w:rPr>
          <w:rFonts w:cstheme="minorHAnsi"/>
          <w:bCs/>
          <w:lang w:eastAsia="ko-KR"/>
        </w:rPr>
      </w:pPr>
      <w:r w:rsidRPr="00D15202">
        <w:rPr>
          <w:rFonts w:cstheme="minorHAnsi"/>
          <w:bCs/>
          <w:lang w:eastAsia="ko-KR"/>
        </w:rPr>
        <w:t>3GPP TS 36.133 v15.</w:t>
      </w:r>
      <w:r>
        <w:rPr>
          <w:rFonts w:cstheme="minorHAnsi"/>
          <w:bCs/>
          <w:lang w:eastAsia="ko-KR"/>
        </w:rPr>
        <w:t>7</w:t>
      </w:r>
      <w:r w:rsidRPr="00D15202">
        <w:rPr>
          <w:rFonts w:cstheme="minorHAnsi"/>
          <w:bCs/>
          <w:lang w:eastAsia="ko-KR"/>
        </w:rPr>
        <w:t>.0: "E-UTRA: Requirements for support of radio resource management "</w:t>
      </w:r>
    </w:p>
    <w:p w14:paraId="37DB4299" w14:textId="0EB6A212" w:rsidR="006A2CC5" w:rsidRDefault="006A2CC5" w:rsidP="006A2CC5">
      <w:pPr>
        <w:spacing w:after="200" w:line="276" w:lineRule="auto"/>
        <w:rPr>
          <w:rFonts w:cstheme="minorHAnsi"/>
          <w:bCs/>
          <w:lang w:eastAsia="ko-KR"/>
        </w:rPr>
      </w:pPr>
    </w:p>
    <w:p w14:paraId="3E5731E3" w14:textId="0E3A8B66" w:rsidR="000E2398" w:rsidRDefault="000E2398" w:rsidP="000E2398">
      <w:pPr>
        <w:pStyle w:val="Heading1"/>
        <w:numPr>
          <w:ilvl w:val="0"/>
          <w:numId w:val="2"/>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Pr>
          <w:rFonts w:asciiTheme="minorHAnsi" w:eastAsia="SimSun" w:hAnsiTheme="minorHAnsi" w:cstheme="minorHAnsi"/>
          <w:color w:val="auto"/>
          <w:sz w:val="36"/>
          <w:szCs w:val="20"/>
        </w:rPr>
        <w:t>Appendix: Link level simulation results</w:t>
      </w:r>
      <w:r w:rsidR="0083229F">
        <w:rPr>
          <w:rFonts w:asciiTheme="minorHAnsi" w:eastAsia="SimSun" w:hAnsiTheme="minorHAnsi" w:cstheme="minorHAnsi"/>
          <w:color w:val="auto"/>
          <w:sz w:val="36"/>
          <w:szCs w:val="20"/>
        </w:rPr>
        <w:t xml:space="preserve"> (</w:t>
      </w:r>
      <w:r w:rsidR="0083229F" w:rsidRPr="0083229F">
        <w:rPr>
          <w:rFonts w:asciiTheme="minorHAnsi" w:eastAsia="SimSun" w:hAnsiTheme="minorHAnsi" w:cstheme="minorHAnsi"/>
          <w:color w:val="auto"/>
          <w:sz w:val="36"/>
          <w:szCs w:val="20"/>
          <w:highlight w:val="yellow"/>
        </w:rPr>
        <w:t xml:space="preserve">To be updated </w:t>
      </w:r>
      <w:r w:rsidR="0083229F">
        <w:rPr>
          <w:rFonts w:asciiTheme="minorHAnsi" w:eastAsia="SimSun" w:hAnsiTheme="minorHAnsi" w:cstheme="minorHAnsi"/>
          <w:color w:val="auto"/>
          <w:sz w:val="36"/>
          <w:szCs w:val="20"/>
        </w:rPr>
        <w:t>)</w:t>
      </w:r>
    </w:p>
    <w:p w14:paraId="5B0DA1C1" w14:textId="77777777" w:rsidR="0070075A" w:rsidRPr="0070075A" w:rsidRDefault="0070075A" w:rsidP="0070075A">
      <w:pPr>
        <w:spacing w:after="120"/>
        <w:jc w:val="center"/>
        <w:rPr>
          <w:b/>
          <w:bCs/>
        </w:rPr>
      </w:pPr>
      <w:r w:rsidRPr="0070075A">
        <w:rPr>
          <w:b/>
          <w:bCs/>
        </w:rPr>
        <w:t>Table 1: RSTD accuracy requirements (Tc)</w:t>
      </w:r>
    </w:p>
    <w:tbl>
      <w:tblPr>
        <w:tblW w:w="9634" w:type="dxa"/>
        <w:tblLayout w:type="fixed"/>
        <w:tblLook w:val="04A0" w:firstRow="1" w:lastRow="0" w:firstColumn="1" w:lastColumn="0" w:noHBand="0" w:noVBand="1"/>
      </w:tblPr>
      <w:tblGrid>
        <w:gridCol w:w="401"/>
        <w:gridCol w:w="544"/>
        <w:gridCol w:w="468"/>
        <w:gridCol w:w="709"/>
        <w:gridCol w:w="708"/>
        <w:gridCol w:w="709"/>
        <w:gridCol w:w="709"/>
        <w:gridCol w:w="1134"/>
        <w:gridCol w:w="1701"/>
        <w:gridCol w:w="1134"/>
        <w:gridCol w:w="1181"/>
        <w:gridCol w:w="236"/>
      </w:tblGrid>
      <w:tr w:rsidR="00745032" w:rsidRPr="00745032" w14:paraId="3A86B402" w14:textId="77777777" w:rsidTr="00745032">
        <w:trPr>
          <w:gridAfter w:val="1"/>
          <w:wAfter w:w="236" w:type="dxa"/>
          <w:trHeight w:val="269"/>
        </w:trPr>
        <w:tc>
          <w:tcPr>
            <w:tcW w:w="4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9F88E0" w14:textId="77777777" w:rsidR="00745032" w:rsidRPr="00745032" w:rsidRDefault="00745032" w:rsidP="00745032">
            <w:pPr>
              <w:spacing w:after="0" w:line="240" w:lineRule="auto"/>
              <w:jc w:val="center"/>
              <w:rPr>
                <w:rFonts w:ascii="Calibri" w:eastAsia="Times New Roman" w:hAnsi="Calibri" w:cs="Calibri"/>
                <w:b/>
                <w:bCs/>
                <w:color w:val="000000"/>
                <w:sz w:val="14"/>
                <w:szCs w:val="14"/>
              </w:rPr>
            </w:pPr>
            <w:r w:rsidRPr="00745032">
              <w:rPr>
                <w:rFonts w:ascii="Calibri" w:eastAsia="Times New Roman" w:hAnsi="Calibri" w:cs="Calibri"/>
                <w:b/>
                <w:bCs/>
                <w:color w:val="000000"/>
                <w:sz w:val="14"/>
                <w:szCs w:val="14"/>
              </w:rPr>
              <w:t>FR</w:t>
            </w:r>
          </w:p>
        </w:tc>
        <w:tc>
          <w:tcPr>
            <w:tcW w:w="54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52CF9E" w14:textId="77777777" w:rsidR="00745032" w:rsidRPr="00745032" w:rsidRDefault="00745032" w:rsidP="00745032">
            <w:pPr>
              <w:spacing w:after="0" w:line="240" w:lineRule="auto"/>
              <w:jc w:val="center"/>
              <w:rPr>
                <w:rFonts w:ascii="Calibri" w:eastAsia="Times New Roman" w:hAnsi="Calibri" w:cs="Calibri"/>
                <w:b/>
                <w:bCs/>
                <w:color w:val="000000"/>
                <w:sz w:val="14"/>
                <w:szCs w:val="14"/>
              </w:rPr>
            </w:pPr>
            <w:r w:rsidRPr="00745032">
              <w:rPr>
                <w:rFonts w:ascii="Calibri" w:eastAsia="Times New Roman" w:hAnsi="Calibri" w:cs="Calibri"/>
                <w:b/>
                <w:bCs/>
                <w:color w:val="000000"/>
                <w:sz w:val="14"/>
                <w:szCs w:val="14"/>
              </w:rPr>
              <w:t>PRS BW (PRBs)</w:t>
            </w:r>
          </w:p>
        </w:tc>
        <w:tc>
          <w:tcPr>
            <w:tcW w:w="4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F3BCDC" w14:textId="77777777" w:rsidR="00745032" w:rsidRPr="00745032" w:rsidRDefault="00745032" w:rsidP="00745032">
            <w:pPr>
              <w:spacing w:after="0" w:line="240" w:lineRule="auto"/>
              <w:jc w:val="center"/>
              <w:rPr>
                <w:rFonts w:ascii="Calibri" w:eastAsia="Times New Roman" w:hAnsi="Calibri" w:cs="Calibri"/>
                <w:b/>
                <w:bCs/>
                <w:color w:val="000000"/>
                <w:sz w:val="14"/>
                <w:szCs w:val="14"/>
              </w:rPr>
            </w:pPr>
            <w:r w:rsidRPr="00745032">
              <w:rPr>
                <w:rFonts w:ascii="Calibri" w:eastAsia="Times New Roman" w:hAnsi="Calibri" w:cs="Calibri"/>
                <w:b/>
                <w:bCs/>
                <w:color w:val="000000"/>
                <w:sz w:val="14"/>
                <w:szCs w:val="14"/>
              </w:rPr>
              <w:t>SCS(kHz)</w:t>
            </w:r>
          </w:p>
        </w:tc>
        <w:tc>
          <w:tcPr>
            <w:tcW w:w="709" w:type="dxa"/>
            <w:vMerge w:val="restart"/>
            <w:tcBorders>
              <w:top w:val="single" w:sz="4" w:space="0" w:color="auto"/>
              <w:left w:val="single" w:sz="4" w:space="0" w:color="auto"/>
              <w:bottom w:val="nil"/>
              <w:right w:val="single" w:sz="4" w:space="0" w:color="auto"/>
            </w:tcBorders>
            <w:shd w:val="clear" w:color="auto" w:fill="auto"/>
            <w:vAlign w:val="center"/>
            <w:hideMark/>
          </w:tcPr>
          <w:p w14:paraId="0DA1234F" w14:textId="77777777" w:rsidR="00745032" w:rsidRPr="00745032" w:rsidRDefault="00745032" w:rsidP="00745032">
            <w:pPr>
              <w:spacing w:after="0" w:line="240" w:lineRule="auto"/>
              <w:jc w:val="center"/>
              <w:rPr>
                <w:rFonts w:ascii="Calibri" w:eastAsia="Times New Roman" w:hAnsi="Calibri" w:cs="Calibri"/>
                <w:b/>
                <w:bCs/>
                <w:color w:val="000000"/>
                <w:sz w:val="14"/>
                <w:szCs w:val="14"/>
              </w:rPr>
            </w:pPr>
            <w:r w:rsidRPr="00745032">
              <w:rPr>
                <w:rFonts w:ascii="Calibri" w:eastAsia="Times New Roman" w:hAnsi="Calibri" w:cs="Calibri"/>
                <w:b/>
                <w:bCs/>
                <w:color w:val="000000"/>
                <w:sz w:val="14"/>
                <w:szCs w:val="14"/>
              </w:rPr>
              <w:t>sampling rate (Tc)</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D449F0" w14:textId="77777777" w:rsidR="00745032" w:rsidRPr="00745032" w:rsidRDefault="00745032" w:rsidP="00745032">
            <w:pPr>
              <w:spacing w:after="0" w:line="240" w:lineRule="auto"/>
              <w:jc w:val="center"/>
              <w:rPr>
                <w:rFonts w:ascii="Calibri" w:eastAsia="Times New Roman" w:hAnsi="Calibri" w:cs="Calibri"/>
                <w:b/>
                <w:bCs/>
                <w:color w:val="000000"/>
                <w:sz w:val="14"/>
                <w:szCs w:val="14"/>
              </w:rPr>
            </w:pPr>
            <w:r w:rsidRPr="00745032">
              <w:rPr>
                <w:rFonts w:ascii="Calibri" w:eastAsia="Times New Roman" w:hAnsi="Calibri" w:cs="Calibri"/>
                <w:b/>
                <w:bCs/>
                <w:color w:val="000000"/>
                <w:sz w:val="14"/>
                <w:szCs w:val="14"/>
              </w:rPr>
              <w:t>DL-PRS-NumSymbols</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257DE3" w14:textId="77777777" w:rsidR="00745032" w:rsidRPr="00745032" w:rsidRDefault="00745032" w:rsidP="00745032">
            <w:pPr>
              <w:spacing w:after="0" w:line="240" w:lineRule="auto"/>
              <w:jc w:val="center"/>
              <w:rPr>
                <w:rFonts w:ascii="Calibri" w:eastAsia="Times New Roman" w:hAnsi="Calibri" w:cs="Calibri"/>
                <w:b/>
                <w:bCs/>
                <w:color w:val="000000"/>
                <w:sz w:val="14"/>
                <w:szCs w:val="14"/>
              </w:rPr>
            </w:pPr>
            <w:r w:rsidRPr="00745032">
              <w:rPr>
                <w:rFonts w:ascii="Calibri" w:eastAsia="Times New Roman" w:hAnsi="Calibri" w:cs="Calibri"/>
                <w:b/>
                <w:bCs/>
                <w:color w:val="000000"/>
                <w:sz w:val="14"/>
                <w:szCs w:val="14"/>
              </w:rPr>
              <w:t>DL-PRS-CombSizeN</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5B577E" w14:textId="6555C00F" w:rsidR="00745032" w:rsidRPr="00745032" w:rsidRDefault="00745032" w:rsidP="00745032">
            <w:pPr>
              <w:spacing w:after="0" w:line="240" w:lineRule="auto"/>
              <w:jc w:val="center"/>
              <w:rPr>
                <w:rFonts w:ascii="Calibri" w:eastAsia="Times New Roman" w:hAnsi="Calibri" w:cs="Calibri"/>
                <w:b/>
                <w:bCs/>
                <w:color w:val="000000"/>
                <w:sz w:val="14"/>
                <w:szCs w:val="14"/>
              </w:rPr>
            </w:pPr>
            <w:r w:rsidRPr="00745032">
              <w:rPr>
                <w:rFonts w:ascii="Calibri" w:eastAsia="Times New Roman" w:hAnsi="Calibri" w:cs="Calibri"/>
                <w:b/>
                <w:bCs/>
                <w:color w:val="000000"/>
                <w:sz w:val="14"/>
                <w:szCs w:val="14"/>
              </w:rPr>
              <w:t>RepetitionFactor</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383112" w14:textId="77777777" w:rsidR="00745032" w:rsidRPr="00745032" w:rsidRDefault="00745032" w:rsidP="00745032">
            <w:pPr>
              <w:spacing w:after="0" w:line="240" w:lineRule="auto"/>
              <w:jc w:val="center"/>
              <w:rPr>
                <w:rFonts w:ascii="Calibri" w:eastAsia="Times New Roman" w:hAnsi="Calibri" w:cs="Calibri"/>
                <w:b/>
                <w:bCs/>
                <w:color w:val="000000"/>
                <w:sz w:val="14"/>
                <w:szCs w:val="14"/>
              </w:rPr>
            </w:pPr>
            <w:r w:rsidRPr="00745032">
              <w:rPr>
                <w:rFonts w:ascii="Calibri" w:eastAsia="Times New Roman" w:hAnsi="Calibri" w:cs="Calibri"/>
                <w:b/>
                <w:bCs/>
                <w:color w:val="000000"/>
                <w:sz w:val="14"/>
                <w:szCs w:val="14"/>
              </w:rPr>
              <w:t>PRS_NormLenthPerSlot (calculable, for information only)</w:t>
            </w:r>
          </w:p>
        </w:tc>
        <w:tc>
          <w:tcPr>
            <w:tcW w:w="1701" w:type="dxa"/>
            <w:vMerge w:val="restart"/>
            <w:tcBorders>
              <w:top w:val="single" w:sz="8" w:space="0" w:color="auto"/>
              <w:left w:val="single" w:sz="4" w:space="0" w:color="auto"/>
              <w:bottom w:val="single" w:sz="8" w:space="0" w:color="000000"/>
              <w:right w:val="nil"/>
            </w:tcBorders>
            <w:shd w:val="clear" w:color="auto" w:fill="auto"/>
            <w:vAlign w:val="center"/>
            <w:hideMark/>
          </w:tcPr>
          <w:p w14:paraId="66BF777F" w14:textId="77777777" w:rsidR="00745032" w:rsidRPr="00745032" w:rsidRDefault="00745032" w:rsidP="00745032">
            <w:pPr>
              <w:spacing w:after="0" w:line="240" w:lineRule="auto"/>
              <w:jc w:val="center"/>
              <w:rPr>
                <w:rFonts w:ascii="Calibri" w:eastAsia="Times New Roman" w:hAnsi="Calibri" w:cs="Calibri"/>
                <w:b/>
                <w:bCs/>
                <w:color w:val="000000"/>
                <w:sz w:val="14"/>
                <w:szCs w:val="14"/>
              </w:rPr>
            </w:pPr>
            <w:r w:rsidRPr="00745032">
              <w:rPr>
                <w:rFonts w:ascii="Calibri" w:eastAsia="Times New Roman" w:hAnsi="Calibri" w:cs="Calibri"/>
                <w:b/>
                <w:bCs/>
                <w:color w:val="000000"/>
                <w:sz w:val="14"/>
                <w:szCs w:val="14"/>
              </w:rPr>
              <w:t>Accuracy @ [5%, 95%] (</w:t>
            </w:r>
            <w:r w:rsidRPr="00745032">
              <w:rPr>
                <w:rFonts w:ascii="Calibri" w:eastAsia="Times New Roman" w:hAnsi="Calibri" w:cs="Calibri"/>
                <w:b/>
                <w:bCs/>
                <w:color w:val="FF0000"/>
                <w:sz w:val="14"/>
                <w:szCs w:val="14"/>
              </w:rPr>
              <w:t>Tc</w:t>
            </w:r>
            <w:r w:rsidRPr="00745032">
              <w:rPr>
                <w:rFonts w:ascii="Calibri" w:eastAsia="Times New Roman" w:hAnsi="Calibri" w:cs="Calibri"/>
                <w:b/>
                <w:bCs/>
                <w:color w:val="000000"/>
                <w:sz w:val="14"/>
                <w:szCs w:val="14"/>
              </w:rPr>
              <w:t>)</w:t>
            </w:r>
          </w:p>
        </w:tc>
        <w:tc>
          <w:tcPr>
            <w:tcW w:w="1134" w:type="dxa"/>
            <w:vMerge w:val="restart"/>
            <w:tcBorders>
              <w:top w:val="single" w:sz="8" w:space="0" w:color="auto"/>
              <w:left w:val="nil"/>
              <w:bottom w:val="single" w:sz="8" w:space="0" w:color="000000"/>
              <w:right w:val="nil"/>
            </w:tcBorders>
            <w:shd w:val="clear" w:color="000000" w:fill="00B0F0"/>
            <w:vAlign w:val="center"/>
            <w:hideMark/>
          </w:tcPr>
          <w:p w14:paraId="5A583BEB" w14:textId="77777777" w:rsidR="00745032" w:rsidRPr="00745032" w:rsidRDefault="00745032" w:rsidP="00745032">
            <w:pPr>
              <w:spacing w:after="0" w:line="240" w:lineRule="auto"/>
              <w:jc w:val="center"/>
              <w:rPr>
                <w:rFonts w:ascii="Calibri" w:eastAsia="Times New Roman" w:hAnsi="Calibri" w:cs="Calibri"/>
                <w:b/>
                <w:bCs/>
                <w:color w:val="000000"/>
                <w:sz w:val="14"/>
                <w:szCs w:val="14"/>
              </w:rPr>
            </w:pPr>
            <w:r w:rsidRPr="00745032">
              <w:rPr>
                <w:rFonts w:ascii="Calibri" w:eastAsia="Times New Roman" w:hAnsi="Calibri" w:cs="Calibri"/>
                <w:b/>
                <w:bCs/>
                <w:color w:val="000000"/>
                <w:sz w:val="14"/>
                <w:szCs w:val="14"/>
              </w:rPr>
              <w:t>Absolute accuracy requirements</w:t>
            </w:r>
          </w:p>
        </w:tc>
        <w:tc>
          <w:tcPr>
            <w:tcW w:w="1181" w:type="dxa"/>
            <w:vMerge w:val="restart"/>
            <w:tcBorders>
              <w:top w:val="single" w:sz="8" w:space="0" w:color="auto"/>
              <w:left w:val="nil"/>
              <w:bottom w:val="single" w:sz="8" w:space="0" w:color="000000"/>
              <w:right w:val="nil"/>
            </w:tcBorders>
            <w:shd w:val="clear" w:color="000000" w:fill="00B0F0"/>
            <w:vAlign w:val="center"/>
            <w:hideMark/>
          </w:tcPr>
          <w:p w14:paraId="2334D3C0" w14:textId="77777777" w:rsidR="00745032" w:rsidRDefault="00745032" w:rsidP="00745032">
            <w:pPr>
              <w:spacing w:after="0" w:line="240" w:lineRule="auto"/>
              <w:jc w:val="center"/>
              <w:rPr>
                <w:rFonts w:ascii="Calibri" w:eastAsia="Times New Roman" w:hAnsi="Calibri" w:cs="Calibri"/>
                <w:b/>
                <w:bCs/>
                <w:color w:val="000000"/>
                <w:sz w:val="14"/>
                <w:szCs w:val="14"/>
              </w:rPr>
            </w:pPr>
            <w:r w:rsidRPr="00745032">
              <w:rPr>
                <w:rFonts w:ascii="Calibri" w:eastAsia="Times New Roman" w:hAnsi="Calibri" w:cs="Calibri"/>
                <w:b/>
                <w:bCs/>
                <w:color w:val="000000"/>
                <w:sz w:val="14"/>
                <w:szCs w:val="14"/>
              </w:rPr>
              <w:t>Absolute accuracy requirements</w:t>
            </w:r>
          </w:p>
          <w:p w14:paraId="05FF9F16" w14:textId="1608C0F2" w:rsidR="0014685E" w:rsidRPr="00745032" w:rsidRDefault="0014685E" w:rsidP="00745032">
            <w:pPr>
              <w:spacing w:after="0" w:line="240" w:lineRule="auto"/>
              <w:jc w:val="center"/>
              <w:rPr>
                <w:rFonts w:ascii="Calibri" w:eastAsia="Times New Roman" w:hAnsi="Calibri" w:cs="Calibri"/>
                <w:b/>
                <w:bCs/>
                <w:color w:val="000000"/>
                <w:sz w:val="14"/>
                <w:szCs w:val="14"/>
              </w:rPr>
            </w:pPr>
            <w:r>
              <w:rPr>
                <w:rFonts w:ascii="Calibri" w:eastAsia="Times New Roman" w:hAnsi="Calibri" w:cs="Calibri"/>
                <w:b/>
                <w:bCs/>
                <w:color w:val="000000"/>
                <w:sz w:val="14"/>
                <w:szCs w:val="14"/>
              </w:rPr>
              <w:t>(</w:t>
            </w:r>
            <w:r w:rsidRPr="0014685E">
              <w:rPr>
                <w:rFonts w:ascii="Calibri" w:eastAsia="Times New Roman" w:hAnsi="Calibri" w:cs="Calibri"/>
                <w:b/>
                <w:bCs/>
                <w:color w:val="FF0000"/>
                <w:sz w:val="14"/>
                <w:szCs w:val="14"/>
              </w:rPr>
              <w:t>combined)</w:t>
            </w:r>
          </w:p>
        </w:tc>
      </w:tr>
      <w:tr w:rsidR="00745032" w:rsidRPr="00745032" w14:paraId="2632AE0C" w14:textId="77777777" w:rsidTr="00745032">
        <w:trPr>
          <w:trHeight w:val="269"/>
        </w:trPr>
        <w:tc>
          <w:tcPr>
            <w:tcW w:w="401" w:type="dxa"/>
            <w:vMerge/>
            <w:tcBorders>
              <w:top w:val="single" w:sz="4" w:space="0" w:color="auto"/>
              <w:left w:val="single" w:sz="4" w:space="0" w:color="auto"/>
              <w:bottom w:val="single" w:sz="4" w:space="0" w:color="auto"/>
              <w:right w:val="single" w:sz="4" w:space="0" w:color="auto"/>
            </w:tcBorders>
            <w:vAlign w:val="center"/>
            <w:hideMark/>
          </w:tcPr>
          <w:p w14:paraId="5CB48039" w14:textId="77777777" w:rsidR="00745032" w:rsidRPr="00745032" w:rsidRDefault="00745032" w:rsidP="00745032">
            <w:pPr>
              <w:spacing w:after="0" w:line="240" w:lineRule="auto"/>
              <w:rPr>
                <w:rFonts w:ascii="Calibri" w:eastAsia="Times New Roman" w:hAnsi="Calibri" w:cs="Calibri"/>
                <w:b/>
                <w:bCs/>
                <w:color w:val="000000"/>
                <w:sz w:val="16"/>
                <w:szCs w:val="16"/>
              </w:rPr>
            </w:pPr>
          </w:p>
        </w:tc>
        <w:tc>
          <w:tcPr>
            <w:tcW w:w="544" w:type="dxa"/>
            <w:vMerge/>
            <w:tcBorders>
              <w:top w:val="single" w:sz="4" w:space="0" w:color="auto"/>
              <w:left w:val="single" w:sz="4" w:space="0" w:color="auto"/>
              <w:bottom w:val="single" w:sz="4" w:space="0" w:color="auto"/>
              <w:right w:val="single" w:sz="4" w:space="0" w:color="auto"/>
            </w:tcBorders>
            <w:vAlign w:val="center"/>
            <w:hideMark/>
          </w:tcPr>
          <w:p w14:paraId="13A80033" w14:textId="77777777" w:rsidR="00745032" w:rsidRPr="00745032" w:rsidRDefault="00745032" w:rsidP="00745032">
            <w:pPr>
              <w:spacing w:after="0" w:line="240" w:lineRule="auto"/>
              <w:rPr>
                <w:rFonts w:ascii="Calibri" w:eastAsia="Times New Roman" w:hAnsi="Calibri" w:cs="Calibri"/>
                <w:b/>
                <w:bCs/>
                <w:color w:val="000000"/>
                <w:sz w:val="16"/>
                <w:szCs w:val="16"/>
              </w:rPr>
            </w:pPr>
          </w:p>
        </w:tc>
        <w:tc>
          <w:tcPr>
            <w:tcW w:w="468" w:type="dxa"/>
            <w:vMerge/>
            <w:tcBorders>
              <w:top w:val="single" w:sz="4" w:space="0" w:color="auto"/>
              <w:left w:val="single" w:sz="4" w:space="0" w:color="auto"/>
              <w:bottom w:val="single" w:sz="4" w:space="0" w:color="auto"/>
              <w:right w:val="single" w:sz="4" w:space="0" w:color="auto"/>
            </w:tcBorders>
            <w:vAlign w:val="center"/>
            <w:hideMark/>
          </w:tcPr>
          <w:p w14:paraId="2F1C50D0" w14:textId="77777777" w:rsidR="00745032" w:rsidRPr="00745032" w:rsidRDefault="00745032" w:rsidP="00745032">
            <w:pPr>
              <w:spacing w:after="0" w:line="240" w:lineRule="auto"/>
              <w:rPr>
                <w:rFonts w:ascii="Calibri" w:eastAsia="Times New Roman" w:hAnsi="Calibri" w:cs="Calibri"/>
                <w:b/>
                <w:bCs/>
                <w:color w:val="000000"/>
                <w:sz w:val="16"/>
                <w:szCs w:val="16"/>
              </w:rPr>
            </w:pPr>
          </w:p>
        </w:tc>
        <w:tc>
          <w:tcPr>
            <w:tcW w:w="709" w:type="dxa"/>
            <w:vMerge/>
            <w:tcBorders>
              <w:top w:val="single" w:sz="4" w:space="0" w:color="auto"/>
              <w:left w:val="single" w:sz="4" w:space="0" w:color="auto"/>
              <w:bottom w:val="nil"/>
              <w:right w:val="single" w:sz="4" w:space="0" w:color="auto"/>
            </w:tcBorders>
            <w:vAlign w:val="center"/>
            <w:hideMark/>
          </w:tcPr>
          <w:p w14:paraId="6C54FC73" w14:textId="77777777" w:rsidR="00745032" w:rsidRPr="00745032" w:rsidRDefault="00745032" w:rsidP="00745032">
            <w:pPr>
              <w:spacing w:after="0" w:line="240" w:lineRule="auto"/>
              <w:rPr>
                <w:rFonts w:ascii="Calibri" w:eastAsia="Times New Roman" w:hAnsi="Calibri" w:cs="Calibri"/>
                <w:b/>
                <w:bCs/>
                <w:color w:val="000000"/>
                <w:sz w:val="16"/>
                <w:szCs w:val="16"/>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365AD29" w14:textId="77777777" w:rsidR="00745032" w:rsidRPr="00745032" w:rsidRDefault="00745032" w:rsidP="00745032">
            <w:pPr>
              <w:spacing w:after="0" w:line="240" w:lineRule="auto"/>
              <w:rPr>
                <w:rFonts w:ascii="Calibri" w:eastAsia="Times New Roman" w:hAnsi="Calibri" w:cs="Calibri"/>
                <w:b/>
                <w:bCs/>
                <w:color w:val="000000"/>
                <w:sz w:val="16"/>
                <w:szCs w:val="16"/>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EB0A83B" w14:textId="77777777" w:rsidR="00745032" w:rsidRPr="00745032" w:rsidRDefault="00745032" w:rsidP="00745032">
            <w:pPr>
              <w:spacing w:after="0" w:line="240" w:lineRule="auto"/>
              <w:rPr>
                <w:rFonts w:ascii="Calibri" w:eastAsia="Times New Roman" w:hAnsi="Calibri" w:cs="Calibri"/>
                <w:b/>
                <w:bCs/>
                <w:color w:val="000000"/>
                <w:sz w:val="16"/>
                <w:szCs w:val="16"/>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A32AAF7" w14:textId="77777777" w:rsidR="00745032" w:rsidRPr="00745032" w:rsidRDefault="00745032" w:rsidP="00745032">
            <w:pPr>
              <w:spacing w:after="0" w:line="240" w:lineRule="auto"/>
              <w:rPr>
                <w:rFonts w:ascii="Calibri" w:eastAsia="Times New Roman" w:hAnsi="Calibri" w:cs="Calibri"/>
                <w:b/>
                <w:bCs/>
                <w:color w:val="000000"/>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D57CCE" w14:textId="77777777" w:rsidR="00745032" w:rsidRPr="00745032" w:rsidRDefault="00745032" w:rsidP="00745032">
            <w:pPr>
              <w:spacing w:after="0" w:line="240" w:lineRule="auto"/>
              <w:rPr>
                <w:rFonts w:ascii="Calibri" w:eastAsia="Times New Roman" w:hAnsi="Calibri" w:cs="Calibri"/>
                <w:b/>
                <w:bCs/>
                <w:color w:val="000000"/>
                <w:sz w:val="16"/>
                <w:szCs w:val="16"/>
              </w:rPr>
            </w:pPr>
          </w:p>
        </w:tc>
        <w:tc>
          <w:tcPr>
            <w:tcW w:w="1701" w:type="dxa"/>
            <w:vMerge/>
            <w:tcBorders>
              <w:top w:val="single" w:sz="8" w:space="0" w:color="auto"/>
              <w:left w:val="single" w:sz="4" w:space="0" w:color="auto"/>
              <w:bottom w:val="single" w:sz="8" w:space="0" w:color="000000"/>
              <w:right w:val="nil"/>
            </w:tcBorders>
            <w:vAlign w:val="center"/>
            <w:hideMark/>
          </w:tcPr>
          <w:p w14:paraId="2D21B1B8" w14:textId="77777777" w:rsidR="00745032" w:rsidRPr="00745032" w:rsidRDefault="00745032" w:rsidP="00745032">
            <w:pPr>
              <w:spacing w:after="0" w:line="240" w:lineRule="auto"/>
              <w:rPr>
                <w:rFonts w:ascii="Calibri" w:eastAsia="Times New Roman" w:hAnsi="Calibri" w:cs="Calibri"/>
                <w:b/>
                <w:bCs/>
                <w:color w:val="000000"/>
                <w:sz w:val="16"/>
                <w:szCs w:val="16"/>
              </w:rPr>
            </w:pPr>
          </w:p>
        </w:tc>
        <w:tc>
          <w:tcPr>
            <w:tcW w:w="1134" w:type="dxa"/>
            <w:vMerge/>
            <w:tcBorders>
              <w:top w:val="single" w:sz="8" w:space="0" w:color="auto"/>
              <w:left w:val="nil"/>
              <w:bottom w:val="single" w:sz="8" w:space="0" w:color="000000"/>
              <w:right w:val="nil"/>
            </w:tcBorders>
            <w:vAlign w:val="center"/>
            <w:hideMark/>
          </w:tcPr>
          <w:p w14:paraId="00ABB33E" w14:textId="77777777" w:rsidR="00745032" w:rsidRPr="00745032" w:rsidRDefault="00745032" w:rsidP="00745032">
            <w:pPr>
              <w:spacing w:after="0" w:line="240" w:lineRule="auto"/>
              <w:rPr>
                <w:rFonts w:ascii="Calibri" w:eastAsia="Times New Roman" w:hAnsi="Calibri" w:cs="Calibri"/>
                <w:b/>
                <w:bCs/>
                <w:color w:val="000000"/>
                <w:sz w:val="16"/>
                <w:szCs w:val="16"/>
              </w:rPr>
            </w:pPr>
          </w:p>
        </w:tc>
        <w:tc>
          <w:tcPr>
            <w:tcW w:w="1181" w:type="dxa"/>
            <w:vMerge/>
            <w:tcBorders>
              <w:top w:val="single" w:sz="8" w:space="0" w:color="auto"/>
              <w:left w:val="nil"/>
              <w:bottom w:val="single" w:sz="8" w:space="0" w:color="000000"/>
              <w:right w:val="nil"/>
            </w:tcBorders>
            <w:vAlign w:val="center"/>
            <w:hideMark/>
          </w:tcPr>
          <w:p w14:paraId="56080B5E" w14:textId="77777777" w:rsidR="00745032" w:rsidRPr="00745032" w:rsidRDefault="00745032" w:rsidP="00745032">
            <w:pPr>
              <w:spacing w:after="0" w:line="240" w:lineRule="auto"/>
              <w:rPr>
                <w:rFonts w:ascii="Calibri" w:eastAsia="Times New Roman" w:hAnsi="Calibri" w:cs="Calibri"/>
                <w:b/>
                <w:bCs/>
                <w:color w:val="000000"/>
                <w:sz w:val="16"/>
                <w:szCs w:val="16"/>
              </w:rPr>
            </w:pPr>
          </w:p>
        </w:tc>
        <w:tc>
          <w:tcPr>
            <w:tcW w:w="236" w:type="dxa"/>
            <w:tcBorders>
              <w:top w:val="nil"/>
              <w:left w:val="nil"/>
              <w:bottom w:val="nil"/>
              <w:right w:val="nil"/>
            </w:tcBorders>
            <w:shd w:val="clear" w:color="auto" w:fill="auto"/>
            <w:noWrap/>
            <w:vAlign w:val="bottom"/>
            <w:hideMark/>
          </w:tcPr>
          <w:p w14:paraId="0DA8F7AF" w14:textId="77777777" w:rsidR="00745032" w:rsidRPr="00745032" w:rsidRDefault="00745032" w:rsidP="00745032">
            <w:pPr>
              <w:spacing w:after="0" w:line="240" w:lineRule="auto"/>
              <w:jc w:val="center"/>
              <w:rPr>
                <w:rFonts w:ascii="Calibri" w:eastAsia="Times New Roman" w:hAnsi="Calibri" w:cs="Calibri"/>
                <w:b/>
                <w:bCs/>
                <w:color w:val="000000"/>
                <w:sz w:val="18"/>
                <w:szCs w:val="18"/>
              </w:rPr>
            </w:pPr>
          </w:p>
        </w:tc>
      </w:tr>
      <w:tr w:rsidR="00745032" w:rsidRPr="00745032" w14:paraId="726AD26A" w14:textId="77777777" w:rsidTr="00745032">
        <w:trPr>
          <w:trHeight w:val="260"/>
        </w:trPr>
        <w:tc>
          <w:tcPr>
            <w:tcW w:w="401" w:type="dxa"/>
            <w:vMerge w:val="restart"/>
            <w:tcBorders>
              <w:top w:val="nil"/>
              <w:left w:val="single" w:sz="4" w:space="0" w:color="auto"/>
              <w:bottom w:val="single" w:sz="4" w:space="0" w:color="auto"/>
              <w:right w:val="nil"/>
            </w:tcBorders>
            <w:shd w:val="clear" w:color="auto" w:fill="auto"/>
            <w:vAlign w:val="center"/>
            <w:hideMark/>
          </w:tcPr>
          <w:p w14:paraId="014BC20D" w14:textId="77777777" w:rsidR="00745032" w:rsidRPr="00745032" w:rsidRDefault="00745032" w:rsidP="00745032">
            <w:pPr>
              <w:spacing w:after="0" w:line="240" w:lineRule="auto"/>
              <w:jc w:val="center"/>
              <w:rPr>
                <w:rFonts w:ascii="Calibri" w:eastAsia="Times New Roman" w:hAnsi="Calibri" w:cs="Calibri"/>
                <w:color w:val="000000"/>
                <w:sz w:val="16"/>
                <w:szCs w:val="16"/>
              </w:rPr>
            </w:pPr>
            <w:r w:rsidRPr="00745032">
              <w:rPr>
                <w:rFonts w:ascii="Calibri" w:eastAsia="Times New Roman" w:hAnsi="Calibri" w:cs="Calibri"/>
                <w:color w:val="000000"/>
                <w:sz w:val="16"/>
                <w:szCs w:val="16"/>
              </w:rPr>
              <w:t>FR1</w:t>
            </w:r>
          </w:p>
        </w:tc>
        <w:tc>
          <w:tcPr>
            <w:tcW w:w="544"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52602F55"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24</w:t>
            </w:r>
          </w:p>
        </w:tc>
        <w:tc>
          <w:tcPr>
            <w:tcW w:w="468"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4F04BC13"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15</w:t>
            </w:r>
          </w:p>
        </w:tc>
        <w:tc>
          <w:tcPr>
            <w:tcW w:w="709"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03B0154C"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128</w:t>
            </w:r>
          </w:p>
        </w:tc>
        <w:tc>
          <w:tcPr>
            <w:tcW w:w="708" w:type="dxa"/>
            <w:tcBorders>
              <w:top w:val="single" w:sz="8" w:space="0" w:color="auto"/>
              <w:left w:val="nil"/>
              <w:bottom w:val="single" w:sz="4" w:space="0" w:color="auto"/>
              <w:right w:val="single" w:sz="4" w:space="0" w:color="auto"/>
            </w:tcBorders>
            <w:shd w:val="clear" w:color="auto" w:fill="auto"/>
            <w:vAlign w:val="center"/>
            <w:hideMark/>
          </w:tcPr>
          <w:p w14:paraId="152DC9C5"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2</w:t>
            </w:r>
          </w:p>
        </w:tc>
        <w:tc>
          <w:tcPr>
            <w:tcW w:w="709" w:type="dxa"/>
            <w:tcBorders>
              <w:top w:val="single" w:sz="8" w:space="0" w:color="auto"/>
              <w:left w:val="nil"/>
              <w:bottom w:val="single" w:sz="4" w:space="0" w:color="auto"/>
              <w:right w:val="single" w:sz="4" w:space="0" w:color="auto"/>
            </w:tcBorders>
            <w:shd w:val="clear" w:color="auto" w:fill="auto"/>
            <w:vAlign w:val="center"/>
            <w:hideMark/>
          </w:tcPr>
          <w:p w14:paraId="18A25725"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2</w:t>
            </w:r>
          </w:p>
        </w:tc>
        <w:tc>
          <w:tcPr>
            <w:tcW w:w="709" w:type="dxa"/>
            <w:tcBorders>
              <w:top w:val="single" w:sz="8" w:space="0" w:color="auto"/>
              <w:left w:val="nil"/>
              <w:bottom w:val="single" w:sz="4" w:space="0" w:color="auto"/>
              <w:right w:val="single" w:sz="4" w:space="0" w:color="auto"/>
            </w:tcBorders>
            <w:shd w:val="clear" w:color="auto" w:fill="auto"/>
            <w:vAlign w:val="center"/>
            <w:hideMark/>
          </w:tcPr>
          <w:p w14:paraId="26F5F258"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1</w:t>
            </w:r>
          </w:p>
        </w:tc>
        <w:tc>
          <w:tcPr>
            <w:tcW w:w="1134" w:type="dxa"/>
            <w:tcBorders>
              <w:top w:val="single" w:sz="8" w:space="0" w:color="auto"/>
              <w:left w:val="nil"/>
              <w:bottom w:val="single" w:sz="4" w:space="0" w:color="auto"/>
              <w:right w:val="single" w:sz="4" w:space="0" w:color="auto"/>
            </w:tcBorders>
            <w:shd w:val="clear" w:color="auto" w:fill="auto"/>
            <w:vAlign w:val="center"/>
            <w:hideMark/>
          </w:tcPr>
          <w:p w14:paraId="445EF3E2"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1</w:t>
            </w:r>
          </w:p>
        </w:tc>
        <w:tc>
          <w:tcPr>
            <w:tcW w:w="1701" w:type="dxa"/>
            <w:tcBorders>
              <w:top w:val="nil"/>
              <w:left w:val="nil"/>
              <w:bottom w:val="single" w:sz="4" w:space="0" w:color="auto"/>
              <w:right w:val="single" w:sz="4" w:space="0" w:color="auto"/>
            </w:tcBorders>
            <w:shd w:val="clear" w:color="auto" w:fill="auto"/>
            <w:vAlign w:val="center"/>
            <w:hideMark/>
          </w:tcPr>
          <w:p w14:paraId="09BEFDBF" w14:textId="2094D2E1" w:rsidR="00745032" w:rsidRPr="008B50D9" w:rsidRDefault="00745032" w:rsidP="00745032">
            <w:pPr>
              <w:spacing w:after="0" w:line="240" w:lineRule="auto"/>
              <w:jc w:val="center"/>
              <w:rPr>
                <w:rFonts w:ascii="Calibri" w:eastAsia="Times New Roman" w:hAnsi="Calibri" w:cs="Calibri"/>
                <w:color w:val="00B050"/>
                <w:sz w:val="16"/>
                <w:szCs w:val="16"/>
              </w:rPr>
            </w:pPr>
            <w:r w:rsidRPr="008B50D9">
              <w:rPr>
                <w:rFonts w:ascii="Calibri" w:eastAsia="Times New Roman" w:hAnsi="Calibri" w:cs="Calibri"/>
                <w:color w:val="00B050"/>
                <w:sz w:val="16"/>
                <w:szCs w:val="16"/>
              </w:rPr>
              <w:t>[-236,148]</w:t>
            </w:r>
          </w:p>
        </w:tc>
        <w:tc>
          <w:tcPr>
            <w:tcW w:w="1134" w:type="dxa"/>
            <w:tcBorders>
              <w:top w:val="nil"/>
              <w:left w:val="nil"/>
              <w:bottom w:val="single" w:sz="4" w:space="0" w:color="auto"/>
              <w:right w:val="single" w:sz="4" w:space="0" w:color="auto"/>
            </w:tcBorders>
            <w:shd w:val="clear" w:color="auto" w:fill="auto"/>
            <w:vAlign w:val="center"/>
            <w:hideMark/>
          </w:tcPr>
          <w:p w14:paraId="7F19374A"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±236</w:t>
            </w:r>
          </w:p>
        </w:tc>
        <w:tc>
          <w:tcPr>
            <w:tcW w:w="1181" w:type="dxa"/>
            <w:tcBorders>
              <w:top w:val="nil"/>
              <w:left w:val="nil"/>
              <w:bottom w:val="single" w:sz="4" w:space="0" w:color="auto"/>
              <w:right w:val="single" w:sz="8" w:space="0" w:color="auto"/>
            </w:tcBorders>
            <w:shd w:val="clear" w:color="auto" w:fill="auto"/>
            <w:vAlign w:val="center"/>
            <w:hideMark/>
          </w:tcPr>
          <w:p w14:paraId="056B06DA" w14:textId="77777777" w:rsidR="00745032" w:rsidRPr="00745032" w:rsidRDefault="00745032" w:rsidP="00745032">
            <w:pPr>
              <w:spacing w:after="0" w:line="240" w:lineRule="auto"/>
              <w:rPr>
                <w:rFonts w:ascii="Calibri" w:eastAsia="Times New Roman" w:hAnsi="Calibri" w:cs="Calibri"/>
                <w:b/>
                <w:bCs/>
                <w:color w:val="000000"/>
                <w:sz w:val="16"/>
                <w:szCs w:val="16"/>
              </w:rPr>
            </w:pPr>
            <w:r w:rsidRPr="00745032">
              <w:rPr>
                <w:rFonts w:ascii="Calibri" w:eastAsia="Times New Roman" w:hAnsi="Calibri" w:cs="Calibri"/>
                <w:b/>
                <w:bCs/>
                <w:color w:val="000000"/>
                <w:sz w:val="16"/>
                <w:szCs w:val="16"/>
              </w:rPr>
              <w:t> </w:t>
            </w:r>
          </w:p>
        </w:tc>
        <w:tc>
          <w:tcPr>
            <w:tcW w:w="236" w:type="dxa"/>
            <w:vAlign w:val="center"/>
            <w:hideMark/>
          </w:tcPr>
          <w:p w14:paraId="75F27B23" w14:textId="77777777" w:rsidR="00745032" w:rsidRPr="00745032" w:rsidRDefault="00745032" w:rsidP="00745032">
            <w:pPr>
              <w:spacing w:after="0" w:line="240" w:lineRule="auto"/>
              <w:rPr>
                <w:rFonts w:ascii="Times New Roman" w:eastAsia="Times New Roman" w:hAnsi="Times New Roman" w:cs="Times New Roman"/>
                <w:sz w:val="20"/>
                <w:szCs w:val="20"/>
              </w:rPr>
            </w:pPr>
          </w:p>
        </w:tc>
      </w:tr>
      <w:tr w:rsidR="00745032" w:rsidRPr="00745032" w14:paraId="36BC0FF2" w14:textId="77777777" w:rsidTr="00745032">
        <w:trPr>
          <w:trHeight w:val="269"/>
        </w:trPr>
        <w:tc>
          <w:tcPr>
            <w:tcW w:w="401" w:type="dxa"/>
            <w:vMerge/>
            <w:tcBorders>
              <w:top w:val="nil"/>
              <w:left w:val="single" w:sz="4" w:space="0" w:color="auto"/>
              <w:bottom w:val="single" w:sz="4" w:space="0" w:color="auto"/>
              <w:right w:val="nil"/>
            </w:tcBorders>
            <w:vAlign w:val="center"/>
            <w:hideMark/>
          </w:tcPr>
          <w:p w14:paraId="07173182" w14:textId="77777777" w:rsidR="00745032" w:rsidRPr="00745032" w:rsidRDefault="00745032" w:rsidP="00745032">
            <w:pPr>
              <w:spacing w:after="0" w:line="240" w:lineRule="auto"/>
              <w:rPr>
                <w:rFonts w:ascii="Calibri" w:eastAsia="Times New Roman" w:hAnsi="Calibri" w:cs="Calibri"/>
                <w:color w:val="000000"/>
                <w:sz w:val="16"/>
                <w:szCs w:val="16"/>
              </w:rPr>
            </w:pPr>
          </w:p>
        </w:tc>
        <w:tc>
          <w:tcPr>
            <w:tcW w:w="544" w:type="dxa"/>
            <w:vMerge/>
            <w:tcBorders>
              <w:top w:val="single" w:sz="8" w:space="0" w:color="auto"/>
              <w:left w:val="single" w:sz="8" w:space="0" w:color="auto"/>
              <w:bottom w:val="single" w:sz="8" w:space="0" w:color="000000"/>
              <w:right w:val="single" w:sz="4" w:space="0" w:color="auto"/>
            </w:tcBorders>
            <w:vAlign w:val="center"/>
            <w:hideMark/>
          </w:tcPr>
          <w:p w14:paraId="1FD30B97" w14:textId="77777777" w:rsidR="00745032" w:rsidRPr="008B50D9" w:rsidRDefault="00745032" w:rsidP="00745032">
            <w:pPr>
              <w:spacing w:after="0" w:line="240" w:lineRule="auto"/>
              <w:rPr>
                <w:rFonts w:ascii="Calibri" w:eastAsia="Times New Roman" w:hAnsi="Calibri" w:cs="Calibri"/>
                <w:color w:val="000000"/>
                <w:sz w:val="16"/>
                <w:szCs w:val="16"/>
              </w:rPr>
            </w:pPr>
          </w:p>
        </w:tc>
        <w:tc>
          <w:tcPr>
            <w:tcW w:w="468" w:type="dxa"/>
            <w:vMerge/>
            <w:tcBorders>
              <w:top w:val="single" w:sz="8" w:space="0" w:color="auto"/>
              <w:left w:val="single" w:sz="4" w:space="0" w:color="auto"/>
              <w:bottom w:val="single" w:sz="8" w:space="0" w:color="000000"/>
              <w:right w:val="single" w:sz="4" w:space="0" w:color="auto"/>
            </w:tcBorders>
            <w:vAlign w:val="center"/>
            <w:hideMark/>
          </w:tcPr>
          <w:p w14:paraId="7E705EA4" w14:textId="77777777" w:rsidR="00745032" w:rsidRPr="008B50D9" w:rsidRDefault="00745032" w:rsidP="00745032">
            <w:pPr>
              <w:spacing w:after="0" w:line="240" w:lineRule="auto"/>
              <w:rPr>
                <w:rFonts w:ascii="Calibri" w:eastAsia="Times New Roman" w:hAnsi="Calibri" w:cs="Calibri"/>
                <w:color w:val="000000"/>
                <w:sz w:val="16"/>
                <w:szCs w:val="16"/>
              </w:rPr>
            </w:pPr>
          </w:p>
        </w:tc>
        <w:tc>
          <w:tcPr>
            <w:tcW w:w="709" w:type="dxa"/>
            <w:vMerge/>
            <w:tcBorders>
              <w:top w:val="single" w:sz="8" w:space="0" w:color="auto"/>
              <w:left w:val="single" w:sz="4" w:space="0" w:color="auto"/>
              <w:bottom w:val="single" w:sz="8" w:space="0" w:color="000000"/>
              <w:right w:val="single" w:sz="4" w:space="0" w:color="auto"/>
            </w:tcBorders>
            <w:vAlign w:val="center"/>
            <w:hideMark/>
          </w:tcPr>
          <w:p w14:paraId="37EBC206" w14:textId="77777777" w:rsidR="00745032" w:rsidRPr="008B50D9" w:rsidRDefault="00745032" w:rsidP="00745032">
            <w:pPr>
              <w:spacing w:after="0" w:line="240" w:lineRule="auto"/>
              <w:rPr>
                <w:rFonts w:ascii="Calibri" w:eastAsia="Times New Roman" w:hAnsi="Calibri" w:cs="Calibri"/>
                <w:color w:val="000000"/>
                <w:sz w:val="16"/>
                <w:szCs w:val="16"/>
              </w:rPr>
            </w:pPr>
          </w:p>
        </w:tc>
        <w:tc>
          <w:tcPr>
            <w:tcW w:w="708" w:type="dxa"/>
            <w:tcBorders>
              <w:top w:val="nil"/>
              <w:left w:val="nil"/>
              <w:bottom w:val="single" w:sz="8" w:space="0" w:color="auto"/>
              <w:right w:val="single" w:sz="4" w:space="0" w:color="auto"/>
            </w:tcBorders>
            <w:shd w:val="clear" w:color="auto" w:fill="auto"/>
            <w:vAlign w:val="center"/>
            <w:hideMark/>
          </w:tcPr>
          <w:p w14:paraId="6A7F312D"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2</w:t>
            </w:r>
          </w:p>
        </w:tc>
        <w:tc>
          <w:tcPr>
            <w:tcW w:w="709" w:type="dxa"/>
            <w:tcBorders>
              <w:top w:val="nil"/>
              <w:left w:val="nil"/>
              <w:bottom w:val="single" w:sz="8" w:space="0" w:color="auto"/>
              <w:right w:val="single" w:sz="4" w:space="0" w:color="auto"/>
            </w:tcBorders>
            <w:shd w:val="clear" w:color="auto" w:fill="auto"/>
            <w:vAlign w:val="center"/>
            <w:hideMark/>
          </w:tcPr>
          <w:p w14:paraId="2C8E72C0"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2</w:t>
            </w:r>
          </w:p>
        </w:tc>
        <w:tc>
          <w:tcPr>
            <w:tcW w:w="709" w:type="dxa"/>
            <w:tcBorders>
              <w:top w:val="nil"/>
              <w:left w:val="nil"/>
              <w:bottom w:val="single" w:sz="8" w:space="0" w:color="auto"/>
              <w:right w:val="single" w:sz="4" w:space="0" w:color="auto"/>
            </w:tcBorders>
            <w:shd w:val="clear" w:color="auto" w:fill="auto"/>
            <w:vAlign w:val="center"/>
            <w:hideMark/>
          </w:tcPr>
          <w:p w14:paraId="6FD4FCB3"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4</w:t>
            </w:r>
          </w:p>
        </w:tc>
        <w:tc>
          <w:tcPr>
            <w:tcW w:w="1134" w:type="dxa"/>
            <w:tcBorders>
              <w:top w:val="nil"/>
              <w:left w:val="nil"/>
              <w:bottom w:val="single" w:sz="8" w:space="0" w:color="auto"/>
              <w:right w:val="single" w:sz="4" w:space="0" w:color="auto"/>
            </w:tcBorders>
            <w:shd w:val="clear" w:color="auto" w:fill="auto"/>
            <w:vAlign w:val="center"/>
            <w:hideMark/>
          </w:tcPr>
          <w:p w14:paraId="58EF4DC5"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4</w:t>
            </w:r>
          </w:p>
        </w:tc>
        <w:tc>
          <w:tcPr>
            <w:tcW w:w="1701" w:type="dxa"/>
            <w:tcBorders>
              <w:top w:val="nil"/>
              <w:left w:val="nil"/>
              <w:bottom w:val="single" w:sz="8" w:space="0" w:color="auto"/>
              <w:right w:val="single" w:sz="4" w:space="0" w:color="auto"/>
            </w:tcBorders>
            <w:shd w:val="clear" w:color="auto" w:fill="auto"/>
            <w:vAlign w:val="center"/>
            <w:hideMark/>
          </w:tcPr>
          <w:p w14:paraId="6F876A63" w14:textId="77777777" w:rsidR="00745032" w:rsidRPr="008B50D9" w:rsidRDefault="00745032" w:rsidP="00745032">
            <w:pPr>
              <w:spacing w:after="0" w:line="240" w:lineRule="auto"/>
              <w:jc w:val="center"/>
              <w:rPr>
                <w:rFonts w:ascii="Calibri" w:eastAsia="Times New Roman" w:hAnsi="Calibri" w:cs="Calibri"/>
                <w:color w:val="00B050"/>
                <w:sz w:val="16"/>
                <w:szCs w:val="16"/>
              </w:rPr>
            </w:pPr>
            <w:r w:rsidRPr="008B50D9">
              <w:rPr>
                <w:rFonts w:ascii="Calibri" w:eastAsia="Times New Roman" w:hAnsi="Calibri" w:cs="Calibri"/>
                <w:color w:val="00B050"/>
                <w:sz w:val="16"/>
                <w:szCs w:val="16"/>
              </w:rPr>
              <w:t>[-108,20]</w:t>
            </w:r>
          </w:p>
        </w:tc>
        <w:tc>
          <w:tcPr>
            <w:tcW w:w="1134" w:type="dxa"/>
            <w:tcBorders>
              <w:top w:val="nil"/>
              <w:left w:val="nil"/>
              <w:bottom w:val="single" w:sz="8" w:space="0" w:color="auto"/>
              <w:right w:val="single" w:sz="4" w:space="0" w:color="auto"/>
            </w:tcBorders>
            <w:shd w:val="clear" w:color="auto" w:fill="auto"/>
            <w:vAlign w:val="center"/>
            <w:hideMark/>
          </w:tcPr>
          <w:p w14:paraId="3909406A"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±108</w:t>
            </w:r>
          </w:p>
        </w:tc>
        <w:tc>
          <w:tcPr>
            <w:tcW w:w="1181" w:type="dxa"/>
            <w:tcBorders>
              <w:top w:val="nil"/>
              <w:left w:val="nil"/>
              <w:bottom w:val="single" w:sz="8" w:space="0" w:color="auto"/>
              <w:right w:val="single" w:sz="8" w:space="0" w:color="auto"/>
            </w:tcBorders>
            <w:shd w:val="clear" w:color="auto" w:fill="auto"/>
            <w:vAlign w:val="center"/>
            <w:hideMark/>
          </w:tcPr>
          <w:p w14:paraId="32F90471" w14:textId="77777777" w:rsidR="00745032" w:rsidRPr="00745032" w:rsidRDefault="00745032" w:rsidP="00745032">
            <w:pPr>
              <w:spacing w:after="0" w:line="240" w:lineRule="auto"/>
              <w:rPr>
                <w:rFonts w:ascii="Calibri" w:eastAsia="Times New Roman" w:hAnsi="Calibri" w:cs="Calibri"/>
                <w:b/>
                <w:bCs/>
                <w:color w:val="000000"/>
                <w:sz w:val="16"/>
                <w:szCs w:val="16"/>
              </w:rPr>
            </w:pPr>
            <w:r w:rsidRPr="00745032">
              <w:rPr>
                <w:rFonts w:ascii="Calibri" w:eastAsia="Times New Roman" w:hAnsi="Calibri" w:cs="Calibri"/>
                <w:b/>
                <w:bCs/>
                <w:color w:val="000000"/>
                <w:sz w:val="16"/>
                <w:szCs w:val="16"/>
              </w:rPr>
              <w:t> </w:t>
            </w:r>
          </w:p>
        </w:tc>
        <w:tc>
          <w:tcPr>
            <w:tcW w:w="236" w:type="dxa"/>
            <w:vAlign w:val="center"/>
            <w:hideMark/>
          </w:tcPr>
          <w:p w14:paraId="162C260A" w14:textId="77777777" w:rsidR="00745032" w:rsidRPr="00745032" w:rsidRDefault="00745032" w:rsidP="00745032">
            <w:pPr>
              <w:spacing w:after="0" w:line="240" w:lineRule="auto"/>
              <w:rPr>
                <w:rFonts w:ascii="Times New Roman" w:eastAsia="Times New Roman" w:hAnsi="Times New Roman" w:cs="Times New Roman"/>
                <w:sz w:val="20"/>
                <w:szCs w:val="20"/>
              </w:rPr>
            </w:pPr>
          </w:p>
        </w:tc>
      </w:tr>
      <w:tr w:rsidR="00A06320" w:rsidRPr="00745032" w14:paraId="18FCD18F" w14:textId="77777777" w:rsidTr="00554501">
        <w:trPr>
          <w:trHeight w:val="269"/>
        </w:trPr>
        <w:tc>
          <w:tcPr>
            <w:tcW w:w="401" w:type="dxa"/>
            <w:vMerge/>
            <w:tcBorders>
              <w:top w:val="nil"/>
              <w:left w:val="single" w:sz="4" w:space="0" w:color="auto"/>
              <w:bottom w:val="single" w:sz="4" w:space="0" w:color="auto"/>
              <w:right w:val="nil"/>
            </w:tcBorders>
            <w:vAlign w:val="center"/>
            <w:hideMark/>
          </w:tcPr>
          <w:p w14:paraId="67BC873C" w14:textId="77777777" w:rsidR="00A06320" w:rsidRPr="00745032" w:rsidRDefault="00A06320" w:rsidP="00745032">
            <w:pPr>
              <w:spacing w:after="0" w:line="240" w:lineRule="auto"/>
              <w:rPr>
                <w:rFonts w:ascii="Calibri" w:eastAsia="Times New Roman" w:hAnsi="Calibri" w:cs="Calibri"/>
                <w:color w:val="000000"/>
                <w:sz w:val="16"/>
                <w:szCs w:val="16"/>
              </w:rPr>
            </w:pPr>
          </w:p>
        </w:tc>
        <w:tc>
          <w:tcPr>
            <w:tcW w:w="544" w:type="dxa"/>
            <w:vMerge w:val="restart"/>
            <w:tcBorders>
              <w:top w:val="nil"/>
              <w:left w:val="single" w:sz="8" w:space="0" w:color="auto"/>
              <w:bottom w:val="single" w:sz="8" w:space="0" w:color="000000"/>
              <w:right w:val="single" w:sz="4" w:space="0" w:color="auto"/>
            </w:tcBorders>
            <w:shd w:val="clear" w:color="auto" w:fill="auto"/>
            <w:vAlign w:val="center"/>
            <w:hideMark/>
          </w:tcPr>
          <w:p w14:paraId="469CFE36" w14:textId="77777777" w:rsidR="00A06320" w:rsidRPr="008B50D9" w:rsidRDefault="00A06320"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52</w:t>
            </w:r>
          </w:p>
        </w:tc>
        <w:tc>
          <w:tcPr>
            <w:tcW w:w="468" w:type="dxa"/>
            <w:vMerge w:val="restart"/>
            <w:tcBorders>
              <w:top w:val="nil"/>
              <w:left w:val="single" w:sz="4" w:space="0" w:color="auto"/>
              <w:bottom w:val="single" w:sz="8" w:space="0" w:color="000000"/>
              <w:right w:val="single" w:sz="4" w:space="0" w:color="auto"/>
            </w:tcBorders>
            <w:shd w:val="clear" w:color="auto" w:fill="auto"/>
            <w:vAlign w:val="center"/>
            <w:hideMark/>
          </w:tcPr>
          <w:p w14:paraId="0FD1294C" w14:textId="77777777" w:rsidR="00A06320" w:rsidRPr="008B50D9" w:rsidRDefault="00A06320"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15</w:t>
            </w:r>
          </w:p>
        </w:tc>
        <w:tc>
          <w:tcPr>
            <w:tcW w:w="709" w:type="dxa"/>
            <w:vMerge w:val="restart"/>
            <w:tcBorders>
              <w:top w:val="nil"/>
              <w:left w:val="single" w:sz="4" w:space="0" w:color="auto"/>
              <w:bottom w:val="single" w:sz="8" w:space="0" w:color="000000"/>
              <w:right w:val="single" w:sz="4" w:space="0" w:color="auto"/>
            </w:tcBorders>
            <w:shd w:val="clear" w:color="auto" w:fill="auto"/>
            <w:vAlign w:val="center"/>
            <w:hideMark/>
          </w:tcPr>
          <w:p w14:paraId="662A0D9E" w14:textId="77777777" w:rsidR="00A06320" w:rsidRPr="008B50D9" w:rsidRDefault="00A06320" w:rsidP="00745032">
            <w:pPr>
              <w:spacing w:after="0" w:line="240" w:lineRule="auto"/>
              <w:jc w:val="center"/>
              <w:rPr>
                <w:rFonts w:ascii="Calibri" w:eastAsia="Times New Roman" w:hAnsi="Calibri" w:cs="Calibri"/>
                <w:sz w:val="16"/>
                <w:szCs w:val="16"/>
              </w:rPr>
            </w:pPr>
            <w:r w:rsidRPr="008B50D9">
              <w:rPr>
                <w:rFonts w:ascii="Calibri" w:eastAsia="Times New Roman" w:hAnsi="Calibri" w:cs="Calibri"/>
                <w:sz w:val="16"/>
                <w:szCs w:val="16"/>
              </w:rPr>
              <w:t>128</w:t>
            </w:r>
          </w:p>
        </w:tc>
        <w:tc>
          <w:tcPr>
            <w:tcW w:w="708" w:type="dxa"/>
            <w:tcBorders>
              <w:top w:val="nil"/>
              <w:left w:val="nil"/>
              <w:bottom w:val="single" w:sz="4" w:space="0" w:color="auto"/>
              <w:right w:val="single" w:sz="4" w:space="0" w:color="auto"/>
            </w:tcBorders>
            <w:shd w:val="clear" w:color="auto" w:fill="auto"/>
            <w:vAlign w:val="center"/>
            <w:hideMark/>
          </w:tcPr>
          <w:p w14:paraId="76594B66" w14:textId="77777777" w:rsidR="00A06320" w:rsidRPr="008B50D9" w:rsidRDefault="00A06320"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4</w:t>
            </w:r>
          </w:p>
        </w:tc>
        <w:tc>
          <w:tcPr>
            <w:tcW w:w="709" w:type="dxa"/>
            <w:tcBorders>
              <w:top w:val="nil"/>
              <w:left w:val="nil"/>
              <w:bottom w:val="single" w:sz="4" w:space="0" w:color="auto"/>
              <w:right w:val="single" w:sz="4" w:space="0" w:color="auto"/>
            </w:tcBorders>
            <w:shd w:val="clear" w:color="auto" w:fill="auto"/>
            <w:vAlign w:val="center"/>
            <w:hideMark/>
          </w:tcPr>
          <w:p w14:paraId="5AAE8290" w14:textId="77777777" w:rsidR="00A06320" w:rsidRPr="008B50D9" w:rsidRDefault="00A06320"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4</w:t>
            </w:r>
          </w:p>
        </w:tc>
        <w:tc>
          <w:tcPr>
            <w:tcW w:w="709" w:type="dxa"/>
            <w:tcBorders>
              <w:top w:val="nil"/>
              <w:left w:val="nil"/>
              <w:bottom w:val="single" w:sz="4" w:space="0" w:color="auto"/>
              <w:right w:val="single" w:sz="4" w:space="0" w:color="auto"/>
            </w:tcBorders>
            <w:shd w:val="clear" w:color="auto" w:fill="auto"/>
            <w:vAlign w:val="center"/>
            <w:hideMark/>
          </w:tcPr>
          <w:p w14:paraId="73D3A78D" w14:textId="77777777" w:rsidR="00A06320" w:rsidRPr="008B50D9" w:rsidRDefault="00A06320"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1</w:t>
            </w:r>
          </w:p>
        </w:tc>
        <w:tc>
          <w:tcPr>
            <w:tcW w:w="1134" w:type="dxa"/>
            <w:tcBorders>
              <w:top w:val="nil"/>
              <w:left w:val="nil"/>
              <w:bottom w:val="single" w:sz="4" w:space="0" w:color="auto"/>
              <w:right w:val="single" w:sz="4" w:space="0" w:color="auto"/>
            </w:tcBorders>
            <w:shd w:val="clear" w:color="auto" w:fill="auto"/>
            <w:vAlign w:val="center"/>
            <w:hideMark/>
          </w:tcPr>
          <w:p w14:paraId="19CFB2E1" w14:textId="77777777" w:rsidR="00A06320" w:rsidRPr="008B50D9" w:rsidRDefault="00A06320"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1</w:t>
            </w:r>
          </w:p>
        </w:tc>
        <w:tc>
          <w:tcPr>
            <w:tcW w:w="1701" w:type="dxa"/>
            <w:tcBorders>
              <w:top w:val="nil"/>
              <w:left w:val="nil"/>
              <w:bottom w:val="nil"/>
              <w:right w:val="single" w:sz="4" w:space="0" w:color="auto"/>
            </w:tcBorders>
            <w:shd w:val="clear" w:color="auto" w:fill="auto"/>
            <w:vAlign w:val="center"/>
            <w:hideMark/>
          </w:tcPr>
          <w:p w14:paraId="500E0F85" w14:textId="77777777" w:rsidR="00A06320" w:rsidRPr="008B50D9" w:rsidRDefault="00A06320" w:rsidP="00745032">
            <w:pPr>
              <w:spacing w:after="0" w:line="240" w:lineRule="auto"/>
              <w:jc w:val="center"/>
              <w:rPr>
                <w:rFonts w:ascii="Calibri" w:eastAsia="Times New Roman" w:hAnsi="Calibri" w:cs="Calibri"/>
                <w:color w:val="00B050"/>
                <w:sz w:val="16"/>
                <w:szCs w:val="16"/>
              </w:rPr>
            </w:pPr>
            <w:r w:rsidRPr="008B50D9">
              <w:rPr>
                <w:rFonts w:ascii="Calibri" w:eastAsia="Times New Roman" w:hAnsi="Calibri" w:cs="Calibri"/>
                <w:color w:val="00B050"/>
                <w:sz w:val="16"/>
                <w:szCs w:val="16"/>
              </w:rPr>
              <w:t>[-108,148]</w:t>
            </w:r>
          </w:p>
        </w:tc>
        <w:tc>
          <w:tcPr>
            <w:tcW w:w="1134" w:type="dxa"/>
            <w:tcBorders>
              <w:top w:val="nil"/>
              <w:left w:val="nil"/>
              <w:bottom w:val="single" w:sz="4" w:space="0" w:color="auto"/>
              <w:right w:val="single" w:sz="4" w:space="0" w:color="auto"/>
            </w:tcBorders>
            <w:shd w:val="clear" w:color="auto" w:fill="auto"/>
            <w:vAlign w:val="center"/>
            <w:hideMark/>
          </w:tcPr>
          <w:p w14:paraId="46763A7B" w14:textId="77777777" w:rsidR="00A06320" w:rsidRPr="008B50D9" w:rsidRDefault="00A06320"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±148</w:t>
            </w:r>
          </w:p>
        </w:tc>
        <w:tc>
          <w:tcPr>
            <w:tcW w:w="1181" w:type="dxa"/>
            <w:vMerge w:val="restart"/>
            <w:tcBorders>
              <w:top w:val="nil"/>
              <w:left w:val="nil"/>
              <w:right w:val="single" w:sz="8" w:space="0" w:color="auto"/>
            </w:tcBorders>
            <w:shd w:val="clear" w:color="auto" w:fill="auto"/>
            <w:vAlign w:val="center"/>
            <w:hideMark/>
          </w:tcPr>
          <w:p w14:paraId="0B654017" w14:textId="77777777" w:rsidR="00A06320" w:rsidRPr="00745032" w:rsidRDefault="00A06320" w:rsidP="00745032">
            <w:pPr>
              <w:spacing w:after="0" w:line="240" w:lineRule="auto"/>
              <w:rPr>
                <w:rFonts w:ascii="Calibri" w:eastAsia="Times New Roman" w:hAnsi="Calibri" w:cs="Calibri"/>
                <w:color w:val="000000"/>
                <w:sz w:val="16"/>
                <w:szCs w:val="16"/>
              </w:rPr>
            </w:pPr>
            <w:r w:rsidRPr="00745032">
              <w:rPr>
                <w:rFonts w:ascii="Calibri" w:eastAsia="Times New Roman" w:hAnsi="Calibri" w:cs="Calibri"/>
                <w:color w:val="000000"/>
                <w:sz w:val="16"/>
                <w:szCs w:val="16"/>
              </w:rPr>
              <w:t> </w:t>
            </w:r>
          </w:p>
          <w:p w14:paraId="46585FE9" w14:textId="77777777" w:rsidR="00A06320" w:rsidRPr="00745032" w:rsidRDefault="00A06320" w:rsidP="00745032">
            <w:pPr>
              <w:spacing w:after="0" w:line="240" w:lineRule="auto"/>
              <w:rPr>
                <w:rFonts w:ascii="Calibri" w:eastAsia="Times New Roman" w:hAnsi="Calibri" w:cs="Calibri"/>
                <w:color w:val="000000"/>
                <w:sz w:val="16"/>
                <w:szCs w:val="16"/>
              </w:rPr>
            </w:pPr>
            <w:r w:rsidRPr="00745032">
              <w:rPr>
                <w:rFonts w:ascii="Calibri" w:eastAsia="Times New Roman" w:hAnsi="Calibri" w:cs="Calibri"/>
                <w:color w:val="000000"/>
                <w:sz w:val="16"/>
                <w:szCs w:val="16"/>
              </w:rPr>
              <w:t> </w:t>
            </w:r>
          </w:p>
          <w:p w14:paraId="47645844" w14:textId="77777777" w:rsidR="00A06320" w:rsidRPr="00745032" w:rsidRDefault="00A06320" w:rsidP="00745032">
            <w:pPr>
              <w:spacing w:after="0" w:line="240" w:lineRule="auto"/>
              <w:rPr>
                <w:rFonts w:ascii="Calibri" w:eastAsia="Times New Roman" w:hAnsi="Calibri" w:cs="Calibri"/>
                <w:color w:val="000000"/>
                <w:sz w:val="16"/>
                <w:szCs w:val="16"/>
              </w:rPr>
            </w:pPr>
            <w:r w:rsidRPr="00745032">
              <w:rPr>
                <w:rFonts w:ascii="Calibri" w:eastAsia="Times New Roman" w:hAnsi="Calibri" w:cs="Calibri"/>
                <w:color w:val="000000"/>
                <w:sz w:val="16"/>
                <w:szCs w:val="16"/>
              </w:rPr>
              <w:t> </w:t>
            </w:r>
          </w:p>
          <w:p w14:paraId="6F9B14BF" w14:textId="77777777" w:rsidR="00A06320" w:rsidRPr="00745032" w:rsidRDefault="00A06320" w:rsidP="00745032">
            <w:pPr>
              <w:spacing w:after="0" w:line="240" w:lineRule="auto"/>
              <w:rPr>
                <w:rFonts w:ascii="Calibri" w:eastAsia="Times New Roman" w:hAnsi="Calibri" w:cs="Calibri"/>
                <w:color w:val="000000"/>
                <w:sz w:val="16"/>
                <w:szCs w:val="16"/>
              </w:rPr>
            </w:pPr>
            <w:r w:rsidRPr="00745032">
              <w:rPr>
                <w:rFonts w:ascii="Calibri" w:eastAsia="Times New Roman" w:hAnsi="Calibri" w:cs="Calibri"/>
                <w:color w:val="000000"/>
                <w:sz w:val="16"/>
                <w:szCs w:val="16"/>
              </w:rPr>
              <w:t> </w:t>
            </w:r>
          </w:p>
          <w:p w14:paraId="40AE605E" w14:textId="2B77E0BE" w:rsidR="00A06320" w:rsidRPr="00745032" w:rsidRDefault="00A06320" w:rsidP="00745032">
            <w:pPr>
              <w:spacing w:after="0" w:line="240" w:lineRule="auto"/>
              <w:rPr>
                <w:rFonts w:ascii="Calibri" w:eastAsia="Times New Roman" w:hAnsi="Calibri" w:cs="Calibri"/>
                <w:color w:val="000000"/>
                <w:sz w:val="16"/>
                <w:szCs w:val="16"/>
              </w:rPr>
            </w:pPr>
            <w:r w:rsidRPr="00745032">
              <w:rPr>
                <w:rFonts w:ascii="Calibri" w:eastAsia="Times New Roman" w:hAnsi="Calibri" w:cs="Calibri"/>
                <w:color w:val="000000"/>
                <w:sz w:val="16"/>
                <w:szCs w:val="16"/>
              </w:rPr>
              <w:t> </w:t>
            </w:r>
          </w:p>
        </w:tc>
        <w:tc>
          <w:tcPr>
            <w:tcW w:w="236" w:type="dxa"/>
            <w:vAlign w:val="center"/>
            <w:hideMark/>
          </w:tcPr>
          <w:p w14:paraId="7CB3CE43" w14:textId="77777777" w:rsidR="00A06320" w:rsidRPr="00745032" w:rsidRDefault="00A06320" w:rsidP="00745032">
            <w:pPr>
              <w:spacing w:after="0" w:line="240" w:lineRule="auto"/>
              <w:rPr>
                <w:rFonts w:ascii="Times New Roman" w:eastAsia="Times New Roman" w:hAnsi="Times New Roman" w:cs="Times New Roman"/>
                <w:sz w:val="20"/>
                <w:szCs w:val="20"/>
              </w:rPr>
            </w:pPr>
          </w:p>
        </w:tc>
      </w:tr>
      <w:tr w:rsidR="00A06320" w:rsidRPr="00745032" w14:paraId="6857ECA0" w14:textId="77777777" w:rsidTr="00554501">
        <w:trPr>
          <w:trHeight w:val="260"/>
        </w:trPr>
        <w:tc>
          <w:tcPr>
            <w:tcW w:w="401" w:type="dxa"/>
            <w:vMerge/>
            <w:tcBorders>
              <w:top w:val="nil"/>
              <w:left w:val="single" w:sz="4" w:space="0" w:color="auto"/>
              <w:bottom w:val="single" w:sz="4" w:space="0" w:color="auto"/>
              <w:right w:val="nil"/>
            </w:tcBorders>
            <w:vAlign w:val="center"/>
            <w:hideMark/>
          </w:tcPr>
          <w:p w14:paraId="3600201C" w14:textId="77777777" w:rsidR="00A06320" w:rsidRPr="00745032" w:rsidRDefault="00A06320" w:rsidP="00745032">
            <w:pPr>
              <w:spacing w:after="0" w:line="240" w:lineRule="auto"/>
              <w:rPr>
                <w:rFonts w:ascii="Calibri" w:eastAsia="Times New Roman" w:hAnsi="Calibri" w:cs="Calibri"/>
                <w:color w:val="000000"/>
                <w:sz w:val="16"/>
                <w:szCs w:val="16"/>
              </w:rPr>
            </w:pPr>
          </w:p>
        </w:tc>
        <w:tc>
          <w:tcPr>
            <w:tcW w:w="544" w:type="dxa"/>
            <w:vMerge/>
            <w:tcBorders>
              <w:top w:val="nil"/>
              <w:left w:val="single" w:sz="8" w:space="0" w:color="auto"/>
              <w:bottom w:val="single" w:sz="8" w:space="0" w:color="000000"/>
              <w:right w:val="single" w:sz="4" w:space="0" w:color="auto"/>
            </w:tcBorders>
            <w:vAlign w:val="center"/>
            <w:hideMark/>
          </w:tcPr>
          <w:p w14:paraId="3DDC9EC0" w14:textId="77777777" w:rsidR="00A06320" w:rsidRPr="008B50D9" w:rsidRDefault="00A06320" w:rsidP="00745032">
            <w:pPr>
              <w:spacing w:after="0" w:line="240" w:lineRule="auto"/>
              <w:rPr>
                <w:rFonts w:ascii="Calibri" w:eastAsia="Times New Roman" w:hAnsi="Calibri" w:cs="Calibri"/>
                <w:color w:val="000000"/>
                <w:sz w:val="16"/>
                <w:szCs w:val="16"/>
              </w:rPr>
            </w:pPr>
          </w:p>
        </w:tc>
        <w:tc>
          <w:tcPr>
            <w:tcW w:w="468" w:type="dxa"/>
            <w:vMerge/>
            <w:tcBorders>
              <w:top w:val="nil"/>
              <w:left w:val="single" w:sz="4" w:space="0" w:color="auto"/>
              <w:bottom w:val="single" w:sz="8" w:space="0" w:color="000000"/>
              <w:right w:val="single" w:sz="4" w:space="0" w:color="auto"/>
            </w:tcBorders>
            <w:vAlign w:val="center"/>
            <w:hideMark/>
          </w:tcPr>
          <w:p w14:paraId="53C2F7A7" w14:textId="77777777" w:rsidR="00A06320" w:rsidRPr="008B50D9" w:rsidRDefault="00A06320" w:rsidP="00745032">
            <w:pPr>
              <w:spacing w:after="0" w:line="240" w:lineRule="auto"/>
              <w:rPr>
                <w:rFonts w:ascii="Calibri" w:eastAsia="Times New Roman" w:hAnsi="Calibri" w:cs="Calibri"/>
                <w:color w:val="000000"/>
                <w:sz w:val="16"/>
                <w:szCs w:val="16"/>
              </w:rPr>
            </w:pPr>
          </w:p>
        </w:tc>
        <w:tc>
          <w:tcPr>
            <w:tcW w:w="709" w:type="dxa"/>
            <w:vMerge/>
            <w:tcBorders>
              <w:top w:val="nil"/>
              <w:left w:val="single" w:sz="4" w:space="0" w:color="auto"/>
              <w:bottom w:val="single" w:sz="8" w:space="0" w:color="000000"/>
              <w:right w:val="single" w:sz="4" w:space="0" w:color="auto"/>
            </w:tcBorders>
            <w:vAlign w:val="center"/>
            <w:hideMark/>
          </w:tcPr>
          <w:p w14:paraId="79A39B94" w14:textId="77777777" w:rsidR="00A06320" w:rsidRPr="008B50D9" w:rsidRDefault="00A06320" w:rsidP="00745032">
            <w:pPr>
              <w:spacing w:after="0" w:line="240" w:lineRule="auto"/>
              <w:rPr>
                <w:rFonts w:ascii="Calibri" w:eastAsia="Times New Roman" w:hAnsi="Calibri" w:cs="Calibri"/>
                <w:sz w:val="16"/>
                <w:szCs w:val="16"/>
              </w:rPr>
            </w:pPr>
          </w:p>
        </w:tc>
        <w:tc>
          <w:tcPr>
            <w:tcW w:w="708" w:type="dxa"/>
            <w:tcBorders>
              <w:top w:val="nil"/>
              <w:left w:val="nil"/>
              <w:bottom w:val="single" w:sz="4" w:space="0" w:color="auto"/>
              <w:right w:val="single" w:sz="4" w:space="0" w:color="auto"/>
            </w:tcBorders>
            <w:shd w:val="clear" w:color="auto" w:fill="auto"/>
            <w:vAlign w:val="center"/>
            <w:hideMark/>
          </w:tcPr>
          <w:p w14:paraId="14947BC6" w14:textId="77777777" w:rsidR="00A06320" w:rsidRPr="008B50D9" w:rsidRDefault="00A06320"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2</w:t>
            </w:r>
          </w:p>
        </w:tc>
        <w:tc>
          <w:tcPr>
            <w:tcW w:w="709" w:type="dxa"/>
            <w:tcBorders>
              <w:top w:val="nil"/>
              <w:left w:val="nil"/>
              <w:bottom w:val="single" w:sz="4" w:space="0" w:color="auto"/>
              <w:right w:val="single" w:sz="4" w:space="0" w:color="auto"/>
            </w:tcBorders>
            <w:shd w:val="clear" w:color="auto" w:fill="auto"/>
            <w:vAlign w:val="center"/>
            <w:hideMark/>
          </w:tcPr>
          <w:p w14:paraId="1F5D09E9" w14:textId="77777777" w:rsidR="00A06320" w:rsidRPr="008B50D9" w:rsidRDefault="00A06320"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2</w:t>
            </w:r>
          </w:p>
        </w:tc>
        <w:tc>
          <w:tcPr>
            <w:tcW w:w="709" w:type="dxa"/>
            <w:tcBorders>
              <w:top w:val="nil"/>
              <w:left w:val="nil"/>
              <w:bottom w:val="single" w:sz="4" w:space="0" w:color="auto"/>
              <w:right w:val="single" w:sz="4" w:space="0" w:color="auto"/>
            </w:tcBorders>
            <w:shd w:val="clear" w:color="auto" w:fill="auto"/>
            <w:vAlign w:val="center"/>
            <w:hideMark/>
          </w:tcPr>
          <w:p w14:paraId="4F520536" w14:textId="77777777" w:rsidR="00A06320" w:rsidRPr="008B50D9" w:rsidRDefault="00A06320"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2</w:t>
            </w:r>
          </w:p>
        </w:tc>
        <w:tc>
          <w:tcPr>
            <w:tcW w:w="1134" w:type="dxa"/>
            <w:tcBorders>
              <w:top w:val="nil"/>
              <w:left w:val="nil"/>
              <w:bottom w:val="single" w:sz="4" w:space="0" w:color="auto"/>
              <w:right w:val="single" w:sz="4" w:space="0" w:color="auto"/>
            </w:tcBorders>
            <w:shd w:val="clear" w:color="auto" w:fill="auto"/>
            <w:vAlign w:val="center"/>
            <w:hideMark/>
          </w:tcPr>
          <w:p w14:paraId="189ED318" w14:textId="77777777" w:rsidR="00A06320" w:rsidRPr="008B50D9" w:rsidRDefault="00A06320"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2</w:t>
            </w:r>
          </w:p>
        </w:tc>
        <w:tc>
          <w:tcPr>
            <w:tcW w:w="1701" w:type="dxa"/>
            <w:tcBorders>
              <w:top w:val="single" w:sz="4" w:space="0" w:color="auto"/>
              <w:left w:val="nil"/>
              <w:bottom w:val="nil"/>
              <w:right w:val="single" w:sz="4" w:space="0" w:color="auto"/>
            </w:tcBorders>
            <w:shd w:val="clear" w:color="auto" w:fill="auto"/>
            <w:vAlign w:val="center"/>
            <w:hideMark/>
          </w:tcPr>
          <w:p w14:paraId="2014F778" w14:textId="77777777" w:rsidR="00A06320" w:rsidRPr="008B50D9" w:rsidRDefault="00A06320" w:rsidP="00745032">
            <w:pPr>
              <w:spacing w:after="0" w:line="240" w:lineRule="auto"/>
              <w:jc w:val="center"/>
              <w:rPr>
                <w:rFonts w:ascii="Calibri" w:eastAsia="Times New Roman" w:hAnsi="Calibri" w:cs="Calibri"/>
                <w:color w:val="00B050"/>
                <w:sz w:val="16"/>
                <w:szCs w:val="16"/>
              </w:rPr>
            </w:pPr>
            <w:r w:rsidRPr="008B50D9">
              <w:rPr>
                <w:rFonts w:ascii="Calibri" w:eastAsia="Times New Roman" w:hAnsi="Calibri" w:cs="Calibri"/>
                <w:color w:val="00B050"/>
                <w:sz w:val="16"/>
                <w:szCs w:val="16"/>
              </w:rPr>
              <w:t>[-108,148]</w:t>
            </w:r>
          </w:p>
        </w:tc>
        <w:tc>
          <w:tcPr>
            <w:tcW w:w="1134" w:type="dxa"/>
            <w:tcBorders>
              <w:top w:val="single" w:sz="8" w:space="0" w:color="auto"/>
              <w:left w:val="nil"/>
              <w:bottom w:val="single" w:sz="4" w:space="0" w:color="auto"/>
              <w:right w:val="single" w:sz="4" w:space="0" w:color="auto"/>
            </w:tcBorders>
            <w:shd w:val="clear" w:color="auto" w:fill="auto"/>
            <w:vAlign w:val="center"/>
            <w:hideMark/>
          </w:tcPr>
          <w:p w14:paraId="5F666F76" w14:textId="77777777" w:rsidR="00A06320" w:rsidRPr="008B50D9" w:rsidRDefault="00A06320"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±148</w:t>
            </w:r>
          </w:p>
        </w:tc>
        <w:tc>
          <w:tcPr>
            <w:tcW w:w="1181" w:type="dxa"/>
            <w:vMerge/>
            <w:tcBorders>
              <w:left w:val="nil"/>
              <w:right w:val="single" w:sz="8" w:space="0" w:color="auto"/>
            </w:tcBorders>
            <w:shd w:val="clear" w:color="auto" w:fill="auto"/>
            <w:vAlign w:val="center"/>
            <w:hideMark/>
          </w:tcPr>
          <w:p w14:paraId="77CEFCE5" w14:textId="532A87B1" w:rsidR="00A06320" w:rsidRPr="00745032" w:rsidRDefault="00A06320" w:rsidP="00745032">
            <w:pPr>
              <w:spacing w:after="0" w:line="240" w:lineRule="auto"/>
              <w:rPr>
                <w:rFonts w:ascii="Calibri" w:eastAsia="Times New Roman" w:hAnsi="Calibri" w:cs="Calibri"/>
                <w:color w:val="000000"/>
                <w:sz w:val="16"/>
                <w:szCs w:val="16"/>
              </w:rPr>
            </w:pPr>
          </w:p>
        </w:tc>
        <w:tc>
          <w:tcPr>
            <w:tcW w:w="236" w:type="dxa"/>
            <w:vAlign w:val="center"/>
            <w:hideMark/>
          </w:tcPr>
          <w:p w14:paraId="5AC8E722" w14:textId="77777777" w:rsidR="00A06320" w:rsidRPr="00745032" w:rsidRDefault="00A06320" w:rsidP="00745032">
            <w:pPr>
              <w:spacing w:after="0" w:line="240" w:lineRule="auto"/>
              <w:rPr>
                <w:rFonts w:ascii="Times New Roman" w:eastAsia="Times New Roman" w:hAnsi="Times New Roman" w:cs="Times New Roman"/>
                <w:sz w:val="20"/>
                <w:szCs w:val="20"/>
              </w:rPr>
            </w:pPr>
          </w:p>
        </w:tc>
      </w:tr>
      <w:tr w:rsidR="00A06320" w:rsidRPr="00745032" w14:paraId="18C90E5D" w14:textId="77777777" w:rsidTr="00554501">
        <w:trPr>
          <w:trHeight w:val="260"/>
        </w:trPr>
        <w:tc>
          <w:tcPr>
            <w:tcW w:w="401" w:type="dxa"/>
            <w:vMerge/>
            <w:tcBorders>
              <w:top w:val="nil"/>
              <w:left w:val="single" w:sz="4" w:space="0" w:color="auto"/>
              <w:bottom w:val="single" w:sz="4" w:space="0" w:color="auto"/>
              <w:right w:val="nil"/>
            </w:tcBorders>
            <w:vAlign w:val="center"/>
            <w:hideMark/>
          </w:tcPr>
          <w:p w14:paraId="101D97D6" w14:textId="77777777" w:rsidR="00A06320" w:rsidRPr="00745032" w:rsidRDefault="00A06320" w:rsidP="00745032">
            <w:pPr>
              <w:spacing w:after="0" w:line="240" w:lineRule="auto"/>
              <w:rPr>
                <w:rFonts w:ascii="Calibri" w:eastAsia="Times New Roman" w:hAnsi="Calibri" w:cs="Calibri"/>
                <w:color w:val="000000"/>
                <w:sz w:val="16"/>
                <w:szCs w:val="16"/>
              </w:rPr>
            </w:pPr>
          </w:p>
        </w:tc>
        <w:tc>
          <w:tcPr>
            <w:tcW w:w="544" w:type="dxa"/>
            <w:vMerge/>
            <w:tcBorders>
              <w:top w:val="nil"/>
              <w:left w:val="single" w:sz="8" w:space="0" w:color="auto"/>
              <w:bottom w:val="single" w:sz="8" w:space="0" w:color="000000"/>
              <w:right w:val="single" w:sz="4" w:space="0" w:color="auto"/>
            </w:tcBorders>
            <w:vAlign w:val="center"/>
            <w:hideMark/>
          </w:tcPr>
          <w:p w14:paraId="5A569AD2" w14:textId="77777777" w:rsidR="00A06320" w:rsidRPr="008B50D9" w:rsidRDefault="00A06320" w:rsidP="00745032">
            <w:pPr>
              <w:spacing w:after="0" w:line="240" w:lineRule="auto"/>
              <w:rPr>
                <w:rFonts w:ascii="Calibri" w:eastAsia="Times New Roman" w:hAnsi="Calibri" w:cs="Calibri"/>
                <w:color w:val="000000"/>
                <w:sz w:val="16"/>
                <w:szCs w:val="16"/>
              </w:rPr>
            </w:pPr>
          </w:p>
        </w:tc>
        <w:tc>
          <w:tcPr>
            <w:tcW w:w="468" w:type="dxa"/>
            <w:vMerge/>
            <w:tcBorders>
              <w:top w:val="nil"/>
              <w:left w:val="single" w:sz="4" w:space="0" w:color="auto"/>
              <w:bottom w:val="single" w:sz="8" w:space="0" w:color="000000"/>
              <w:right w:val="single" w:sz="4" w:space="0" w:color="auto"/>
            </w:tcBorders>
            <w:vAlign w:val="center"/>
            <w:hideMark/>
          </w:tcPr>
          <w:p w14:paraId="477E5F54" w14:textId="77777777" w:rsidR="00A06320" w:rsidRPr="008B50D9" w:rsidRDefault="00A06320" w:rsidP="00745032">
            <w:pPr>
              <w:spacing w:after="0" w:line="240" w:lineRule="auto"/>
              <w:rPr>
                <w:rFonts w:ascii="Calibri" w:eastAsia="Times New Roman" w:hAnsi="Calibri" w:cs="Calibri"/>
                <w:color w:val="000000"/>
                <w:sz w:val="16"/>
                <w:szCs w:val="16"/>
              </w:rPr>
            </w:pPr>
          </w:p>
        </w:tc>
        <w:tc>
          <w:tcPr>
            <w:tcW w:w="709" w:type="dxa"/>
            <w:vMerge/>
            <w:tcBorders>
              <w:top w:val="nil"/>
              <w:left w:val="single" w:sz="4" w:space="0" w:color="auto"/>
              <w:bottom w:val="single" w:sz="8" w:space="0" w:color="000000"/>
              <w:right w:val="single" w:sz="4" w:space="0" w:color="auto"/>
            </w:tcBorders>
            <w:vAlign w:val="center"/>
            <w:hideMark/>
          </w:tcPr>
          <w:p w14:paraId="561BE8B7" w14:textId="77777777" w:rsidR="00A06320" w:rsidRPr="008B50D9" w:rsidRDefault="00A06320" w:rsidP="00745032">
            <w:pPr>
              <w:spacing w:after="0" w:line="240" w:lineRule="auto"/>
              <w:rPr>
                <w:rFonts w:ascii="Calibri" w:eastAsia="Times New Roman" w:hAnsi="Calibri" w:cs="Calibri"/>
                <w:sz w:val="16"/>
                <w:szCs w:val="16"/>
              </w:rPr>
            </w:pPr>
          </w:p>
        </w:tc>
        <w:tc>
          <w:tcPr>
            <w:tcW w:w="708" w:type="dxa"/>
            <w:tcBorders>
              <w:top w:val="nil"/>
              <w:left w:val="nil"/>
              <w:bottom w:val="single" w:sz="4" w:space="0" w:color="auto"/>
              <w:right w:val="single" w:sz="4" w:space="0" w:color="auto"/>
            </w:tcBorders>
            <w:shd w:val="clear" w:color="auto" w:fill="auto"/>
            <w:vAlign w:val="center"/>
            <w:hideMark/>
          </w:tcPr>
          <w:p w14:paraId="07BB8E19" w14:textId="77777777" w:rsidR="00A06320" w:rsidRPr="008B50D9" w:rsidRDefault="00A06320"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2</w:t>
            </w:r>
          </w:p>
        </w:tc>
        <w:tc>
          <w:tcPr>
            <w:tcW w:w="709" w:type="dxa"/>
            <w:tcBorders>
              <w:top w:val="nil"/>
              <w:left w:val="nil"/>
              <w:bottom w:val="single" w:sz="4" w:space="0" w:color="auto"/>
              <w:right w:val="single" w:sz="4" w:space="0" w:color="auto"/>
            </w:tcBorders>
            <w:shd w:val="clear" w:color="auto" w:fill="auto"/>
            <w:vAlign w:val="center"/>
            <w:hideMark/>
          </w:tcPr>
          <w:p w14:paraId="414711D9" w14:textId="77777777" w:rsidR="00A06320" w:rsidRPr="008B50D9" w:rsidRDefault="00A06320"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2</w:t>
            </w:r>
          </w:p>
        </w:tc>
        <w:tc>
          <w:tcPr>
            <w:tcW w:w="709" w:type="dxa"/>
            <w:tcBorders>
              <w:top w:val="nil"/>
              <w:left w:val="nil"/>
              <w:bottom w:val="single" w:sz="4" w:space="0" w:color="auto"/>
              <w:right w:val="single" w:sz="4" w:space="0" w:color="auto"/>
            </w:tcBorders>
            <w:shd w:val="clear" w:color="auto" w:fill="auto"/>
            <w:vAlign w:val="center"/>
            <w:hideMark/>
          </w:tcPr>
          <w:p w14:paraId="5E849795" w14:textId="77777777" w:rsidR="00A06320" w:rsidRPr="008B50D9" w:rsidRDefault="00A06320"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4</w:t>
            </w:r>
          </w:p>
        </w:tc>
        <w:tc>
          <w:tcPr>
            <w:tcW w:w="1134" w:type="dxa"/>
            <w:tcBorders>
              <w:top w:val="nil"/>
              <w:left w:val="nil"/>
              <w:bottom w:val="single" w:sz="4" w:space="0" w:color="auto"/>
              <w:right w:val="single" w:sz="4" w:space="0" w:color="auto"/>
            </w:tcBorders>
            <w:shd w:val="clear" w:color="auto" w:fill="auto"/>
            <w:vAlign w:val="center"/>
            <w:hideMark/>
          </w:tcPr>
          <w:p w14:paraId="1FB82298" w14:textId="77777777" w:rsidR="00A06320" w:rsidRPr="008B50D9" w:rsidRDefault="00A06320"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4</w:t>
            </w:r>
          </w:p>
        </w:tc>
        <w:tc>
          <w:tcPr>
            <w:tcW w:w="1701" w:type="dxa"/>
            <w:tcBorders>
              <w:top w:val="single" w:sz="4" w:space="0" w:color="auto"/>
              <w:left w:val="nil"/>
              <w:bottom w:val="nil"/>
              <w:right w:val="single" w:sz="4" w:space="0" w:color="auto"/>
            </w:tcBorders>
            <w:shd w:val="clear" w:color="auto" w:fill="auto"/>
            <w:vAlign w:val="center"/>
            <w:hideMark/>
          </w:tcPr>
          <w:p w14:paraId="7613F788" w14:textId="77777777" w:rsidR="00A06320" w:rsidRPr="008B50D9" w:rsidRDefault="00A06320" w:rsidP="00745032">
            <w:pPr>
              <w:spacing w:after="0" w:line="240" w:lineRule="auto"/>
              <w:jc w:val="center"/>
              <w:rPr>
                <w:rFonts w:ascii="Calibri" w:eastAsia="Times New Roman" w:hAnsi="Calibri" w:cs="Calibri"/>
                <w:color w:val="00B050"/>
                <w:sz w:val="16"/>
                <w:szCs w:val="16"/>
              </w:rPr>
            </w:pPr>
            <w:r w:rsidRPr="008B50D9">
              <w:rPr>
                <w:rFonts w:ascii="Calibri" w:eastAsia="Times New Roman" w:hAnsi="Calibri" w:cs="Calibri"/>
                <w:color w:val="00B050"/>
                <w:sz w:val="16"/>
                <w:szCs w:val="16"/>
              </w:rPr>
              <w:t>[-108,20]</w:t>
            </w:r>
          </w:p>
        </w:tc>
        <w:tc>
          <w:tcPr>
            <w:tcW w:w="1134" w:type="dxa"/>
            <w:tcBorders>
              <w:top w:val="nil"/>
              <w:left w:val="nil"/>
              <w:bottom w:val="single" w:sz="4" w:space="0" w:color="auto"/>
              <w:right w:val="single" w:sz="4" w:space="0" w:color="auto"/>
            </w:tcBorders>
            <w:shd w:val="clear" w:color="auto" w:fill="auto"/>
            <w:vAlign w:val="center"/>
            <w:hideMark/>
          </w:tcPr>
          <w:p w14:paraId="770C2632" w14:textId="77777777" w:rsidR="00A06320" w:rsidRPr="008B50D9" w:rsidRDefault="00A06320"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±108</w:t>
            </w:r>
          </w:p>
        </w:tc>
        <w:tc>
          <w:tcPr>
            <w:tcW w:w="1181" w:type="dxa"/>
            <w:vMerge/>
            <w:tcBorders>
              <w:left w:val="nil"/>
              <w:right w:val="single" w:sz="8" w:space="0" w:color="auto"/>
            </w:tcBorders>
            <w:shd w:val="clear" w:color="auto" w:fill="auto"/>
            <w:vAlign w:val="center"/>
            <w:hideMark/>
          </w:tcPr>
          <w:p w14:paraId="28224DDE" w14:textId="220FA196" w:rsidR="00A06320" w:rsidRPr="00745032" w:rsidRDefault="00A06320" w:rsidP="00745032">
            <w:pPr>
              <w:spacing w:after="0" w:line="240" w:lineRule="auto"/>
              <w:rPr>
                <w:rFonts w:ascii="Calibri" w:eastAsia="Times New Roman" w:hAnsi="Calibri" w:cs="Calibri"/>
                <w:color w:val="000000"/>
                <w:sz w:val="16"/>
                <w:szCs w:val="16"/>
              </w:rPr>
            </w:pPr>
          </w:p>
        </w:tc>
        <w:tc>
          <w:tcPr>
            <w:tcW w:w="236" w:type="dxa"/>
            <w:vAlign w:val="center"/>
            <w:hideMark/>
          </w:tcPr>
          <w:p w14:paraId="4712014F" w14:textId="77777777" w:rsidR="00A06320" w:rsidRPr="00745032" w:rsidRDefault="00A06320" w:rsidP="00745032">
            <w:pPr>
              <w:spacing w:after="0" w:line="240" w:lineRule="auto"/>
              <w:rPr>
                <w:rFonts w:ascii="Times New Roman" w:eastAsia="Times New Roman" w:hAnsi="Times New Roman" w:cs="Times New Roman"/>
                <w:sz w:val="20"/>
                <w:szCs w:val="20"/>
              </w:rPr>
            </w:pPr>
          </w:p>
        </w:tc>
      </w:tr>
      <w:tr w:rsidR="00A06320" w:rsidRPr="00745032" w14:paraId="08296533" w14:textId="77777777" w:rsidTr="00554501">
        <w:trPr>
          <w:trHeight w:val="260"/>
        </w:trPr>
        <w:tc>
          <w:tcPr>
            <w:tcW w:w="401" w:type="dxa"/>
            <w:vMerge/>
            <w:tcBorders>
              <w:top w:val="nil"/>
              <w:left w:val="single" w:sz="4" w:space="0" w:color="auto"/>
              <w:bottom w:val="single" w:sz="4" w:space="0" w:color="auto"/>
              <w:right w:val="nil"/>
            </w:tcBorders>
            <w:vAlign w:val="center"/>
            <w:hideMark/>
          </w:tcPr>
          <w:p w14:paraId="7438D761" w14:textId="77777777" w:rsidR="00A06320" w:rsidRPr="00745032" w:rsidRDefault="00A06320" w:rsidP="00745032">
            <w:pPr>
              <w:spacing w:after="0" w:line="240" w:lineRule="auto"/>
              <w:rPr>
                <w:rFonts w:ascii="Calibri" w:eastAsia="Times New Roman" w:hAnsi="Calibri" w:cs="Calibri"/>
                <w:color w:val="000000"/>
                <w:sz w:val="16"/>
                <w:szCs w:val="16"/>
              </w:rPr>
            </w:pPr>
          </w:p>
        </w:tc>
        <w:tc>
          <w:tcPr>
            <w:tcW w:w="544" w:type="dxa"/>
            <w:vMerge/>
            <w:tcBorders>
              <w:top w:val="nil"/>
              <w:left w:val="single" w:sz="8" w:space="0" w:color="auto"/>
              <w:bottom w:val="single" w:sz="8" w:space="0" w:color="000000"/>
              <w:right w:val="single" w:sz="4" w:space="0" w:color="auto"/>
            </w:tcBorders>
            <w:vAlign w:val="center"/>
            <w:hideMark/>
          </w:tcPr>
          <w:p w14:paraId="43AB9D06" w14:textId="77777777" w:rsidR="00A06320" w:rsidRPr="008B50D9" w:rsidRDefault="00A06320" w:rsidP="00745032">
            <w:pPr>
              <w:spacing w:after="0" w:line="240" w:lineRule="auto"/>
              <w:rPr>
                <w:rFonts w:ascii="Calibri" w:eastAsia="Times New Roman" w:hAnsi="Calibri" w:cs="Calibri"/>
                <w:color w:val="000000"/>
                <w:sz w:val="16"/>
                <w:szCs w:val="16"/>
              </w:rPr>
            </w:pPr>
          </w:p>
        </w:tc>
        <w:tc>
          <w:tcPr>
            <w:tcW w:w="468" w:type="dxa"/>
            <w:vMerge/>
            <w:tcBorders>
              <w:top w:val="nil"/>
              <w:left w:val="single" w:sz="4" w:space="0" w:color="auto"/>
              <w:bottom w:val="single" w:sz="8" w:space="0" w:color="000000"/>
              <w:right w:val="single" w:sz="4" w:space="0" w:color="auto"/>
            </w:tcBorders>
            <w:vAlign w:val="center"/>
            <w:hideMark/>
          </w:tcPr>
          <w:p w14:paraId="29B3C187" w14:textId="77777777" w:rsidR="00A06320" w:rsidRPr="008B50D9" w:rsidRDefault="00A06320" w:rsidP="00745032">
            <w:pPr>
              <w:spacing w:after="0" w:line="240" w:lineRule="auto"/>
              <w:rPr>
                <w:rFonts w:ascii="Calibri" w:eastAsia="Times New Roman" w:hAnsi="Calibri" w:cs="Calibri"/>
                <w:color w:val="000000"/>
                <w:sz w:val="16"/>
                <w:szCs w:val="16"/>
              </w:rPr>
            </w:pPr>
          </w:p>
        </w:tc>
        <w:tc>
          <w:tcPr>
            <w:tcW w:w="709" w:type="dxa"/>
            <w:vMerge/>
            <w:tcBorders>
              <w:top w:val="nil"/>
              <w:left w:val="single" w:sz="4" w:space="0" w:color="auto"/>
              <w:bottom w:val="single" w:sz="8" w:space="0" w:color="000000"/>
              <w:right w:val="single" w:sz="4" w:space="0" w:color="auto"/>
            </w:tcBorders>
            <w:vAlign w:val="center"/>
            <w:hideMark/>
          </w:tcPr>
          <w:p w14:paraId="7014236B" w14:textId="77777777" w:rsidR="00A06320" w:rsidRPr="008B50D9" w:rsidRDefault="00A06320" w:rsidP="00745032">
            <w:pPr>
              <w:spacing w:after="0" w:line="240" w:lineRule="auto"/>
              <w:rPr>
                <w:rFonts w:ascii="Calibri" w:eastAsia="Times New Roman" w:hAnsi="Calibri" w:cs="Calibri"/>
                <w:sz w:val="16"/>
                <w:szCs w:val="16"/>
              </w:rPr>
            </w:pPr>
          </w:p>
        </w:tc>
        <w:tc>
          <w:tcPr>
            <w:tcW w:w="708" w:type="dxa"/>
            <w:tcBorders>
              <w:top w:val="nil"/>
              <w:left w:val="nil"/>
              <w:bottom w:val="single" w:sz="4" w:space="0" w:color="auto"/>
              <w:right w:val="single" w:sz="4" w:space="0" w:color="auto"/>
            </w:tcBorders>
            <w:shd w:val="clear" w:color="auto" w:fill="auto"/>
            <w:vAlign w:val="center"/>
            <w:hideMark/>
          </w:tcPr>
          <w:p w14:paraId="4F9FB5BC" w14:textId="77777777" w:rsidR="00A06320" w:rsidRPr="008B50D9" w:rsidRDefault="00A06320"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2</w:t>
            </w:r>
          </w:p>
        </w:tc>
        <w:tc>
          <w:tcPr>
            <w:tcW w:w="709" w:type="dxa"/>
            <w:tcBorders>
              <w:top w:val="nil"/>
              <w:left w:val="nil"/>
              <w:bottom w:val="single" w:sz="4" w:space="0" w:color="auto"/>
              <w:right w:val="single" w:sz="4" w:space="0" w:color="auto"/>
            </w:tcBorders>
            <w:shd w:val="clear" w:color="auto" w:fill="auto"/>
            <w:vAlign w:val="center"/>
            <w:hideMark/>
          </w:tcPr>
          <w:p w14:paraId="3D0BBC7F" w14:textId="77777777" w:rsidR="00A06320" w:rsidRPr="008B50D9" w:rsidRDefault="00A06320"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2</w:t>
            </w:r>
          </w:p>
        </w:tc>
        <w:tc>
          <w:tcPr>
            <w:tcW w:w="709" w:type="dxa"/>
            <w:tcBorders>
              <w:top w:val="nil"/>
              <w:left w:val="nil"/>
              <w:bottom w:val="single" w:sz="4" w:space="0" w:color="auto"/>
              <w:right w:val="single" w:sz="4" w:space="0" w:color="auto"/>
            </w:tcBorders>
            <w:shd w:val="clear" w:color="auto" w:fill="auto"/>
            <w:vAlign w:val="center"/>
            <w:hideMark/>
          </w:tcPr>
          <w:p w14:paraId="064B2DC1" w14:textId="77777777" w:rsidR="00A06320" w:rsidRPr="008B50D9" w:rsidRDefault="00A06320"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6</w:t>
            </w:r>
          </w:p>
        </w:tc>
        <w:tc>
          <w:tcPr>
            <w:tcW w:w="1134" w:type="dxa"/>
            <w:tcBorders>
              <w:top w:val="nil"/>
              <w:left w:val="nil"/>
              <w:bottom w:val="single" w:sz="4" w:space="0" w:color="auto"/>
              <w:right w:val="single" w:sz="4" w:space="0" w:color="auto"/>
            </w:tcBorders>
            <w:shd w:val="clear" w:color="auto" w:fill="auto"/>
            <w:vAlign w:val="center"/>
            <w:hideMark/>
          </w:tcPr>
          <w:p w14:paraId="0D2701E2" w14:textId="77777777" w:rsidR="00A06320" w:rsidRPr="008B50D9" w:rsidRDefault="00A06320"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6</w:t>
            </w:r>
          </w:p>
        </w:tc>
        <w:tc>
          <w:tcPr>
            <w:tcW w:w="1701" w:type="dxa"/>
            <w:tcBorders>
              <w:top w:val="single" w:sz="4" w:space="0" w:color="auto"/>
              <w:left w:val="nil"/>
              <w:bottom w:val="nil"/>
              <w:right w:val="single" w:sz="4" w:space="0" w:color="auto"/>
            </w:tcBorders>
            <w:shd w:val="clear" w:color="auto" w:fill="auto"/>
            <w:vAlign w:val="center"/>
            <w:hideMark/>
          </w:tcPr>
          <w:p w14:paraId="2C7FFA7E" w14:textId="77777777" w:rsidR="00A06320" w:rsidRPr="008B50D9" w:rsidRDefault="00A06320" w:rsidP="00745032">
            <w:pPr>
              <w:spacing w:after="0" w:line="240" w:lineRule="auto"/>
              <w:jc w:val="center"/>
              <w:rPr>
                <w:rFonts w:ascii="Calibri" w:eastAsia="Times New Roman" w:hAnsi="Calibri" w:cs="Calibri"/>
                <w:color w:val="00B050"/>
                <w:sz w:val="16"/>
                <w:szCs w:val="16"/>
              </w:rPr>
            </w:pPr>
            <w:r w:rsidRPr="008B50D9">
              <w:rPr>
                <w:rFonts w:ascii="Calibri" w:eastAsia="Times New Roman" w:hAnsi="Calibri" w:cs="Calibri"/>
                <w:color w:val="00B050"/>
                <w:sz w:val="16"/>
                <w:szCs w:val="16"/>
              </w:rPr>
              <w:t>[-108,20]</w:t>
            </w:r>
          </w:p>
        </w:tc>
        <w:tc>
          <w:tcPr>
            <w:tcW w:w="1134" w:type="dxa"/>
            <w:tcBorders>
              <w:top w:val="nil"/>
              <w:left w:val="nil"/>
              <w:bottom w:val="single" w:sz="4" w:space="0" w:color="auto"/>
              <w:right w:val="single" w:sz="4" w:space="0" w:color="auto"/>
            </w:tcBorders>
            <w:shd w:val="clear" w:color="auto" w:fill="auto"/>
            <w:vAlign w:val="center"/>
            <w:hideMark/>
          </w:tcPr>
          <w:p w14:paraId="44B980E0" w14:textId="77777777" w:rsidR="00A06320" w:rsidRPr="008B50D9" w:rsidRDefault="00A06320"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±108</w:t>
            </w:r>
          </w:p>
        </w:tc>
        <w:tc>
          <w:tcPr>
            <w:tcW w:w="1181" w:type="dxa"/>
            <w:vMerge/>
            <w:tcBorders>
              <w:left w:val="nil"/>
              <w:right w:val="single" w:sz="8" w:space="0" w:color="auto"/>
            </w:tcBorders>
            <w:shd w:val="clear" w:color="auto" w:fill="auto"/>
            <w:vAlign w:val="center"/>
            <w:hideMark/>
          </w:tcPr>
          <w:p w14:paraId="1B91E7B2" w14:textId="2BA085A8" w:rsidR="00A06320" w:rsidRPr="00745032" w:rsidRDefault="00A06320" w:rsidP="00745032">
            <w:pPr>
              <w:spacing w:after="0" w:line="240" w:lineRule="auto"/>
              <w:rPr>
                <w:rFonts w:ascii="Calibri" w:eastAsia="Times New Roman" w:hAnsi="Calibri" w:cs="Calibri"/>
                <w:color w:val="000000"/>
                <w:sz w:val="16"/>
                <w:szCs w:val="16"/>
              </w:rPr>
            </w:pPr>
          </w:p>
        </w:tc>
        <w:tc>
          <w:tcPr>
            <w:tcW w:w="236" w:type="dxa"/>
            <w:vAlign w:val="center"/>
            <w:hideMark/>
          </w:tcPr>
          <w:p w14:paraId="477254BB" w14:textId="77777777" w:rsidR="00A06320" w:rsidRPr="00745032" w:rsidRDefault="00A06320" w:rsidP="00745032">
            <w:pPr>
              <w:spacing w:after="0" w:line="240" w:lineRule="auto"/>
              <w:rPr>
                <w:rFonts w:ascii="Times New Roman" w:eastAsia="Times New Roman" w:hAnsi="Times New Roman" w:cs="Times New Roman"/>
                <w:sz w:val="20"/>
                <w:szCs w:val="20"/>
              </w:rPr>
            </w:pPr>
          </w:p>
        </w:tc>
      </w:tr>
      <w:tr w:rsidR="00A06320" w:rsidRPr="00745032" w14:paraId="7C5AEC21" w14:textId="77777777" w:rsidTr="00554501">
        <w:trPr>
          <w:trHeight w:val="269"/>
        </w:trPr>
        <w:tc>
          <w:tcPr>
            <w:tcW w:w="401" w:type="dxa"/>
            <w:vMerge/>
            <w:tcBorders>
              <w:top w:val="nil"/>
              <w:left w:val="single" w:sz="4" w:space="0" w:color="auto"/>
              <w:bottom w:val="single" w:sz="4" w:space="0" w:color="auto"/>
              <w:right w:val="nil"/>
            </w:tcBorders>
            <w:vAlign w:val="center"/>
            <w:hideMark/>
          </w:tcPr>
          <w:p w14:paraId="371C1225" w14:textId="77777777" w:rsidR="00A06320" w:rsidRPr="00745032" w:rsidRDefault="00A06320" w:rsidP="00745032">
            <w:pPr>
              <w:spacing w:after="0" w:line="240" w:lineRule="auto"/>
              <w:rPr>
                <w:rFonts w:ascii="Calibri" w:eastAsia="Times New Roman" w:hAnsi="Calibri" w:cs="Calibri"/>
                <w:color w:val="000000"/>
                <w:sz w:val="16"/>
                <w:szCs w:val="16"/>
              </w:rPr>
            </w:pPr>
          </w:p>
        </w:tc>
        <w:tc>
          <w:tcPr>
            <w:tcW w:w="544" w:type="dxa"/>
            <w:vMerge/>
            <w:tcBorders>
              <w:top w:val="nil"/>
              <w:left w:val="single" w:sz="8" w:space="0" w:color="auto"/>
              <w:bottom w:val="single" w:sz="8" w:space="0" w:color="000000"/>
              <w:right w:val="single" w:sz="4" w:space="0" w:color="auto"/>
            </w:tcBorders>
            <w:vAlign w:val="center"/>
            <w:hideMark/>
          </w:tcPr>
          <w:p w14:paraId="4AF0ED42" w14:textId="77777777" w:rsidR="00A06320" w:rsidRPr="008B50D9" w:rsidRDefault="00A06320" w:rsidP="00745032">
            <w:pPr>
              <w:spacing w:after="0" w:line="240" w:lineRule="auto"/>
              <w:rPr>
                <w:rFonts w:ascii="Calibri" w:eastAsia="Times New Roman" w:hAnsi="Calibri" w:cs="Calibri"/>
                <w:color w:val="000000"/>
                <w:sz w:val="16"/>
                <w:szCs w:val="16"/>
              </w:rPr>
            </w:pPr>
          </w:p>
        </w:tc>
        <w:tc>
          <w:tcPr>
            <w:tcW w:w="468" w:type="dxa"/>
            <w:vMerge/>
            <w:tcBorders>
              <w:top w:val="nil"/>
              <w:left w:val="single" w:sz="4" w:space="0" w:color="auto"/>
              <w:bottom w:val="single" w:sz="8" w:space="0" w:color="000000"/>
              <w:right w:val="single" w:sz="4" w:space="0" w:color="auto"/>
            </w:tcBorders>
            <w:vAlign w:val="center"/>
            <w:hideMark/>
          </w:tcPr>
          <w:p w14:paraId="17CAD253" w14:textId="77777777" w:rsidR="00A06320" w:rsidRPr="008B50D9" w:rsidRDefault="00A06320" w:rsidP="00745032">
            <w:pPr>
              <w:spacing w:after="0" w:line="240" w:lineRule="auto"/>
              <w:rPr>
                <w:rFonts w:ascii="Calibri" w:eastAsia="Times New Roman" w:hAnsi="Calibri" w:cs="Calibri"/>
                <w:color w:val="000000"/>
                <w:sz w:val="16"/>
                <w:szCs w:val="16"/>
              </w:rPr>
            </w:pPr>
          </w:p>
        </w:tc>
        <w:tc>
          <w:tcPr>
            <w:tcW w:w="709" w:type="dxa"/>
            <w:vMerge/>
            <w:tcBorders>
              <w:top w:val="nil"/>
              <w:left w:val="single" w:sz="4" w:space="0" w:color="auto"/>
              <w:bottom w:val="single" w:sz="8" w:space="0" w:color="000000"/>
              <w:right w:val="single" w:sz="4" w:space="0" w:color="auto"/>
            </w:tcBorders>
            <w:vAlign w:val="center"/>
            <w:hideMark/>
          </w:tcPr>
          <w:p w14:paraId="5AF3695B" w14:textId="77777777" w:rsidR="00A06320" w:rsidRPr="008B50D9" w:rsidRDefault="00A06320" w:rsidP="00745032">
            <w:pPr>
              <w:spacing w:after="0" w:line="240" w:lineRule="auto"/>
              <w:rPr>
                <w:rFonts w:ascii="Calibri" w:eastAsia="Times New Roman" w:hAnsi="Calibri" w:cs="Calibri"/>
                <w:sz w:val="16"/>
                <w:szCs w:val="16"/>
              </w:rPr>
            </w:pPr>
          </w:p>
        </w:tc>
        <w:tc>
          <w:tcPr>
            <w:tcW w:w="708" w:type="dxa"/>
            <w:tcBorders>
              <w:top w:val="nil"/>
              <w:left w:val="nil"/>
              <w:bottom w:val="single" w:sz="8" w:space="0" w:color="auto"/>
              <w:right w:val="single" w:sz="4" w:space="0" w:color="auto"/>
            </w:tcBorders>
            <w:shd w:val="clear" w:color="auto" w:fill="auto"/>
            <w:vAlign w:val="center"/>
            <w:hideMark/>
          </w:tcPr>
          <w:p w14:paraId="471DB288" w14:textId="77777777" w:rsidR="00A06320" w:rsidRPr="008B50D9" w:rsidRDefault="00A06320"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12</w:t>
            </w:r>
          </w:p>
        </w:tc>
        <w:tc>
          <w:tcPr>
            <w:tcW w:w="709" w:type="dxa"/>
            <w:tcBorders>
              <w:top w:val="nil"/>
              <w:left w:val="nil"/>
              <w:bottom w:val="single" w:sz="8" w:space="0" w:color="auto"/>
              <w:right w:val="single" w:sz="4" w:space="0" w:color="auto"/>
            </w:tcBorders>
            <w:shd w:val="clear" w:color="auto" w:fill="auto"/>
            <w:vAlign w:val="center"/>
            <w:hideMark/>
          </w:tcPr>
          <w:p w14:paraId="5956E984" w14:textId="77777777" w:rsidR="00A06320" w:rsidRPr="008B50D9" w:rsidRDefault="00A06320"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4</w:t>
            </w:r>
          </w:p>
        </w:tc>
        <w:tc>
          <w:tcPr>
            <w:tcW w:w="709" w:type="dxa"/>
            <w:tcBorders>
              <w:top w:val="nil"/>
              <w:left w:val="nil"/>
              <w:bottom w:val="single" w:sz="8" w:space="0" w:color="auto"/>
              <w:right w:val="single" w:sz="4" w:space="0" w:color="auto"/>
            </w:tcBorders>
            <w:shd w:val="clear" w:color="auto" w:fill="auto"/>
            <w:vAlign w:val="center"/>
            <w:hideMark/>
          </w:tcPr>
          <w:p w14:paraId="76494C2F" w14:textId="77777777" w:rsidR="00A06320" w:rsidRPr="008B50D9" w:rsidRDefault="00A06320"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1</w:t>
            </w:r>
          </w:p>
        </w:tc>
        <w:tc>
          <w:tcPr>
            <w:tcW w:w="1134" w:type="dxa"/>
            <w:tcBorders>
              <w:top w:val="nil"/>
              <w:left w:val="nil"/>
              <w:bottom w:val="single" w:sz="8" w:space="0" w:color="auto"/>
              <w:right w:val="single" w:sz="4" w:space="0" w:color="auto"/>
            </w:tcBorders>
            <w:shd w:val="clear" w:color="auto" w:fill="auto"/>
            <w:vAlign w:val="center"/>
            <w:hideMark/>
          </w:tcPr>
          <w:p w14:paraId="74FCA21B" w14:textId="77777777" w:rsidR="00A06320" w:rsidRPr="008B50D9" w:rsidRDefault="00A06320"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3</w:t>
            </w:r>
          </w:p>
        </w:tc>
        <w:tc>
          <w:tcPr>
            <w:tcW w:w="1701" w:type="dxa"/>
            <w:tcBorders>
              <w:top w:val="single" w:sz="4" w:space="0" w:color="auto"/>
              <w:left w:val="nil"/>
              <w:bottom w:val="single" w:sz="8" w:space="0" w:color="auto"/>
              <w:right w:val="single" w:sz="4" w:space="0" w:color="auto"/>
            </w:tcBorders>
            <w:shd w:val="clear" w:color="auto" w:fill="auto"/>
            <w:vAlign w:val="center"/>
            <w:hideMark/>
          </w:tcPr>
          <w:p w14:paraId="1AE3C98A" w14:textId="77777777" w:rsidR="00A06320" w:rsidRPr="008B50D9" w:rsidRDefault="00A06320" w:rsidP="00745032">
            <w:pPr>
              <w:spacing w:after="0" w:line="240" w:lineRule="auto"/>
              <w:jc w:val="center"/>
              <w:rPr>
                <w:rFonts w:ascii="Calibri" w:eastAsia="Times New Roman" w:hAnsi="Calibri" w:cs="Calibri"/>
                <w:color w:val="00B050"/>
                <w:sz w:val="16"/>
                <w:szCs w:val="16"/>
              </w:rPr>
            </w:pPr>
            <w:r w:rsidRPr="008B50D9">
              <w:rPr>
                <w:rFonts w:ascii="Calibri" w:eastAsia="Times New Roman" w:hAnsi="Calibri" w:cs="Calibri"/>
                <w:color w:val="00B050"/>
                <w:sz w:val="16"/>
                <w:szCs w:val="16"/>
              </w:rPr>
              <w:t>[-108,20]</w:t>
            </w:r>
          </w:p>
        </w:tc>
        <w:tc>
          <w:tcPr>
            <w:tcW w:w="1134" w:type="dxa"/>
            <w:tcBorders>
              <w:top w:val="nil"/>
              <w:left w:val="nil"/>
              <w:bottom w:val="single" w:sz="4" w:space="0" w:color="auto"/>
              <w:right w:val="single" w:sz="4" w:space="0" w:color="auto"/>
            </w:tcBorders>
            <w:shd w:val="clear" w:color="auto" w:fill="auto"/>
            <w:vAlign w:val="center"/>
            <w:hideMark/>
          </w:tcPr>
          <w:p w14:paraId="2FB783FB" w14:textId="77777777" w:rsidR="00A06320" w:rsidRPr="008B50D9" w:rsidRDefault="00A06320"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±108</w:t>
            </w:r>
          </w:p>
        </w:tc>
        <w:tc>
          <w:tcPr>
            <w:tcW w:w="1181" w:type="dxa"/>
            <w:vMerge/>
            <w:tcBorders>
              <w:left w:val="nil"/>
              <w:bottom w:val="single" w:sz="8" w:space="0" w:color="auto"/>
              <w:right w:val="single" w:sz="8" w:space="0" w:color="auto"/>
            </w:tcBorders>
            <w:shd w:val="clear" w:color="auto" w:fill="auto"/>
            <w:vAlign w:val="center"/>
            <w:hideMark/>
          </w:tcPr>
          <w:p w14:paraId="2E4F0DA6" w14:textId="17083F5D" w:rsidR="00A06320" w:rsidRPr="00745032" w:rsidRDefault="00A06320" w:rsidP="00745032">
            <w:pPr>
              <w:spacing w:after="0" w:line="240" w:lineRule="auto"/>
              <w:rPr>
                <w:rFonts w:ascii="Calibri" w:eastAsia="Times New Roman" w:hAnsi="Calibri" w:cs="Calibri"/>
                <w:color w:val="000000"/>
                <w:sz w:val="16"/>
                <w:szCs w:val="16"/>
              </w:rPr>
            </w:pPr>
          </w:p>
        </w:tc>
        <w:tc>
          <w:tcPr>
            <w:tcW w:w="236" w:type="dxa"/>
            <w:vAlign w:val="center"/>
            <w:hideMark/>
          </w:tcPr>
          <w:p w14:paraId="29CB6E80" w14:textId="77777777" w:rsidR="00A06320" w:rsidRPr="00745032" w:rsidRDefault="00A06320" w:rsidP="00745032">
            <w:pPr>
              <w:spacing w:after="0" w:line="240" w:lineRule="auto"/>
              <w:rPr>
                <w:rFonts w:ascii="Times New Roman" w:eastAsia="Times New Roman" w:hAnsi="Times New Roman" w:cs="Times New Roman"/>
                <w:sz w:val="20"/>
                <w:szCs w:val="20"/>
              </w:rPr>
            </w:pPr>
          </w:p>
        </w:tc>
      </w:tr>
      <w:tr w:rsidR="00745032" w:rsidRPr="00745032" w14:paraId="7B7369DA" w14:textId="77777777" w:rsidTr="00745032">
        <w:trPr>
          <w:trHeight w:val="269"/>
        </w:trPr>
        <w:tc>
          <w:tcPr>
            <w:tcW w:w="401" w:type="dxa"/>
            <w:vMerge/>
            <w:tcBorders>
              <w:top w:val="nil"/>
              <w:left w:val="single" w:sz="4" w:space="0" w:color="auto"/>
              <w:bottom w:val="single" w:sz="4" w:space="0" w:color="auto"/>
              <w:right w:val="nil"/>
            </w:tcBorders>
            <w:vAlign w:val="center"/>
            <w:hideMark/>
          </w:tcPr>
          <w:p w14:paraId="4721A0B4" w14:textId="77777777" w:rsidR="00745032" w:rsidRPr="00745032" w:rsidRDefault="00745032" w:rsidP="00745032">
            <w:pPr>
              <w:spacing w:after="0" w:line="240" w:lineRule="auto"/>
              <w:rPr>
                <w:rFonts w:ascii="Calibri" w:eastAsia="Times New Roman" w:hAnsi="Calibri" w:cs="Calibri"/>
                <w:color w:val="000000"/>
                <w:sz w:val="16"/>
                <w:szCs w:val="16"/>
              </w:rPr>
            </w:pPr>
          </w:p>
        </w:tc>
        <w:tc>
          <w:tcPr>
            <w:tcW w:w="544" w:type="dxa"/>
            <w:vMerge w:val="restart"/>
            <w:tcBorders>
              <w:top w:val="nil"/>
              <w:left w:val="single" w:sz="8" w:space="0" w:color="auto"/>
              <w:bottom w:val="single" w:sz="8" w:space="0" w:color="000000"/>
              <w:right w:val="single" w:sz="4" w:space="0" w:color="auto"/>
            </w:tcBorders>
            <w:shd w:val="clear" w:color="auto" w:fill="auto"/>
            <w:vAlign w:val="center"/>
            <w:hideMark/>
          </w:tcPr>
          <w:p w14:paraId="701EF6D3"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48</w:t>
            </w:r>
          </w:p>
        </w:tc>
        <w:tc>
          <w:tcPr>
            <w:tcW w:w="468" w:type="dxa"/>
            <w:vMerge w:val="restart"/>
            <w:tcBorders>
              <w:top w:val="nil"/>
              <w:left w:val="single" w:sz="4" w:space="0" w:color="auto"/>
              <w:bottom w:val="single" w:sz="8" w:space="0" w:color="000000"/>
              <w:right w:val="single" w:sz="4" w:space="0" w:color="auto"/>
            </w:tcBorders>
            <w:shd w:val="clear" w:color="auto" w:fill="auto"/>
            <w:vAlign w:val="center"/>
            <w:hideMark/>
          </w:tcPr>
          <w:p w14:paraId="6EEFE9E5"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30</w:t>
            </w:r>
          </w:p>
        </w:tc>
        <w:tc>
          <w:tcPr>
            <w:tcW w:w="709" w:type="dxa"/>
            <w:vMerge w:val="restart"/>
            <w:tcBorders>
              <w:top w:val="nil"/>
              <w:left w:val="single" w:sz="4" w:space="0" w:color="auto"/>
              <w:bottom w:val="single" w:sz="8" w:space="0" w:color="000000"/>
              <w:right w:val="single" w:sz="4" w:space="0" w:color="auto"/>
            </w:tcBorders>
            <w:shd w:val="clear" w:color="auto" w:fill="auto"/>
            <w:vAlign w:val="center"/>
            <w:hideMark/>
          </w:tcPr>
          <w:p w14:paraId="04ECF01B"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64</w:t>
            </w:r>
          </w:p>
        </w:tc>
        <w:tc>
          <w:tcPr>
            <w:tcW w:w="708" w:type="dxa"/>
            <w:tcBorders>
              <w:top w:val="nil"/>
              <w:left w:val="nil"/>
              <w:bottom w:val="single" w:sz="4" w:space="0" w:color="auto"/>
              <w:right w:val="single" w:sz="4" w:space="0" w:color="auto"/>
            </w:tcBorders>
            <w:shd w:val="clear" w:color="auto" w:fill="auto"/>
            <w:vAlign w:val="center"/>
            <w:hideMark/>
          </w:tcPr>
          <w:p w14:paraId="10C3DD4E"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4</w:t>
            </w:r>
          </w:p>
        </w:tc>
        <w:tc>
          <w:tcPr>
            <w:tcW w:w="709" w:type="dxa"/>
            <w:tcBorders>
              <w:top w:val="nil"/>
              <w:left w:val="nil"/>
              <w:bottom w:val="single" w:sz="4" w:space="0" w:color="auto"/>
              <w:right w:val="single" w:sz="4" w:space="0" w:color="auto"/>
            </w:tcBorders>
            <w:shd w:val="clear" w:color="auto" w:fill="auto"/>
            <w:vAlign w:val="center"/>
            <w:hideMark/>
          </w:tcPr>
          <w:p w14:paraId="450DB43B"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4</w:t>
            </w:r>
          </w:p>
        </w:tc>
        <w:tc>
          <w:tcPr>
            <w:tcW w:w="709" w:type="dxa"/>
            <w:tcBorders>
              <w:top w:val="nil"/>
              <w:left w:val="nil"/>
              <w:bottom w:val="single" w:sz="4" w:space="0" w:color="auto"/>
              <w:right w:val="single" w:sz="4" w:space="0" w:color="auto"/>
            </w:tcBorders>
            <w:shd w:val="clear" w:color="auto" w:fill="auto"/>
            <w:vAlign w:val="center"/>
            <w:hideMark/>
          </w:tcPr>
          <w:p w14:paraId="39C80C6F"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1</w:t>
            </w:r>
          </w:p>
        </w:tc>
        <w:tc>
          <w:tcPr>
            <w:tcW w:w="1134" w:type="dxa"/>
            <w:tcBorders>
              <w:top w:val="nil"/>
              <w:left w:val="nil"/>
              <w:bottom w:val="single" w:sz="4" w:space="0" w:color="auto"/>
              <w:right w:val="single" w:sz="4" w:space="0" w:color="auto"/>
            </w:tcBorders>
            <w:shd w:val="clear" w:color="auto" w:fill="auto"/>
            <w:vAlign w:val="center"/>
            <w:hideMark/>
          </w:tcPr>
          <w:p w14:paraId="4A91BF5D"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1</w:t>
            </w:r>
          </w:p>
        </w:tc>
        <w:tc>
          <w:tcPr>
            <w:tcW w:w="1701" w:type="dxa"/>
            <w:tcBorders>
              <w:top w:val="nil"/>
              <w:left w:val="nil"/>
              <w:bottom w:val="nil"/>
              <w:right w:val="single" w:sz="4" w:space="0" w:color="auto"/>
            </w:tcBorders>
            <w:shd w:val="clear" w:color="auto" w:fill="auto"/>
            <w:vAlign w:val="center"/>
            <w:hideMark/>
          </w:tcPr>
          <w:p w14:paraId="54671FBC" w14:textId="77777777" w:rsidR="00745032" w:rsidRPr="008B50D9" w:rsidRDefault="00745032" w:rsidP="00745032">
            <w:pPr>
              <w:spacing w:after="0" w:line="240" w:lineRule="auto"/>
              <w:jc w:val="center"/>
              <w:rPr>
                <w:rFonts w:ascii="Calibri" w:eastAsia="Times New Roman" w:hAnsi="Calibri" w:cs="Calibri"/>
                <w:color w:val="00B050"/>
                <w:sz w:val="16"/>
                <w:szCs w:val="16"/>
              </w:rPr>
            </w:pPr>
            <w:r w:rsidRPr="008B50D9">
              <w:rPr>
                <w:rFonts w:ascii="Calibri" w:eastAsia="Times New Roman" w:hAnsi="Calibri" w:cs="Calibri"/>
                <w:color w:val="00B050"/>
                <w:sz w:val="16"/>
                <w:szCs w:val="16"/>
              </w:rPr>
              <w:t>[-108,84]</w:t>
            </w:r>
          </w:p>
        </w:tc>
        <w:tc>
          <w:tcPr>
            <w:tcW w:w="1134" w:type="dxa"/>
            <w:tcBorders>
              <w:top w:val="single" w:sz="8" w:space="0" w:color="auto"/>
              <w:left w:val="nil"/>
              <w:bottom w:val="single" w:sz="4" w:space="0" w:color="auto"/>
              <w:right w:val="single" w:sz="4" w:space="0" w:color="auto"/>
            </w:tcBorders>
            <w:shd w:val="clear" w:color="auto" w:fill="auto"/>
            <w:vAlign w:val="center"/>
            <w:hideMark/>
          </w:tcPr>
          <w:p w14:paraId="13395E0B"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±108</w:t>
            </w:r>
          </w:p>
        </w:tc>
        <w:tc>
          <w:tcPr>
            <w:tcW w:w="1181" w:type="dxa"/>
            <w:tcBorders>
              <w:top w:val="nil"/>
              <w:left w:val="nil"/>
              <w:bottom w:val="single" w:sz="4" w:space="0" w:color="auto"/>
              <w:right w:val="single" w:sz="8" w:space="0" w:color="auto"/>
            </w:tcBorders>
            <w:shd w:val="clear" w:color="auto" w:fill="auto"/>
            <w:vAlign w:val="center"/>
            <w:hideMark/>
          </w:tcPr>
          <w:p w14:paraId="1AD9914F" w14:textId="77777777" w:rsidR="00745032" w:rsidRPr="00745032" w:rsidRDefault="00745032" w:rsidP="00745032">
            <w:pPr>
              <w:spacing w:after="0" w:line="240" w:lineRule="auto"/>
              <w:rPr>
                <w:rFonts w:ascii="Calibri" w:eastAsia="Times New Roman" w:hAnsi="Calibri" w:cs="Calibri"/>
                <w:color w:val="000000"/>
                <w:sz w:val="16"/>
                <w:szCs w:val="16"/>
              </w:rPr>
            </w:pPr>
            <w:r w:rsidRPr="00745032">
              <w:rPr>
                <w:rFonts w:ascii="Calibri" w:eastAsia="Times New Roman" w:hAnsi="Calibri" w:cs="Calibri"/>
                <w:color w:val="000000"/>
                <w:sz w:val="16"/>
                <w:szCs w:val="16"/>
              </w:rPr>
              <w:t> </w:t>
            </w:r>
          </w:p>
        </w:tc>
        <w:tc>
          <w:tcPr>
            <w:tcW w:w="236" w:type="dxa"/>
            <w:vAlign w:val="center"/>
            <w:hideMark/>
          </w:tcPr>
          <w:p w14:paraId="27A837DA" w14:textId="77777777" w:rsidR="00745032" w:rsidRPr="00745032" w:rsidRDefault="00745032" w:rsidP="00745032">
            <w:pPr>
              <w:spacing w:after="0" w:line="240" w:lineRule="auto"/>
              <w:rPr>
                <w:rFonts w:ascii="Times New Roman" w:eastAsia="Times New Roman" w:hAnsi="Times New Roman" w:cs="Times New Roman"/>
                <w:sz w:val="20"/>
                <w:szCs w:val="20"/>
              </w:rPr>
            </w:pPr>
          </w:p>
        </w:tc>
      </w:tr>
      <w:tr w:rsidR="00745032" w:rsidRPr="00745032" w14:paraId="1D460F7B" w14:textId="77777777" w:rsidTr="00745032">
        <w:trPr>
          <w:trHeight w:val="269"/>
        </w:trPr>
        <w:tc>
          <w:tcPr>
            <w:tcW w:w="401" w:type="dxa"/>
            <w:vMerge/>
            <w:tcBorders>
              <w:top w:val="nil"/>
              <w:left w:val="single" w:sz="4" w:space="0" w:color="auto"/>
              <w:bottom w:val="single" w:sz="4" w:space="0" w:color="auto"/>
              <w:right w:val="nil"/>
            </w:tcBorders>
            <w:vAlign w:val="center"/>
            <w:hideMark/>
          </w:tcPr>
          <w:p w14:paraId="15B0D13A" w14:textId="77777777" w:rsidR="00745032" w:rsidRPr="00745032" w:rsidRDefault="00745032" w:rsidP="00745032">
            <w:pPr>
              <w:spacing w:after="0" w:line="240" w:lineRule="auto"/>
              <w:rPr>
                <w:rFonts w:ascii="Calibri" w:eastAsia="Times New Roman" w:hAnsi="Calibri" w:cs="Calibri"/>
                <w:color w:val="000000"/>
                <w:sz w:val="16"/>
                <w:szCs w:val="16"/>
              </w:rPr>
            </w:pPr>
          </w:p>
        </w:tc>
        <w:tc>
          <w:tcPr>
            <w:tcW w:w="544" w:type="dxa"/>
            <w:vMerge/>
            <w:tcBorders>
              <w:top w:val="nil"/>
              <w:left w:val="single" w:sz="8" w:space="0" w:color="auto"/>
              <w:bottom w:val="single" w:sz="8" w:space="0" w:color="000000"/>
              <w:right w:val="single" w:sz="4" w:space="0" w:color="auto"/>
            </w:tcBorders>
            <w:vAlign w:val="center"/>
            <w:hideMark/>
          </w:tcPr>
          <w:p w14:paraId="3B574974" w14:textId="77777777" w:rsidR="00745032" w:rsidRPr="008B50D9" w:rsidRDefault="00745032" w:rsidP="00745032">
            <w:pPr>
              <w:spacing w:after="0" w:line="240" w:lineRule="auto"/>
              <w:rPr>
                <w:rFonts w:ascii="Calibri" w:eastAsia="Times New Roman" w:hAnsi="Calibri" w:cs="Calibri"/>
                <w:color w:val="000000"/>
                <w:sz w:val="16"/>
                <w:szCs w:val="16"/>
              </w:rPr>
            </w:pPr>
          </w:p>
        </w:tc>
        <w:tc>
          <w:tcPr>
            <w:tcW w:w="468" w:type="dxa"/>
            <w:vMerge/>
            <w:tcBorders>
              <w:top w:val="nil"/>
              <w:left w:val="single" w:sz="4" w:space="0" w:color="auto"/>
              <w:bottom w:val="single" w:sz="8" w:space="0" w:color="000000"/>
              <w:right w:val="single" w:sz="4" w:space="0" w:color="auto"/>
            </w:tcBorders>
            <w:vAlign w:val="center"/>
            <w:hideMark/>
          </w:tcPr>
          <w:p w14:paraId="1EA9C780" w14:textId="77777777" w:rsidR="00745032" w:rsidRPr="008B50D9" w:rsidRDefault="00745032" w:rsidP="00745032">
            <w:pPr>
              <w:spacing w:after="0" w:line="240" w:lineRule="auto"/>
              <w:rPr>
                <w:rFonts w:ascii="Calibri" w:eastAsia="Times New Roman" w:hAnsi="Calibri" w:cs="Calibri"/>
                <w:color w:val="000000"/>
                <w:sz w:val="16"/>
                <w:szCs w:val="16"/>
              </w:rPr>
            </w:pPr>
          </w:p>
        </w:tc>
        <w:tc>
          <w:tcPr>
            <w:tcW w:w="709" w:type="dxa"/>
            <w:vMerge/>
            <w:tcBorders>
              <w:top w:val="nil"/>
              <w:left w:val="single" w:sz="4" w:space="0" w:color="auto"/>
              <w:bottom w:val="single" w:sz="8" w:space="0" w:color="000000"/>
              <w:right w:val="single" w:sz="4" w:space="0" w:color="auto"/>
            </w:tcBorders>
            <w:vAlign w:val="center"/>
            <w:hideMark/>
          </w:tcPr>
          <w:p w14:paraId="7257439A" w14:textId="77777777" w:rsidR="00745032" w:rsidRPr="008B50D9" w:rsidRDefault="00745032" w:rsidP="00745032">
            <w:pPr>
              <w:spacing w:after="0" w:line="240" w:lineRule="auto"/>
              <w:rPr>
                <w:rFonts w:ascii="Calibri" w:eastAsia="Times New Roman" w:hAnsi="Calibri" w:cs="Calibri"/>
                <w:color w:val="000000"/>
                <w:sz w:val="16"/>
                <w:szCs w:val="16"/>
              </w:rPr>
            </w:pPr>
          </w:p>
        </w:tc>
        <w:tc>
          <w:tcPr>
            <w:tcW w:w="708" w:type="dxa"/>
            <w:tcBorders>
              <w:top w:val="nil"/>
              <w:left w:val="nil"/>
              <w:bottom w:val="single" w:sz="4" w:space="0" w:color="auto"/>
              <w:right w:val="single" w:sz="4" w:space="0" w:color="auto"/>
            </w:tcBorders>
            <w:shd w:val="clear" w:color="auto" w:fill="auto"/>
            <w:vAlign w:val="center"/>
            <w:hideMark/>
          </w:tcPr>
          <w:p w14:paraId="18C95D70"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2</w:t>
            </w:r>
          </w:p>
        </w:tc>
        <w:tc>
          <w:tcPr>
            <w:tcW w:w="709" w:type="dxa"/>
            <w:tcBorders>
              <w:top w:val="nil"/>
              <w:left w:val="nil"/>
              <w:bottom w:val="single" w:sz="4" w:space="0" w:color="auto"/>
              <w:right w:val="single" w:sz="4" w:space="0" w:color="auto"/>
            </w:tcBorders>
            <w:shd w:val="clear" w:color="auto" w:fill="auto"/>
            <w:vAlign w:val="center"/>
            <w:hideMark/>
          </w:tcPr>
          <w:p w14:paraId="00125A26"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2</w:t>
            </w:r>
          </w:p>
        </w:tc>
        <w:tc>
          <w:tcPr>
            <w:tcW w:w="709" w:type="dxa"/>
            <w:tcBorders>
              <w:top w:val="nil"/>
              <w:left w:val="nil"/>
              <w:bottom w:val="single" w:sz="4" w:space="0" w:color="auto"/>
              <w:right w:val="single" w:sz="4" w:space="0" w:color="auto"/>
            </w:tcBorders>
            <w:shd w:val="clear" w:color="auto" w:fill="auto"/>
            <w:vAlign w:val="center"/>
            <w:hideMark/>
          </w:tcPr>
          <w:p w14:paraId="5B1909B8"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2</w:t>
            </w:r>
          </w:p>
        </w:tc>
        <w:tc>
          <w:tcPr>
            <w:tcW w:w="1134" w:type="dxa"/>
            <w:tcBorders>
              <w:top w:val="nil"/>
              <w:left w:val="nil"/>
              <w:bottom w:val="single" w:sz="4" w:space="0" w:color="auto"/>
              <w:right w:val="single" w:sz="4" w:space="0" w:color="auto"/>
            </w:tcBorders>
            <w:shd w:val="clear" w:color="auto" w:fill="auto"/>
            <w:vAlign w:val="center"/>
            <w:hideMark/>
          </w:tcPr>
          <w:p w14:paraId="6A96AE3C"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2</w:t>
            </w:r>
          </w:p>
        </w:tc>
        <w:tc>
          <w:tcPr>
            <w:tcW w:w="1701" w:type="dxa"/>
            <w:tcBorders>
              <w:top w:val="single" w:sz="4" w:space="0" w:color="auto"/>
              <w:left w:val="nil"/>
              <w:bottom w:val="nil"/>
              <w:right w:val="single" w:sz="4" w:space="0" w:color="auto"/>
            </w:tcBorders>
            <w:shd w:val="clear" w:color="auto" w:fill="auto"/>
            <w:vAlign w:val="center"/>
            <w:hideMark/>
          </w:tcPr>
          <w:p w14:paraId="31A72BD5" w14:textId="77777777" w:rsidR="00745032" w:rsidRPr="008B50D9" w:rsidRDefault="00745032" w:rsidP="00745032">
            <w:pPr>
              <w:spacing w:after="0" w:line="240" w:lineRule="auto"/>
              <w:jc w:val="center"/>
              <w:rPr>
                <w:rFonts w:ascii="Calibri" w:eastAsia="Times New Roman" w:hAnsi="Calibri" w:cs="Calibri"/>
                <w:color w:val="00B050"/>
                <w:sz w:val="16"/>
                <w:szCs w:val="16"/>
              </w:rPr>
            </w:pPr>
            <w:r w:rsidRPr="008B50D9">
              <w:rPr>
                <w:rFonts w:ascii="Calibri" w:eastAsia="Times New Roman" w:hAnsi="Calibri" w:cs="Calibri"/>
                <w:color w:val="00B050"/>
                <w:sz w:val="16"/>
                <w:szCs w:val="16"/>
              </w:rPr>
              <w:t>[-108,20]</w:t>
            </w:r>
          </w:p>
        </w:tc>
        <w:tc>
          <w:tcPr>
            <w:tcW w:w="1134" w:type="dxa"/>
            <w:tcBorders>
              <w:top w:val="single" w:sz="8" w:space="0" w:color="auto"/>
              <w:left w:val="nil"/>
              <w:bottom w:val="single" w:sz="4" w:space="0" w:color="auto"/>
              <w:right w:val="single" w:sz="4" w:space="0" w:color="auto"/>
            </w:tcBorders>
            <w:shd w:val="clear" w:color="auto" w:fill="auto"/>
            <w:vAlign w:val="center"/>
            <w:hideMark/>
          </w:tcPr>
          <w:p w14:paraId="754963C4"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±108</w:t>
            </w:r>
          </w:p>
        </w:tc>
        <w:tc>
          <w:tcPr>
            <w:tcW w:w="1181" w:type="dxa"/>
            <w:tcBorders>
              <w:top w:val="nil"/>
              <w:left w:val="nil"/>
              <w:bottom w:val="single" w:sz="4" w:space="0" w:color="auto"/>
              <w:right w:val="single" w:sz="8" w:space="0" w:color="auto"/>
            </w:tcBorders>
            <w:shd w:val="clear" w:color="auto" w:fill="auto"/>
            <w:vAlign w:val="center"/>
            <w:hideMark/>
          </w:tcPr>
          <w:p w14:paraId="1B854ACB" w14:textId="77777777" w:rsidR="00745032" w:rsidRPr="00745032" w:rsidRDefault="00745032" w:rsidP="00745032">
            <w:pPr>
              <w:spacing w:after="0" w:line="240" w:lineRule="auto"/>
              <w:rPr>
                <w:rFonts w:ascii="Calibri" w:eastAsia="Times New Roman" w:hAnsi="Calibri" w:cs="Calibri"/>
                <w:color w:val="000000"/>
                <w:sz w:val="16"/>
                <w:szCs w:val="16"/>
              </w:rPr>
            </w:pPr>
            <w:r w:rsidRPr="00745032">
              <w:rPr>
                <w:rFonts w:ascii="Calibri" w:eastAsia="Times New Roman" w:hAnsi="Calibri" w:cs="Calibri"/>
                <w:color w:val="000000"/>
                <w:sz w:val="16"/>
                <w:szCs w:val="16"/>
              </w:rPr>
              <w:t> </w:t>
            </w:r>
          </w:p>
        </w:tc>
        <w:tc>
          <w:tcPr>
            <w:tcW w:w="236" w:type="dxa"/>
            <w:vAlign w:val="center"/>
            <w:hideMark/>
          </w:tcPr>
          <w:p w14:paraId="6393197F" w14:textId="77777777" w:rsidR="00745032" w:rsidRPr="00745032" w:rsidRDefault="00745032" w:rsidP="00745032">
            <w:pPr>
              <w:spacing w:after="0" w:line="240" w:lineRule="auto"/>
              <w:rPr>
                <w:rFonts w:ascii="Times New Roman" w:eastAsia="Times New Roman" w:hAnsi="Times New Roman" w:cs="Times New Roman"/>
                <w:sz w:val="20"/>
                <w:szCs w:val="20"/>
              </w:rPr>
            </w:pPr>
          </w:p>
        </w:tc>
      </w:tr>
      <w:tr w:rsidR="00745032" w:rsidRPr="00745032" w14:paraId="2BFB882D" w14:textId="77777777" w:rsidTr="0014685E">
        <w:trPr>
          <w:trHeight w:val="260"/>
        </w:trPr>
        <w:tc>
          <w:tcPr>
            <w:tcW w:w="401" w:type="dxa"/>
            <w:vMerge/>
            <w:tcBorders>
              <w:top w:val="single" w:sz="4" w:space="0" w:color="auto"/>
              <w:left w:val="single" w:sz="4" w:space="0" w:color="auto"/>
              <w:bottom w:val="single" w:sz="4" w:space="0" w:color="auto"/>
              <w:right w:val="nil"/>
            </w:tcBorders>
            <w:vAlign w:val="center"/>
            <w:hideMark/>
          </w:tcPr>
          <w:p w14:paraId="23CC9C34" w14:textId="77777777" w:rsidR="00745032" w:rsidRPr="00745032" w:rsidRDefault="00745032" w:rsidP="00745032">
            <w:pPr>
              <w:spacing w:after="0" w:line="240" w:lineRule="auto"/>
              <w:rPr>
                <w:rFonts w:ascii="Calibri" w:eastAsia="Times New Roman" w:hAnsi="Calibri" w:cs="Calibri"/>
                <w:color w:val="000000"/>
                <w:sz w:val="16"/>
                <w:szCs w:val="16"/>
              </w:rPr>
            </w:pPr>
          </w:p>
        </w:tc>
        <w:tc>
          <w:tcPr>
            <w:tcW w:w="544" w:type="dxa"/>
            <w:vMerge/>
            <w:tcBorders>
              <w:top w:val="single" w:sz="4" w:space="0" w:color="auto"/>
              <w:left w:val="single" w:sz="8" w:space="0" w:color="auto"/>
              <w:bottom w:val="single" w:sz="8" w:space="0" w:color="000000"/>
              <w:right w:val="single" w:sz="4" w:space="0" w:color="auto"/>
            </w:tcBorders>
            <w:vAlign w:val="center"/>
            <w:hideMark/>
          </w:tcPr>
          <w:p w14:paraId="7B914B68" w14:textId="77777777" w:rsidR="00745032" w:rsidRPr="008B50D9" w:rsidRDefault="00745032" w:rsidP="00745032">
            <w:pPr>
              <w:spacing w:after="0" w:line="240" w:lineRule="auto"/>
              <w:rPr>
                <w:rFonts w:ascii="Calibri" w:eastAsia="Times New Roman" w:hAnsi="Calibri" w:cs="Calibri"/>
                <w:color w:val="000000"/>
                <w:sz w:val="16"/>
                <w:szCs w:val="16"/>
              </w:rPr>
            </w:pPr>
          </w:p>
        </w:tc>
        <w:tc>
          <w:tcPr>
            <w:tcW w:w="468" w:type="dxa"/>
            <w:vMerge/>
            <w:tcBorders>
              <w:top w:val="single" w:sz="4" w:space="0" w:color="auto"/>
              <w:left w:val="single" w:sz="4" w:space="0" w:color="auto"/>
              <w:bottom w:val="single" w:sz="8" w:space="0" w:color="000000"/>
              <w:right w:val="single" w:sz="4" w:space="0" w:color="auto"/>
            </w:tcBorders>
            <w:vAlign w:val="center"/>
            <w:hideMark/>
          </w:tcPr>
          <w:p w14:paraId="1006D0CA" w14:textId="77777777" w:rsidR="00745032" w:rsidRPr="008B50D9" w:rsidRDefault="00745032" w:rsidP="00745032">
            <w:pPr>
              <w:spacing w:after="0" w:line="240" w:lineRule="auto"/>
              <w:rPr>
                <w:rFonts w:ascii="Calibri" w:eastAsia="Times New Roman" w:hAnsi="Calibri" w:cs="Calibri"/>
                <w:color w:val="000000"/>
                <w:sz w:val="16"/>
                <w:szCs w:val="16"/>
              </w:rPr>
            </w:pPr>
          </w:p>
        </w:tc>
        <w:tc>
          <w:tcPr>
            <w:tcW w:w="709" w:type="dxa"/>
            <w:vMerge/>
            <w:tcBorders>
              <w:top w:val="single" w:sz="4" w:space="0" w:color="auto"/>
              <w:left w:val="single" w:sz="4" w:space="0" w:color="auto"/>
              <w:bottom w:val="single" w:sz="8" w:space="0" w:color="000000"/>
              <w:right w:val="single" w:sz="4" w:space="0" w:color="auto"/>
            </w:tcBorders>
            <w:vAlign w:val="center"/>
            <w:hideMark/>
          </w:tcPr>
          <w:p w14:paraId="7084A089" w14:textId="77777777" w:rsidR="00745032" w:rsidRPr="008B50D9" w:rsidRDefault="00745032" w:rsidP="00745032">
            <w:pPr>
              <w:spacing w:after="0" w:line="240" w:lineRule="auto"/>
              <w:rPr>
                <w:rFonts w:ascii="Calibri" w:eastAsia="Times New Roman" w:hAnsi="Calibri" w:cs="Calibri"/>
                <w:color w:val="000000"/>
                <w:sz w:val="16"/>
                <w:szCs w:val="16"/>
              </w:rPr>
            </w:pP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2B0F88BA"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0DFD2336"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433C87B6"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4</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042F3AB2"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4</w:t>
            </w:r>
          </w:p>
        </w:tc>
        <w:tc>
          <w:tcPr>
            <w:tcW w:w="1701" w:type="dxa"/>
            <w:tcBorders>
              <w:top w:val="single" w:sz="4" w:space="0" w:color="auto"/>
              <w:left w:val="nil"/>
              <w:bottom w:val="nil"/>
              <w:right w:val="single" w:sz="4" w:space="0" w:color="auto"/>
            </w:tcBorders>
            <w:shd w:val="clear" w:color="auto" w:fill="auto"/>
            <w:vAlign w:val="center"/>
            <w:hideMark/>
          </w:tcPr>
          <w:p w14:paraId="22EB6F85" w14:textId="77777777" w:rsidR="00745032" w:rsidRPr="008B50D9" w:rsidRDefault="00745032" w:rsidP="00745032">
            <w:pPr>
              <w:spacing w:after="0" w:line="240" w:lineRule="auto"/>
              <w:jc w:val="center"/>
              <w:rPr>
                <w:rFonts w:ascii="Calibri" w:eastAsia="Times New Roman" w:hAnsi="Calibri" w:cs="Calibri"/>
                <w:color w:val="00B050"/>
                <w:sz w:val="16"/>
                <w:szCs w:val="16"/>
              </w:rPr>
            </w:pPr>
            <w:r w:rsidRPr="008B50D9">
              <w:rPr>
                <w:rFonts w:ascii="Calibri" w:eastAsia="Times New Roman" w:hAnsi="Calibri" w:cs="Calibri"/>
                <w:color w:val="00B050"/>
                <w:sz w:val="16"/>
                <w:szCs w:val="16"/>
              </w:rPr>
              <w:t>[-108,20]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3D220547"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±108</w:t>
            </w:r>
          </w:p>
        </w:tc>
        <w:tc>
          <w:tcPr>
            <w:tcW w:w="1181" w:type="dxa"/>
            <w:tcBorders>
              <w:top w:val="single" w:sz="4" w:space="0" w:color="auto"/>
              <w:left w:val="nil"/>
              <w:bottom w:val="single" w:sz="4" w:space="0" w:color="auto"/>
              <w:right w:val="single" w:sz="8" w:space="0" w:color="auto"/>
            </w:tcBorders>
            <w:shd w:val="clear" w:color="auto" w:fill="auto"/>
            <w:vAlign w:val="center"/>
            <w:hideMark/>
          </w:tcPr>
          <w:p w14:paraId="5D3144F7" w14:textId="77777777" w:rsidR="00745032" w:rsidRPr="00745032" w:rsidRDefault="00745032" w:rsidP="00745032">
            <w:pPr>
              <w:spacing w:after="0" w:line="240" w:lineRule="auto"/>
              <w:rPr>
                <w:rFonts w:ascii="Calibri" w:eastAsia="Times New Roman" w:hAnsi="Calibri" w:cs="Calibri"/>
                <w:color w:val="000000"/>
                <w:sz w:val="16"/>
                <w:szCs w:val="16"/>
              </w:rPr>
            </w:pPr>
            <w:r w:rsidRPr="00745032">
              <w:rPr>
                <w:rFonts w:ascii="Calibri" w:eastAsia="Times New Roman" w:hAnsi="Calibri" w:cs="Calibri"/>
                <w:color w:val="000000"/>
                <w:sz w:val="16"/>
                <w:szCs w:val="16"/>
              </w:rPr>
              <w:t> </w:t>
            </w:r>
          </w:p>
        </w:tc>
        <w:tc>
          <w:tcPr>
            <w:tcW w:w="236" w:type="dxa"/>
            <w:tcBorders>
              <w:top w:val="single" w:sz="4" w:space="0" w:color="auto"/>
            </w:tcBorders>
            <w:vAlign w:val="center"/>
            <w:hideMark/>
          </w:tcPr>
          <w:p w14:paraId="462F9F35" w14:textId="77777777" w:rsidR="00745032" w:rsidRPr="00745032" w:rsidRDefault="00745032" w:rsidP="00745032">
            <w:pPr>
              <w:spacing w:after="0" w:line="240" w:lineRule="auto"/>
              <w:rPr>
                <w:rFonts w:ascii="Times New Roman" w:eastAsia="Times New Roman" w:hAnsi="Times New Roman" w:cs="Times New Roman"/>
                <w:sz w:val="20"/>
                <w:szCs w:val="20"/>
              </w:rPr>
            </w:pPr>
          </w:p>
        </w:tc>
      </w:tr>
      <w:tr w:rsidR="00745032" w:rsidRPr="00745032" w14:paraId="36229838" w14:textId="77777777" w:rsidTr="00745032">
        <w:trPr>
          <w:trHeight w:val="260"/>
        </w:trPr>
        <w:tc>
          <w:tcPr>
            <w:tcW w:w="401" w:type="dxa"/>
            <w:vMerge/>
            <w:tcBorders>
              <w:top w:val="nil"/>
              <w:left w:val="single" w:sz="4" w:space="0" w:color="auto"/>
              <w:bottom w:val="single" w:sz="4" w:space="0" w:color="auto"/>
              <w:right w:val="nil"/>
            </w:tcBorders>
            <w:vAlign w:val="center"/>
            <w:hideMark/>
          </w:tcPr>
          <w:p w14:paraId="6BA3EA9B" w14:textId="77777777" w:rsidR="00745032" w:rsidRPr="00745032" w:rsidRDefault="00745032" w:rsidP="00745032">
            <w:pPr>
              <w:spacing w:after="0" w:line="240" w:lineRule="auto"/>
              <w:rPr>
                <w:rFonts w:ascii="Calibri" w:eastAsia="Times New Roman" w:hAnsi="Calibri" w:cs="Calibri"/>
                <w:color w:val="000000"/>
                <w:sz w:val="16"/>
                <w:szCs w:val="16"/>
              </w:rPr>
            </w:pPr>
          </w:p>
        </w:tc>
        <w:tc>
          <w:tcPr>
            <w:tcW w:w="544" w:type="dxa"/>
            <w:vMerge/>
            <w:tcBorders>
              <w:top w:val="nil"/>
              <w:left w:val="single" w:sz="8" w:space="0" w:color="auto"/>
              <w:bottom w:val="single" w:sz="8" w:space="0" w:color="000000"/>
              <w:right w:val="single" w:sz="4" w:space="0" w:color="auto"/>
            </w:tcBorders>
            <w:vAlign w:val="center"/>
            <w:hideMark/>
          </w:tcPr>
          <w:p w14:paraId="0A6C285C" w14:textId="77777777" w:rsidR="00745032" w:rsidRPr="008B50D9" w:rsidRDefault="00745032" w:rsidP="00745032">
            <w:pPr>
              <w:spacing w:after="0" w:line="240" w:lineRule="auto"/>
              <w:rPr>
                <w:rFonts w:ascii="Calibri" w:eastAsia="Times New Roman" w:hAnsi="Calibri" w:cs="Calibri"/>
                <w:color w:val="000000"/>
                <w:sz w:val="16"/>
                <w:szCs w:val="16"/>
              </w:rPr>
            </w:pPr>
          </w:p>
        </w:tc>
        <w:tc>
          <w:tcPr>
            <w:tcW w:w="468" w:type="dxa"/>
            <w:vMerge/>
            <w:tcBorders>
              <w:top w:val="nil"/>
              <w:left w:val="single" w:sz="4" w:space="0" w:color="auto"/>
              <w:bottom w:val="single" w:sz="8" w:space="0" w:color="000000"/>
              <w:right w:val="single" w:sz="4" w:space="0" w:color="auto"/>
            </w:tcBorders>
            <w:vAlign w:val="center"/>
            <w:hideMark/>
          </w:tcPr>
          <w:p w14:paraId="72550233" w14:textId="77777777" w:rsidR="00745032" w:rsidRPr="008B50D9" w:rsidRDefault="00745032" w:rsidP="00745032">
            <w:pPr>
              <w:spacing w:after="0" w:line="240" w:lineRule="auto"/>
              <w:rPr>
                <w:rFonts w:ascii="Calibri" w:eastAsia="Times New Roman" w:hAnsi="Calibri" w:cs="Calibri"/>
                <w:color w:val="000000"/>
                <w:sz w:val="16"/>
                <w:szCs w:val="16"/>
              </w:rPr>
            </w:pPr>
          </w:p>
        </w:tc>
        <w:tc>
          <w:tcPr>
            <w:tcW w:w="709" w:type="dxa"/>
            <w:vMerge/>
            <w:tcBorders>
              <w:top w:val="nil"/>
              <w:left w:val="single" w:sz="4" w:space="0" w:color="auto"/>
              <w:bottom w:val="single" w:sz="8" w:space="0" w:color="000000"/>
              <w:right w:val="single" w:sz="4" w:space="0" w:color="auto"/>
            </w:tcBorders>
            <w:vAlign w:val="center"/>
            <w:hideMark/>
          </w:tcPr>
          <w:p w14:paraId="424241E2" w14:textId="77777777" w:rsidR="00745032" w:rsidRPr="008B50D9" w:rsidRDefault="00745032" w:rsidP="00745032">
            <w:pPr>
              <w:spacing w:after="0" w:line="240" w:lineRule="auto"/>
              <w:rPr>
                <w:rFonts w:ascii="Calibri" w:eastAsia="Times New Roman" w:hAnsi="Calibri" w:cs="Calibri"/>
                <w:color w:val="000000"/>
                <w:sz w:val="16"/>
                <w:szCs w:val="16"/>
              </w:rPr>
            </w:pPr>
          </w:p>
        </w:tc>
        <w:tc>
          <w:tcPr>
            <w:tcW w:w="708" w:type="dxa"/>
            <w:tcBorders>
              <w:top w:val="nil"/>
              <w:left w:val="nil"/>
              <w:bottom w:val="single" w:sz="4" w:space="0" w:color="auto"/>
              <w:right w:val="single" w:sz="4" w:space="0" w:color="auto"/>
            </w:tcBorders>
            <w:shd w:val="clear" w:color="auto" w:fill="auto"/>
            <w:vAlign w:val="center"/>
            <w:hideMark/>
          </w:tcPr>
          <w:p w14:paraId="02E64F8D"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2</w:t>
            </w:r>
          </w:p>
        </w:tc>
        <w:tc>
          <w:tcPr>
            <w:tcW w:w="709" w:type="dxa"/>
            <w:tcBorders>
              <w:top w:val="nil"/>
              <w:left w:val="nil"/>
              <w:bottom w:val="single" w:sz="4" w:space="0" w:color="auto"/>
              <w:right w:val="single" w:sz="4" w:space="0" w:color="auto"/>
            </w:tcBorders>
            <w:shd w:val="clear" w:color="auto" w:fill="auto"/>
            <w:vAlign w:val="center"/>
            <w:hideMark/>
          </w:tcPr>
          <w:p w14:paraId="58867C88"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2</w:t>
            </w:r>
          </w:p>
        </w:tc>
        <w:tc>
          <w:tcPr>
            <w:tcW w:w="709" w:type="dxa"/>
            <w:tcBorders>
              <w:top w:val="nil"/>
              <w:left w:val="nil"/>
              <w:bottom w:val="single" w:sz="4" w:space="0" w:color="auto"/>
              <w:right w:val="single" w:sz="4" w:space="0" w:color="auto"/>
            </w:tcBorders>
            <w:shd w:val="clear" w:color="auto" w:fill="auto"/>
            <w:vAlign w:val="center"/>
            <w:hideMark/>
          </w:tcPr>
          <w:p w14:paraId="3A6462F9"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6</w:t>
            </w:r>
          </w:p>
        </w:tc>
        <w:tc>
          <w:tcPr>
            <w:tcW w:w="1134" w:type="dxa"/>
            <w:tcBorders>
              <w:top w:val="nil"/>
              <w:left w:val="nil"/>
              <w:bottom w:val="single" w:sz="4" w:space="0" w:color="auto"/>
              <w:right w:val="single" w:sz="4" w:space="0" w:color="auto"/>
            </w:tcBorders>
            <w:shd w:val="clear" w:color="auto" w:fill="auto"/>
            <w:vAlign w:val="center"/>
            <w:hideMark/>
          </w:tcPr>
          <w:p w14:paraId="3835B4B6"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6</w:t>
            </w:r>
          </w:p>
        </w:tc>
        <w:tc>
          <w:tcPr>
            <w:tcW w:w="1701" w:type="dxa"/>
            <w:tcBorders>
              <w:top w:val="single" w:sz="4" w:space="0" w:color="auto"/>
              <w:left w:val="nil"/>
              <w:bottom w:val="nil"/>
              <w:right w:val="single" w:sz="4" w:space="0" w:color="auto"/>
            </w:tcBorders>
            <w:shd w:val="clear" w:color="auto" w:fill="auto"/>
            <w:vAlign w:val="center"/>
            <w:hideMark/>
          </w:tcPr>
          <w:p w14:paraId="7F62842D" w14:textId="77777777" w:rsidR="00745032" w:rsidRPr="008B50D9" w:rsidRDefault="00745032" w:rsidP="00745032">
            <w:pPr>
              <w:spacing w:after="0" w:line="240" w:lineRule="auto"/>
              <w:jc w:val="center"/>
              <w:rPr>
                <w:rFonts w:ascii="Calibri" w:eastAsia="Times New Roman" w:hAnsi="Calibri" w:cs="Calibri"/>
                <w:color w:val="00B050"/>
                <w:sz w:val="16"/>
                <w:szCs w:val="16"/>
              </w:rPr>
            </w:pPr>
            <w:r w:rsidRPr="008B50D9">
              <w:rPr>
                <w:rFonts w:ascii="Calibri" w:eastAsia="Times New Roman" w:hAnsi="Calibri" w:cs="Calibri"/>
                <w:color w:val="00B050"/>
                <w:sz w:val="16"/>
                <w:szCs w:val="16"/>
              </w:rPr>
              <w:t>[-44,20]</w:t>
            </w:r>
          </w:p>
        </w:tc>
        <w:tc>
          <w:tcPr>
            <w:tcW w:w="1134" w:type="dxa"/>
            <w:tcBorders>
              <w:top w:val="nil"/>
              <w:left w:val="nil"/>
              <w:bottom w:val="single" w:sz="4" w:space="0" w:color="auto"/>
              <w:right w:val="single" w:sz="4" w:space="0" w:color="auto"/>
            </w:tcBorders>
            <w:shd w:val="clear" w:color="auto" w:fill="auto"/>
            <w:vAlign w:val="center"/>
            <w:hideMark/>
          </w:tcPr>
          <w:p w14:paraId="0175BF4B"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±44</w:t>
            </w:r>
          </w:p>
        </w:tc>
        <w:tc>
          <w:tcPr>
            <w:tcW w:w="1181" w:type="dxa"/>
            <w:tcBorders>
              <w:top w:val="nil"/>
              <w:left w:val="nil"/>
              <w:bottom w:val="single" w:sz="4" w:space="0" w:color="auto"/>
              <w:right w:val="single" w:sz="8" w:space="0" w:color="auto"/>
            </w:tcBorders>
            <w:shd w:val="clear" w:color="auto" w:fill="auto"/>
            <w:vAlign w:val="center"/>
            <w:hideMark/>
          </w:tcPr>
          <w:p w14:paraId="1D3846FD" w14:textId="77777777" w:rsidR="00745032" w:rsidRPr="00745032" w:rsidRDefault="00745032" w:rsidP="00745032">
            <w:pPr>
              <w:spacing w:after="0" w:line="240" w:lineRule="auto"/>
              <w:rPr>
                <w:rFonts w:ascii="Calibri" w:eastAsia="Times New Roman" w:hAnsi="Calibri" w:cs="Calibri"/>
                <w:color w:val="000000"/>
                <w:sz w:val="16"/>
                <w:szCs w:val="16"/>
              </w:rPr>
            </w:pPr>
            <w:r w:rsidRPr="00745032">
              <w:rPr>
                <w:rFonts w:ascii="Calibri" w:eastAsia="Times New Roman" w:hAnsi="Calibri" w:cs="Calibri"/>
                <w:color w:val="000000"/>
                <w:sz w:val="16"/>
                <w:szCs w:val="16"/>
              </w:rPr>
              <w:t> </w:t>
            </w:r>
          </w:p>
        </w:tc>
        <w:tc>
          <w:tcPr>
            <w:tcW w:w="236" w:type="dxa"/>
            <w:vAlign w:val="center"/>
            <w:hideMark/>
          </w:tcPr>
          <w:p w14:paraId="130807DE" w14:textId="77777777" w:rsidR="00745032" w:rsidRPr="00745032" w:rsidRDefault="00745032" w:rsidP="00745032">
            <w:pPr>
              <w:spacing w:after="0" w:line="240" w:lineRule="auto"/>
              <w:rPr>
                <w:rFonts w:ascii="Times New Roman" w:eastAsia="Times New Roman" w:hAnsi="Times New Roman" w:cs="Times New Roman"/>
                <w:sz w:val="20"/>
                <w:szCs w:val="20"/>
              </w:rPr>
            </w:pPr>
          </w:p>
        </w:tc>
      </w:tr>
      <w:tr w:rsidR="00745032" w:rsidRPr="00745032" w14:paraId="31D34A93" w14:textId="77777777" w:rsidTr="00745032">
        <w:trPr>
          <w:trHeight w:val="269"/>
        </w:trPr>
        <w:tc>
          <w:tcPr>
            <w:tcW w:w="401" w:type="dxa"/>
            <w:vMerge/>
            <w:tcBorders>
              <w:top w:val="nil"/>
              <w:left w:val="single" w:sz="4" w:space="0" w:color="auto"/>
              <w:bottom w:val="single" w:sz="4" w:space="0" w:color="auto"/>
              <w:right w:val="nil"/>
            </w:tcBorders>
            <w:vAlign w:val="center"/>
            <w:hideMark/>
          </w:tcPr>
          <w:p w14:paraId="68365FE4" w14:textId="77777777" w:rsidR="00745032" w:rsidRPr="00745032" w:rsidRDefault="00745032" w:rsidP="00745032">
            <w:pPr>
              <w:spacing w:after="0" w:line="240" w:lineRule="auto"/>
              <w:rPr>
                <w:rFonts w:ascii="Calibri" w:eastAsia="Times New Roman" w:hAnsi="Calibri" w:cs="Calibri"/>
                <w:color w:val="000000"/>
                <w:sz w:val="16"/>
                <w:szCs w:val="16"/>
              </w:rPr>
            </w:pPr>
          </w:p>
        </w:tc>
        <w:tc>
          <w:tcPr>
            <w:tcW w:w="544" w:type="dxa"/>
            <w:vMerge/>
            <w:tcBorders>
              <w:top w:val="nil"/>
              <w:left w:val="single" w:sz="8" w:space="0" w:color="auto"/>
              <w:bottom w:val="single" w:sz="8" w:space="0" w:color="000000"/>
              <w:right w:val="single" w:sz="4" w:space="0" w:color="auto"/>
            </w:tcBorders>
            <w:vAlign w:val="center"/>
            <w:hideMark/>
          </w:tcPr>
          <w:p w14:paraId="09099130" w14:textId="77777777" w:rsidR="00745032" w:rsidRPr="008B50D9" w:rsidRDefault="00745032" w:rsidP="00745032">
            <w:pPr>
              <w:spacing w:after="0" w:line="240" w:lineRule="auto"/>
              <w:rPr>
                <w:rFonts w:ascii="Calibri" w:eastAsia="Times New Roman" w:hAnsi="Calibri" w:cs="Calibri"/>
                <w:color w:val="000000"/>
                <w:sz w:val="16"/>
                <w:szCs w:val="16"/>
              </w:rPr>
            </w:pPr>
          </w:p>
        </w:tc>
        <w:tc>
          <w:tcPr>
            <w:tcW w:w="468" w:type="dxa"/>
            <w:vMerge/>
            <w:tcBorders>
              <w:top w:val="nil"/>
              <w:left w:val="single" w:sz="4" w:space="0" w:color="auto"/>
              <w:bottom w:val="single" w:sz="8" w:space="0" w:color="000000"/>
              <w:right w:val="single" w:sz="4" w:space="0" w:color="auto"/>
            </w:tcBorders>
            <w:vAlign w:val="center"/>
            <w:hideMark/>
          </w:tcPr>
          <w:p w14:paraId="4F138C5E" w14:textId="77777777" w:rsidR="00745032" w:rsidRPr="008B50D9" w:rsidRDefault="00745032" w:rsidP="00745032">
            <w:pPr>
              <w:spacing w:after="0" w:line="240" w:lineRule="auto"/>
              <w:rPr>
                <w:rFonts w:ascii="Calibri" w:eastAsia="Times New Roman" w:hAnsi="Calibri" w:cs="Calibri"/>
                <w:color w:val="000000"/>
                <w:sz w:val="16"/>
                <w:szCs w:val="16"/>
              </w:rPr>
            </w:pPr>
          </w:p>
        </w:tc>
        <w:tc>
          <w:tcPr>
            <w:tcW w:w="709" w:type="dxa"/>
            <w:vMerge/>
            <w:tcBorders>
              <w:top w:val="nil"/>
              <w:left w:val="single" w:sz="4" w:space="0" w:color="auto"/>
              <w:bottom w:val="single" w:sz="8" w:space="0" w:color="000000"/>
              <w:right w:val="single" w:sz="4" w:space="0" w:color="auto"/>
            </w:tcBorders>
            <w:vAlign w:val="center"/>
            <w:hideMark/>
          </w:tcPr>
          <w:p w14:paraId="3BFCD940" w14:textId="77777777" w:rsidR="00745032" w:rsidRPr="008B50D9" w:rsidRDefault="00745032" w:rsidP="00745032">
            <w:pPr>
              <w:spacing w:after="0" w:line="240" w:lineRule="auto"/>
              <w:rPr>
                <w:rFonts w:ascii="Calibri" w:eastAsia="Times New Roman" w:hAnsi="Calibri" w:cs="Calibri"/>
                <w:color w:val="000000"/>
                <w:sz w:val="16"/>
                <w:szCs w:val="16"/>
              </w:rPr>
            </w:pPr>
          </w:p>
        </w:tc>
        <w:tc>
          <w:tcPr>
            <w:tcW w:w="708" w:type="dxa"/>
            <w:tcBorders>
              <w:top w:val="nil"/>
              <w:left w:val="nil"/>
              <w:bottom w:val="single" w:sz="8" w:space="0" w:color="auto"/>
              <w:right w:val="single" w:sz="4" w:space="0" w:color="auto"/>
            </w:tcBorders>
            <w:shd w:val="clear" w:color="auto" w:fill="auto"/>
            <w:vAlign w:val="center"/>
            <w:hideMark/>
          </w:tcPr>
          <w:p w14:paraId="6E2743B0"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12</w:t>
            </w:r>
          </w:p>
        </w:tc>
        <w:tc>
          <w:tcPr>
            <w:tcW w:w="709" w:type="dxa"/>
            <w:tcBorders>
              <w:top w:val="nil"/>
              <w:left w:val="nil"/>
              <w:bottom w:val="single" w:sz="8" w:space="0" w:color="auto"/>
              <w:right w:val="single" w:sz="4" w:space="0" w:color="auto"/>
            </w:tcBorders>
            <w:shd w:val="clear" w:color="auto" w:fill="auto"/>
            <w:vAlign w:val="center"/>
            <w:hideMark/>
          </w:tcPr>
          <w:p w14:paraId="735CB62A"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4</w:t>
            </w:r>
          </w:p>
        </w:tc>
        <w:tc>
          <w:tcPr>
            <w:tcW w:w="709" w:type="dxa"/>
            <w:tcBorders>
              <w:top w:val="nil"/>
              <w:left w:val="nil"/>
              <w:bottom w:val="single" w:sz="8" w:space="0" w:color="auto"/>
              <w:right w:val="single" w:sz="4" w:space="0" w:color="auto"/>
            </w:tcBorders>
            <w:shd w:val="clear" w:color="auto" w:fill="auto"/>
            <w:vAlign w:val="center"/>
            <w:hideMark/>
          </w:tcPr>
          <w:p w14:paraId="46C55395"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1</w:t>
            </w:r>
          </w:p>
        </w:tc>
        <w:tc>
          <w:tcPr>
            <w:tcW w:w="1134" w:type="dxa"/>
            <w:tcBorders>
              <w:top w:val="nil"/>
              <w:left w:val="nil"/>
              <w:bottom w:val="single" w:sz="8" w:space="0" w:color="auto"/>
              <w:right w:val="single" w:sz="4" w:space="0" w:color="auto"/>
            </w:tcBorders>
            <w:shd w:val="clear" w:color="auto" w:fill="auto"/>
            <w:vAlign w:val="center"/>
            <w:hideMark/>
          </w:tcPr>
          <w:p w14:paraId="1B244B61"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3</w:t>
            </w:r>
          </w:p>
        </w:tc>
        <w:tc>
          <w:tcPr>
            <w:tcW w:w="1701" w:type="dxa"/>
            <w:tcBorders>
              <w:top w:val="single" w:sz="4" w:space="0" w:color="auto"/>
              <w:left w:val="nil"/>
              <w:bottom w:val="single" w:sz="8" w:space="0" w:color="auto"/>
              <w:right w:val="single" w:sz="4" w:space="0" w:color="auto"/>
            </w:tcBorders>
            <w:shd w:val="clear" w:color="auto" w:fill="auto"/>
            <w:vAlign w:val="center"/>
            <w:hideMark/>
          </w:tcPr>
          <w:p w14:paraId="5A6C9051" w14:textId="77777777" w:rsidR="00745032" w:rsidRPr="008B50D9" w:rsidRDefault="00745032" w:rsidP="00745032">
            <w:pPr>
              <w:spacing w:after="0" w:line="240" w:lineRule="auto"/>
              <w:jc w:val="center"/>
              <w:rPr>
                <w:rFonts w:ascii="Calibri" w:eastAsia="Times New Roman" w:hAnsi="Calibri" w:cs="Calibri"/>
                <w:color w:val="00B050"/>
                <w:sz w:val="16"/>
                <w:szCs w:val="16"/>
              </w:rPr>
            </w:pPr>
            <w:r w:rsidRPr="008B50D9">
              <w:rPr>
                <w:rFonts w:ascii="Calibri" w:eastAsia="Times New Roman" w:hAnsi="Calibri" w:cs="Calibri"/>
                <w:color w:val="00B050"/>
                <w:sz w:val="16"/>
                <w:szCs w:val="16"/>
              </w:rPr>
              <w:t>[-108,20]</w:t>
            </w:r>
          </w:p>
        </w:tc>
        <w:tc>
          <w:tcPr>
            <w:tcW w:w="1134" w:type="dxa"/>
            <w:tcBorders>
              <w:top w:val="nil"/>
              <w:left w:val="nil"/>
              <w:bottom w:val="single" w:sz="8" w:space="0" w:color="auto"/>
              <w:right w:val="single" w:sz="4" w:space="0" w:color="auto"/>
            </w:tcBorders>
            <w:shd w:val="clear" w:color="auto" w:fill="auto"/>
            <w:vAlign w:val="center"/>
            <w:hideMark/>
          </w:tcPr>
          <w:p w14:paraId="11E96997"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±108</w:t>
            </w:r>
          </w:p>
        </w:tc>
        <w:tc>
          <w:tcPr>
            <w:tcW w:w="1181" w:type="dxa"/>
            <w:tcBorders>
              <w:top w:val="nil"/>
              <w:left w:val="nil"/>
              <w:bottom w:val="single" w:sz="8" w:space="0" w:color="auto"/>
              <w:right w:val="single" w:sz="8" w:space="0" w:color="auto"/>
            </w:tcBorders>
            <w:shd w:val="clear" w:color="auto" w:fill="auto"/>
            <w:vAlign w:val="center"/>
            <w:hideMark/>
          </w:tcPr>
          <w:p w14:paraId="42848A7D" w14:textId="77777777" w:rsidR="00745032" w:rsidRPr="00745032" w:rsidRDefault="00745032" w:rsidP="00745032">
            <w:pPr>
              <w:spacing w:after="0" w:line="240" w:lineRule="auto"/>
              <w:rPr>
                <w:rFonts w:ascii="Calibri" w:eastAsia="Times New Roman" w:hAnsi="Calibri" w:cs="Calibri"/>
                <w:color w:val="000000"/>
                <w:sz w:val="16"/>
                <w:szCs w:val="16"/>
              </w:rPr>
            </w:pPr>
            <w:r w:rsidRPr="00745032">
              <w:rPr>
                <w:rFonts w:ascii="Calibri" w:eastAsia="Times New Roman" w:hAnsi="Calibri" w:cs="Calibri"/>
                <w:color w:val="000000"/>
                <w:sz w:val="16"/>
                <w:szCs w:val="16"/>
              </w:rPr>
              <w:t> </w:t>
            </w:r>
          </w:p>
        </w:tc>
        <w:tc>
          <w:tcPr>
            <w:tcW w:w="236" w:type="dxa"/>
            <w:vAlign w:val="center"/>
            <w:hideMark/>
          </w:tcPr>
          <w:p w14:paraId="71C1C5EF" w14:textId="77777777" w:rsidR="00745032" w:rsidRPr="00745032" w:rsidRDefault="00745032" w:rsidP="00745032">
            <w:pPr>
              <w:spacing w:after="0" w:line="240" w:lineRule="auto"/>
              <w:rPr>
                <w:rFonts w:ascii="Times New Roman" w:eastAsia="Times New Roman" w:hAnsi="Times New Roman" w:cs="Times New Roman"/>
                <w:sz w:val="20"/>
                <w:szCs w:val="20"/>
              </w:rPr>
            </w:pPr>
          </w:p>
        </w:tc>
      </w:tr>
      <w:tr w:rsidR="00745032" w:rsidRPr="00745032" w14:paraId="1889DE04" w14:textId="77777777" w:rsidTr="00745032">
        <w:trPr>
          <w:trHeight w:val="260"/>
        </w:trPr>
        <w:tc>
          <w:tcPr>
            <w:tcW w:w="401" w:type="dxa"/>
            <w:vMerge/>
            <w:tcBorders>
              <w:top w:val="nil"/>
              <w:left w:val="single" w:sz="4" w:space="0" w:color="auto"/>
              <w:bottom w:val="single" w:sz="4" w:space="0" w:color="auto"/>
              <w:right w:val="nil"/>
            </w:tcBorders>
            <w:vAlign w:val="center"/>
            <w:hideMark/>
          </w:tcPr>
          <w:p w14:paraId="11E0C0D9" w14:textId="77777777" w:rsidR="00745032" w:rsidRPr="00745032" w:rsidRDefault="00745032" w:rsidP="00745032">
            <w:pPr>
              <w:spacing w:after="0" w:line="240" w:lineRule="auto"/>
              <w:rPr>
                <w:rFonts w:ascii="Calibri" w:eastAsia="Times New Roman" w:hAnsi="Calibri" w:cs="Calibri"/>
                <w:color w:val="000000"/>
                <w:sz w:val="16"/>
                <w:szCs w:val="16"/>
              </w:rPr>
            </w:pPr>
          </w:p>
        </w:tc>
        <w:tc>
          <w:tcPr>
            <w:tcW w:w="544" w:type="dxa"/>
            <w:vMerge w:val="restart"/>
            <w:tcBorders>
              <w:top w:val="nil"/>
              <w:left w:val="single" w:sz="8" w:space="0" w:color="auto"/>
              <w:bottom w:val="single" w:sz="8" w:space="0" w:color="000000"/>
              <w:right w:val="single" w:sz="4" w:space="0" w:color="auto"/>
            </w:tcBorders>
            <w:shd w:val="clear" w:color="auto" w:fill="auto"/>
            <w:vAlign w:val="center"/>
            <w:hideMark/>
          </w:tcPr>
          <w:p w14:paraId="7652F755"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104</w:t>
            </w:r>
          </w:p>
        </w:tc>
        <w:tc>
          <w:tcPr>
            <w:tcW w:w="468" w:type="dxa"/>
            <w:vMerge w:val="restart"/>
            <w:tcBorders>
              <w:top w:val="nil"/>
              <w:left w:val="single" w:sz="4" w:space="0" w:color="auto"/>
              <w:bottom w:val="single" w:sz="8" w:space="0" w:color="000000"/>
              <w:right w:val="single" w:sz="4" w:space="0" w:color="auto"/>
            </w:tcBorders>
            <w:shd w:val="clear" w:color="auto" w:fill="auto"/>
            <w:vAlign w:val="center"/>
            <w:hideMark/>
          </w:tcPr>
          <w:p w14:paraId="67E7620D"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15</w:t>
            </w:r>
          </w:p>
        </w:tc>
        <w:tc>
          <w:tcPr>
            <w:tcW w:w="709" w:type="dxa"/>
            <w:vMerge w:val="restart"/>
            <w:tcBorders>
              <w:top w:val="nil"/>
              <w:left w:val="single" w:sz="4" w:space="0" w:color="auto"/>
              <w:bottom w:val="single" w:sz="8" w:space="0" w:color="000000"/>
              <w:right w:val="single" w:sz="4" w:space="0" w:color="auto"/>
            </w:tcBorders>
            <w:shd w:val="clear" w:color="auto" w:fill="auto"/>
            <w:vAlign w:val="center"/>
            <w:hideMark/>
          </w:tcPr>
          <w:p w14:paraId="32A97566"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64</w:t>
            </w:r>
          </w:p>
        </w:tc>
        <w:tc>
          <w:tcPr>
            <w:tcW w:w="708" w:type="dxa"/>
            <w:tcBorders>
              <w:top w:val="nil"/>
              <w:left w:val="nil"/>
              <w:bottom w:val="single" w:sz="4" w:space="0" w:color="auto"/>
              <w:right w:val="single" w:sz="4" w:space="0" w:color="auto"/>
            </w:tcBorders>
            <w:shd w:val="clear" w:color="auto" w:fill="auto"/>
            <w:vAlign w:val="center"/>
            <w:hideMark/>
          </w:tcPr>
          <w:p w14:paraId="2A099A61"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4</w:t>
            </w:r>
          </w:p>
        </w:tc>
        <w:tc>
          <w:tcPr>
            <w:tcW w:w="709" w:type="dxa"/>
            <w:tcBorders>
              <w:top w:val="nil"/>
              <w:left w:val="nil"/>
              <w:bottom w:val="single" w:sz="4" w:space="0" w:color="auto"/>
              <w:right w:val="single" w:sz="4" w:space="0" w:color="auto"/>
            </w:tcBorders>
            <w:shd w:val="clear" w:color="auto" w:fill="auto"/>
            <w:vAlign w:val="center"/>
            <w:hideMark/>
          </w:tcPr>
          <w:p w14:paraId="4D744A4A"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4</w:t>
            </w:r>
          </w:p>
        </w:tc>
        <w:tc>
          <w:tcPr>
            <w:tcW w:w="709" w:type="dxa"/>
            <w:tcBorders>
              <w:top w:val="nil"/>
              <w:left w:val="nil"/>
              <w:bottom w:val="single" w:sz="4" w:space="0" w:color="auto"/>
              <w:right w:val="single" w:sz="4" w:space="0" w:color="auto"/>
            </w:tcBorders>
            <w:shd w:val="clear" w:color="auto" w:fill="auto"/>
            <w:vAlign w:val="center"/>
            <w:hideMark/>
          </w:tcPr>
          <w:p w14:paraId="0152C491"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1</w:t>
            </w:r>
          </w:p>
        </w:tc>
        <w:tc>
          <w:tcPr>
            <w:tcW w:w="1134" w:type="dxa"/>
            <w:tcBorders>
              <w:top w:val="nil"/>
              <w:left w:val="nil"/>
              <w:bottom w:val="single" w:sz="4" w:space="0" w:color="auto"/>
              <w:right w:val="single" w:sz="4" w:space="0" w:color="auto"/>
            </w:tcBorders>
            <w:shd w:val="clear" w:color="auto" w:fill="auto"/>
            <w:vAlign w:val="center"/>
            <w:hideMark/>
          </w:tcPr>
          <w:p w14:paraId="5F4B8D52"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1</w:t>
            </w:r>
          </w:p>
        </w:tc>
        <w:tc>
          <w:tcPr>
            <w:tcW w:w="1701" w:type="dxa"/>
            <w:tcBorders>
              <w:top w:val="nil"/>
              <w:left w:val="nil"/>
              <w:bottom w:val="nil"/>
              <w:right w:val="single" w:sz="4" w:space="0" w:color="auto"/>
            </w:tcBorders>
            <w:shd w:val="clear" w:color="auto" w:fill="auto"/>
            <w:vAlign w:val="center"/>
            <w:hideMark/>
          </w:tcPr>
          <w:p w14:paraId="707967CA" w14:textId="77777777" w:rsidR="00745032" w:rsidRPr="008B50D9" w:rsidRDefault="00745032" w:rsidP="00745032">
            <w:pPr>
              <w:spacing w:after="0" w:line="240" w:lineRule="auto"/>
              <w:jc w:val="center"/>
              <w:rPr>
                <w:rFonts w:ascii="Calibri" w:eastAsia="Times New Roman" w:hAnsi="Calibri" w:cs="Calibri"/>
                <w:color w:val="00B050"/>
                <w:sz w:val="16"/>
                <w:szCs w:val="16"/>
              </w:rPr>
            </w:pPr>
            <w:r w:rsidRPr="008B50D9">
              <w:rPr>
                <w:rFonts w:ascii="Calibri" w:eastAsia="Times New Roman" w:hAnsi="Calibri" w:cs="Calibri"/>
                <w:color w:val="00B050"/>
                <w:sz w:val="16"/>
                <w:szCs w:val="16"/>
              </w:rPr>
              <w:t>[-44,148]</w:t>
            </w:r>
          </w:p>
        </w:tc>
        <w:tc>
          <w:tcPr>
            <w:tcW w:w="1134" w:type="dxa"/>
            <w:tcBorders>
              <w:top w:val="nil"/>
              <w:left w:val="nil"/>
              <w:bottom w:val="single" w:sz="4" w:space="0" w:color="auto"/>
              <w:right w:val="single" w:sz="4" w:space="0" w:color="auto"/>
            </w:tcBorders>
            <w:shd w:val="clear" w:color="auto" w:fill="auto"/>
            <w:vAlign w:val="center"/>
            <w:hideMark/>
          </w:tcPr>
          <w:p w14:paraId="7C8FB65A"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±148</w:t>
            </w:r>
          </w:p>
        </w:tc>
        <w:tc>
          <w:tcPr>
            <w:tcW w:w="1181" w:type="dxa"/>
            <w:tcBorders>
              <w:top w:val="nil"/>
              <w:left w:val="nil"/>
              <w:bottom w:val="single" w:sz="4" w:space="0" w:color="auto"/>
              <w:right w:val="single" w:sz="8" w:space="0" w:color="auto"/>
            </w:tcBorders>
            <w:shd w:val="clear" w:color="auto" w:fill="auto"/>
            <w:vAlign w:val="center"/>
            <w:hideMark/>
          </w:tcPr>
          <w:p w14:paraId="30539235" w14:textId="77777777" w:rsidR="00745032" w:rsidRPr="00745032" w:rsidRDefault="00745032" w:rsidP="00745032">
            <w:pPr>
              <w:spacing w:after="0" w:line="240" w:lineRule="auto"/>
              <w:rPr>
                <w:rFonts w:ascii="Calibri" w:eastAsia="Times New Roman" w:hAnsi="Calibri" w:cs="Calibri"/>
                <w:color w:val="000000"/>
                <w:sz w:val="16"/>
                <w:szCs w:val="16"/>
              </w:rPr>
            </w:pPr>
            <w:r w:rsidRPr="00745032">
              <w:rPr>
                <w:rFonts w:ascii="Calibri" w:eastAsia="Times New Roman" w:hAnsi="Calibri" w:cs="Calibri"/>
                <w:color w:val="000000"/>
                <w:sz w:val="16"/>
                <w:szCs w:val="16"/>
              </w:rPr>
              <w:t> </w:t>
            </w:r>
          </w:p>
        </w:tc>
        <w:tc>
          <w:tcPr>
            <w:tcW w:w="236" w:type="dxa"/>
            <w:vAlign w:val="center"/>
            <w:hideMark/>
          </w:tcPr>
          <w:p w14:paraId="111CCA4E" w14:textId="77777777" w:rsidR="00745032" w:rsidRPr="00745032" w:rsidRDefault="00745032" w:rsidP="00745032">
            <w:pPr>
              <w:spacing w:after="0" w:line="240" w:lineRule="auto"/>
              <w:rPr>
                <w:rFonts w:ascii="Times New Roman" w:eastAsia="Times New Roman" w:hAnsi="Times New Roman" w:cs="Times New Roman"/>
                <w:sz w:val="20"/>
                <w:szCs w:val="20"/>
              </w:rPr>
            </w:pPr>
          </w:p>
        </w:tc>
      </w:tr>
      <w:tr w:rsidR="00745032" w:rsidRPr="00745032" w14:paraId="5DFF0CC8" w14:textId="77777777" w:rsidTr="00745032">
        <w:trPr>
          <w:trHeight w:val="260"/>
        </w:trPr>
        <w:tc>
          <w:tcPr>
            <w:tcW w:w="401" w:type="dxa"/>
            <w:vMerge/>
            <w:tcBorders>
              <w:top w:val="nil"/>
              <w:left w:val="single" w:sz="4" w:space="0" w:color="auto"/>
              <w:bottom w:val="single" w:sz="4" w:space="0" w:color="auto"/>
              <w:right w:val="nil"/>
            </w:tcBorders>
            <w:vAlign w:val="center"/>
            <w:hideMark/>
          </w:tcPr>
          <w:p w14:paraId="7C170475" w14:textId="77777777" w:rsidR="00745032" w:rsidRPr="00745032" w:rsidRDefault="00745032" w:rsidP="00745032">
            <w:pPr>
              <w:spacing w:after="0" w:line="240" w:lineRule="auto"/>
              <w:rPr>
                <w:rFonts w:ascii="Calibri" w:eastAsia="Times New Roman" w:hAnsi="Calibri" w:cs="Calibri"/>
                <w:color w:val="000000"/>
                <w:sz w:val="16"/>
                <w:szCs w:val="16"/>
              </w:rPr>
            </w:pPr>
          </w:p>
        </w:tc>
        <w:tc>
          <w:tcPr>
            <w:tcW w:w="544" w:type="dxa"/>
            <w:vMerge/>
            <w:tcBorders>
              <w:top w:val="nil"/>
              <w:left w:val="single" w:sz="8" w:space="0" w:color="auto"/>
              <w:bottom w:val="single" w:sz="8" w:space="0" w:color="000000"/>
              <w:right w:val="single" w:sz="4" w:space="0" w:color="auto"/>
            </w:tcBorders>
            <w:vAlign w:val="center"/>
            <w:hideMark/>
          </w:tcPr>
          <w:p w14:paraId="1A1307E0" w14:textId="77777777" w:rsidR="00745032" w:rsidRPr="008B50D9" w:rsidRDefault="00745032" w:rsidP="00745032">
            <w:pPr>
              <w:spacing w:after="0" w:line="240" w:lineRule="auto"/>
              <w:rPr>
                <w:rFonts w:ascii="Calibri" w:eastAsia="Times New Roman" w:hAnsi="Calibri" w:cs="Calibri"/>
                <w:color w:val="000000"/>
                <w:sz w:val="16"/>
                <w:szCs w:val="16"/>
              </w:rPr>
            </w:pPr>
          </w:p>
        </w:tc>
        <w:tc>
          <w:tcPr>
            <w:tcW w:w="468" w:type="dxa"/>
            <w:vMerge/>
            <w:tcBorders>
              <w:top w:val="nil"/>
              <w:left w:val="single" w:sz="4" w:space="0" w:color="auto"/>
              <w:bottom w:val="single" w:sz="8" w:space="0" w:color="000000"/>
              <w:right w:val="single" w:sz="4" w:space="0" w:color="auto"/>
            </w:tcBorders>
            <w:vAlign w:val="center"/>
            <w:hideMark/>
          </w:tcPr>
          <w:p w14:paraId="6721CA27" w14:textId="77777777" w:rsidR="00745032" w:rsidRPr="008B50D9" w:rsidRDefault="00745032" w:rsidP="00745032">
            <w:pPr>
              <w:spacing w:after="0" w:line="240" w:lineRule="auto"/>
              <w:rPr>
                <w:rFonts w:ascii="Calibri" w:eastAsia="Times New Roman" w:hAnsi="Calibri" w:cs="Calibri"/>
                <w:color w:val="000000"/>
                <w:sz w:val="16"/>
                <w:szCs w:val="16"/>
              </w:rPr>
            </w:pPr>
          </w:p>
        </w:tc>
        <w:tc>
          <w:tcPr>
            <w:tcW w:w="709" w:type="dxa"/>
            <w:vMerge/>
            <w:tcBorders>
              <w:top w:val="nil"/>
              <w:left w:val="single" w:sz="4" w:space="0" w:color="auto"/>
              <w:bottom w:val="single" w:sz="8" w:space="0" w:color="000000"/>
              <w:right w:val="single" w:sz="4" w:space="0" w:color="auto"/>
            </w:tcBorders>
            <w:vAlign w:val="center"/>
            <w:hideMark/>
          </w:tcPr>
          <w:p w14:paraId="165539B3" w14:textId="77777777" w:rsidR="00745032" w:rsidRPr="008B50D9" w:rsidRDefault="00745032" w:rsidP="00745032">
            <w:pPr>
              <w:spacing w:after="0" w:line="240" w:lineRule="auto"/>
              <w:rPr>
                <w:rFonts w:ascii="Calibri" w:eastAsia="Times New Roman" w:hAnsi="Calibri" w:cs="Calibri"/>
                <w:color w:val="000000"/>
                <w:sz w:val="16"/>
                <w:szCs w:val="16"/>
              </w:rPr>
            </w:pPr>
          </w:p>
        </w:tc>
        <w:tc>
          <w:tcPr>
            <w:tcW w:w="708" w:type="dxa"/>
            <w:tcBorders>
              <w:top w:val="nil"/>
              <w:left w:val="nil"/>
              <w:bottom w:val="single" w:sz="4" w:space="0" w:color="auto"/>
              <w:right w:val="single" w:sz="4" w:space="0" w:color="auto"/>
            </w:tcBorders>
            <w:shd w:val="clear" w:color="auto" w:fill="auto"/>
            <w:vAlign w:val="center"/>
            <w:hideMark/>
          </w:tcPr>
          <w:p w14:paraId="5E934159"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2</w:t>
            </w:r>
          </w:p>
        </w:tc>
        <w:tc>
          <w:tcPr>
            <w:tcW w:w="709" w:type="dxa"/>
            <w:tcBorders>
              <w:top w:val="nil"/>
              <w:left w:val="nil"/>
              <w:bottom w:val="single" w:sz="4" w:space="0" w:color="auto"/>
              <w:right w:val="single" w:sz="4" w:space="0" w:color="auto"/>
            </w:tcBorders>
            <w:shd w:val="clear" w:color="auto" w:fill="auto"/>
            <w:vAlign w:val="center"/>
            <w:hideMark/>
          </w:tcPr>
          <w:p w14:paraId="523ECB72"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2</w:t>
            </w:r>
          </w:p>
        </w:tc>
        <w:tc>
          <w:tcPr>
            <w:tcW w:w="709" w:type="dxa"/>
            <w:tcBorders>
              <w:top w:val="nil"/>
              <w:left w:val="nil"/>
              <w:bottom w:val="single" w:sz="4" w:space="0" w:color="auto"/>
              <w:right w:val="single" w:sz="4" w:space="0" w:color="auto"/>
            </w:tcBorders>
            <w:shd w:val="clear" w:color="auto" w:fill="auto"/>
            <w:vAlign w:val="center"/>
            <w:hideMark/>
          </w:tcPr>
          <w:p w14:paraId="4E0FC5A1"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2</w:t>
            </w:r>
          </w:p>
        </w:tc>
        <w:tc>
          <w:tcPr>
            <w:tcW w:w="1134" w:type="dxa"/>
            <w:tcBorders>
              <w:top w:val="nil"/>
              <w:left w:val="nil"/>
              <w:bottom w:val="single" w:sz="4" w:space="0" w:color="auto"/>
              <w:right w:val="single" w:sz="4" w:space="0" w:color="auto"/>
            </w:tcBorders>
            <w:shd w:val="clear" w:color="auto" w:fill="auto"/>
            <w:vAlign w:val="center"/>
            <w:hideMark/>
          </w:tcPr>
          <w:p w14:paraId="4E1D9CEF"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2</w:t>
            </w:r>
          </w:p>
        </w:tc>
        <w:tc>
          <w:tcPr>
            <w:tcW w:w="1701" w:type="dxa"/>
            <w:tcBorders>
              <w:top w:val="single" w:sz="4" w:space="0" w:color="auto"/>
              <w:left w:val="nil"/>
              <w:bottom w:val="nil"/>
              <w:right w:val="single" w:sz="4" w:space="0" w:color="auto"/>
            </w:tcBorders>
            <w:shd w:val="clear" w:color="auto" w:fill="auto"/>
            <w:vAlign w:val="center"/>
            <w:hideMark/>
          </w:tcPr>
          <w:p w14:paraId="611A68CB" w14:textId="77777777" w:rsidR="00745032" w:rsidRPr="008B50D9" w:rsidRDefault="00745032" w:rsidP="00745032">
            <w:pPr>
              <w:spacing w:after="0" w:line="240" w:lineRule="auto"/>
              <w:jc w:val="center"/>
              <w:rPr>
                <w:rFonts w:ascii="Calibri" w:eastAsia="Times New Roman" w:hAnsi="Calibri" w:cs="Calibri"/>
                <w:color w:val="00B050"/>
                <w:sz w:val="16"/>
                <w:szCs w:val="16"/>
              </w:rPr>
            </w:pPr>
            <w:r w:rsidRPr="008B50D9">
              <w:rPr>
                <w:rFonts w:ascii="Calibri" w:eastAsia="Times New Roman" w:hAnsi="Calibri" w:cs="Calibri"/>
                <w:color w:val="00B050"/>
                <w:sz w:val="16"/>
                <w:szCs w:val="16"/>
              </w:rPr>
              <w:t>[-44,84]</w:t>
            </w:r>
          </w:p>
        </w:tc>
        <w:tc>
          <w:tcPr>
            <w:tcW w:w="1134" w:type="dxa"/>
            <w:tcBorders>
              <w:top w:val="nil"/>
              <w:left w:val="nil"/>
              <w:bottom w:val="single" w:sz="4" w:space="0" w:color="auto"/>
              <w:right w:val="single" w:sz="4" w:space="0" w:color="auto"/>
            </w:tcBorders>
            <w:shd w:val="clear" w:color="auto" w:fill="auto"/>
            <w:vAlign w:val="center"/>
            <w:hideMark/>
          </w:tcPr>
          <w:p w14:paraId="4D332A22"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±84</w:t>
            </w:r>
          </w:p>
        </w:tc>
        <w:tc>
          <w:tcPr>
            <w:tcW w:w="1181" w:type="dxa"/>
            <w:tcBorders>
              <w:top w:val="nil"/>
              <w:left w:val="nil"/>
              <w:bottom w:val="single" w:sz="4" w:space="0" w:color="auto"/>
              <w:right w:val="single" w:sz="8" w:space="0" w:color="auto"/>
            </w:tcBorders>
            <w:shd w:val="clear" w:color="auto" w:fill="auto"/>
            <w:vAlign w:val="center"/>
            <w:hideMark/>
          </w:tcPr>
          <w:p w14:paraId="3EE433E4" w14:textId="77777777" w:rsidR="00745032" w:rsidRPr="00745032" w:rsidRDefault="00745032" w:rsidP="00745032">
            <w:pPr>
              <w:spacing w:after="0" w:line="240" w:lineRule="auto"/>
              <w:rPr>
                <w:rFonts w:ascii="Calibri" w:eastAsia="Times New Roman" w:hAnsi="Calibri" w:cs="Calibri"/>
                <w:color w:val="000000"/>
                <w:sz w:val="16"/>
                <w:szCs w:val="16"/>
              </w:rPr>
            </w:pPr>
            <w:r w:rsidRPr="00745032">
              <w:rPr>
                <w:rFonts w:ascii="Calibri" w:eastAsia="Times New Roman" w:hAnsi="Calibri" w:cs="Calibri"/>
                <w:color w:val="000000"/>
                <w:sz w:val="16"/>
                <w:szCs w:val="16"/>
              </w:rPr>
              <w:t> </w:t>
            </w:r>
          </w:p>
        </w:tc>
        <w:tc>
          <w:tcPr>
            <w:tcW w:w="236" w:type="dxa"/>
            <w:vAlign w:val="center"/>
            <w:hideMark/>
          </w:tcPr>
          <w:p w14:paraId="53A78DFD" w14:textId="77777777" w:rsidR="00745032" w:rsidRPr="00745032" w:rsidRDefault="00745032" w:rsidP="00745032">
            <w:pPr>
              <w:spacing w:after="0" w:line="240" w:lineRule="auto"/>
              <w:rPr>
                <w:rFonts w:ascii="Times New Roman" w:eastAsia="Times New Roman" w:hAnsi="Times New Roman" w:cs="Times New Roman"/>
                <w:sz w:val="20"/>
                <w:szCs w:val="20"/>
              </w:rPr>
            </w:pPr>
          </w:p>
        </w:tc>
      </w:tr>
      <w:tr w:rsidR="00745032" w:rsidRPr="00745032" w14:paraId="61ACF074" w14:textId="77777777" w:rsidTr="00745032">
        <w:trPr>
          <w:trHeight w:val="260"/>
        </w:trPr>
        <w:tc>
          <w:tcPr>
            <w:tcW w:w="401" w:type="dxa"/>
            <w:vMerge/>
            <w:tcBorders>
              <w:top w:val="nil"/>
              <w:left w:val="single" w:sz="4" w:space="0" w:color="auto"/>
              <w:bottom w:val="single" w:sz="4" w:space="0" w:color="auto"/>
              <w:right w:val="nil"/>
            </w:tcBorders>
            <w:vAlign w:val="center"/>
            <w:hideMark/>
          </w:tcPr>
          <w:p w14:paraId="1C9A47C0" w14:textId="77777777" w:rsidR="00745032" w:rsidRPr="00745032" w:rsidRDefault="00745032" w:rsidP="00745032">
            <w:pPr>
              <w:spacing w:after="0" w:line="240" w:lineRule="auto"/>
              <w:rPr>
                <w:rFonts w:ascii="Calibri" w:eastAsia="Times New Roman" w:hAnsi="Calibri" w:cs="Calibri"/>
                <w:color w:val="000000"/>
                <w:sz w:val="16"/>
                <w:szCs w:val="16"/>
              </w:rPr>
            </w:pPr>
          </w:p>
        </w:tc>
        <w:tc>
          <w:tcPr>
            <w:tcW w:w="544" w:type="dxa"/>
            <w:vMerge/>
            <w:tcBorders>
              <w:top w:val="nil"/>
              <w:left w:val="single" w:sz="8" w:space="0" w:color="auto"/>
              <w:bottom w:val="single" w:sz="8" w:space="0" w:color="000000"/>
              <w:right w:val="single" w:sz="4" w:space="0" w:color="auto"/>
            </w:tcBorders>
            <w:vAlign w:val="center"/>
            <w:hideMark/>
          </w:tcPr>
          <w:p w14:paraId="65BF4439" w14:textId="77777777" w:rsidR="00745032" w:rsidRPr="008B50D9" w:rsidRDefault="00745032" w:rsidP="00745032">
            <w:pPr>
              <w:spacing w:after="0" w:line="240" w:lineRule="auto"/>
              <w:rPr>
                <w:rFonts w:ascii="Calibri" w:eastAsia="Times New Roman" w:hAnsi="Calibri" w:cs="Calibri"/>
                <w:color w:val="000000"/>
                <w:sz w:val="16"/>
                <w:szCs w:val="16"/>
              </w:rPr>
            </w:pPr>
          </w:p>
        </w:tc>
        <w:tc>
          <w:tcPr>
            <w:tcW w:w="468" w:type="dxa"/>
            <w:vMerge/>
            <w:tcBorders>
              <w:top w:val="nil"/>
              <w:left w:val="single" w:sz="4" w:space="0" w:color="auto"/>
              <w:bottom w:val="single" w:sz="8" w:space="0" w:color="000000"/>
              <w:right w:val="single" w:sz="4" w:space="0" w:color="auto"/>
            </w:tcBorders>
            <w:vAlign w:val="center"/>
            <w:hideMark/>
          </w:tcPr>
          <w:p w14:paraId="75A936BD" w14:textId="77777777" w:rsidR="00745032" w:rsidRPr="008B50D9" w:rsidRDefault="00745032" w:rsidP="00745032">
            <w:pPr>
              <w:spacing w:after="0" w:line="240" w:lineRule="auto"/>
              <w:rPr>
                <w:rFonts w:ascii="Calibri" w:eastAsia="Times New Roman" w:hAnsi="Calibri" w:cs="Calibri"/>
                <w:color w:val="000000"/>
                <w:sz w:val="16"/>
                <w:szCs w:val="16"/>
              </w:rPr>
            </w:pPr>
          </w:p>
        </w:tc>
        <w:tc>
          <w:tcPr>
            <w:tcW w:w="709" w:type="dxa"/>
            <w:vMerge/>
            <w:tcBorders>
              <w:top w:val="nil"/>
              <w:left w:val="single" w:sz="4" w:space="0" w:color="auto"/>
              <w:bottom w:val="single" w:sz="8" w:space="0" w:color="000000"/>
              <w:right w:val="single" w:sz="4" w:space="0" w:color="auto"/>
            </w:tcBorders>
            <w:vAlign w:val="center"/>
            <w:hideMark/>
          </w:tcPr>
          <w:p w14:paraId="77A5F069" w14:textId="77777777" w:rsidR="00745032" w:rsidRPr="008B50D9" w:rsidRDefault="00745032" w:rsidP="00745032">
            <w:pPr>
              <w:spacing w:after="0" w:line="240" w:lineRule="auto"/>
              <w:rPr>
                <w:rFonts w:ascii="Calibri" w:eastAsia="Times New Roman" w:hAnsi="Calibri" w:cs="Calibri"/>
                <w:color w:val="000000"/>
                <w:sz w:val="16"/>
                <w:szCs w:val="16"/>
              </w:rPr>
            </w:pPr>
          </w:p>
        </w:tc>
        <w:tc>
          <w:tcPr>
            <w:tcW w:w="708" w:type="dxa"/>
            <w:tcBorders>
              <w:top w:val="nil"/>
              <w:left w:val="nil"/>
              <w:bottom w:val="single" w:sz="4" w:space="0" w:color="auto"/>
              <w:right w:val="single" w:sz="4" w:space="0" w:color="auto"/>
            </w:tcBorders>
            <w:shd w:val="clear" w:color="auto" w:fill="auto"/>
            <w:vAlign w:val="center"/>
            <w:hideMark/>
          </w:tcPr>
          <w:p w14:paraId="3404E0CF"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2</w:t>
            </w:r>
          </w:p>
        </w:tc>
        <w:tc>
          <w:tcPr>
            <w:tcW w:w="709" w:type="dxa"/>
            <w:tcBorders>
              <w:top w:val="nil"/>
              <w:left w:val="nil"/>
              <w:bottom w:val="single" w:sz="4" w:space="0" w:color="auto"/>
              <w:right w:val="single" w:sz="4" w:space="0" w:color="auto"/>
            </w:tcBorders>
            <w:shd w:val="clear" w:color="auto" w:fill="auto"/>
            <w:vAlign w:val="center"/>
            <w:hideMark/>
          </w:tcPr>
          <w:p w14:paraId="3A3137FF"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2</w:t>
            </w:r>
          </w:p>
        </w:tc>
        <w:tc>
          <w:tcPr>
            <w:tcW w:w="709" w:type="dxa"/>
            <w:tcBorders>
              <w:top w:val="nil"/>
              <w:left w:val="nil"/>
              <w:bottom w:val="single" w:sz="4" w:space="0" w:color="auto"/>
              <w:right w:val="single" w:sz="4" w:space="0" w:color="auto"/>
            </w:tcBorders>
            <w:shd w:val="clear" w:color="auto" w:fill="auto"/>
            <w:vAlign w:val="center"/>
            <w:hideMark/>
          </w:tcPr>
          <w:p w14:paraId="0D3E0077"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4</w:t>
            </w:r>
          </w:p>
        </w:tc>
        <w:tc>
          <w:tcPr>
            <w:tcW w:w="1134" w:type="dxa"/>
            <w:tcBorders>
              <w:top w:val="nil"/>
              <w:left w:val="nil"/>
              <w:bottom w:val="single" w:sz="4" w:space="0" w:color="auto"/>
              <w:right w:val="single" w:sz="4" w:space="0" w:color="auto"/>
            </w:tcBorders>
            <w:shd w:val="clear" w:color="auto" w:fill="auto"/>
            <w:vAlign w:val="center"/>
            <w:hideMark/>
          </w:tcPr>
          <w:p w14:paraId="1EA48C01"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4</w:t>
            </w:r>
          </w:p>
        </w:tc>
        <w:tc>
          <w:tcPr>
            <w:tcW w:w="1701" w:type="dxa"/>
            <w:tcBorders>
              <w:top w:val="single" w:sz="4" w:space="0" w:color="auto"/>
              <w:left w:val="nil"/>
              <w:bottom w:val="nil"/>
              <w:right w:val="single" w:sz="4" w:space="0" w:color="auto"/>
            </w:tcBorders>
            <w:shd w:val="clear" w:color="auto" w:fill="auto"/>
            <w:vAlign w:val="center"/>
            <w:hideMark/>
          </w:tcPr>
          <w:p w14:paraId="299BD3BD" w14:textId="77777777" w:rsidR="00745032" w:rsidRPr="008B50D9" w:rsidRDefault="00745032" w:rsidP="00745032">
            <w:pPr>
              <w:spacing w:after="0" w:line="240" w:lineRule="auto"/>
              <w:jc w:val="center"/>
              <w:rPr>
                <w:rFonts w:ascii="Calibri" w:eastAsia="Times New Roman" w:hAnsi="Calibri" w:cs="Calibri"/>
                <w:color w:val="00B050"/>
                <w:sz w:val="16"/>
                <w:szCs w:val="16"/>
              </w:rPr>
            </w:pPr>
            <w:r w:rsidRPr="008B50D9">
              <w:rPr>
                <w:rFonts w:ascii="Calibri" w:eastAsia="Times New Roman" w:hAnsi="Calibri" w:cs="Calibri"/>
                <w:color w:val="00B050"/>
                <w:sz w:val="16"/>
                <w:szCs w:val="16"/>
              </w:rPr>
              <w:t>[-108,84]</w:t>
            </w:r>
          </w:p>
        </w:tc>
        <w:tc>
          <w:tcPr>
            <w:tcW w:w="1134" w:type="dxa"/>
            <w:tcBorders>
              <w:top w:val="nil"/>
              <w:left w:val="nil"/>
              <w:bottom w:val="single" w:sz="4" w:space="0" w:color="auto"/>
              <w:right w:val="single" w:sz="4" w:space="0" w:color="auto"/>
            </w:tcBorders>
            <w:shd w:val="clear" w:color="auto" w:fill="auto"/>
            <w:vAlign w:val="center"/>
            <w:hideMark/>
          </w:tcPr>
          <w:p w14:paraId="5A16B72D"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±108</w:t>
            </w:r>
          </w:p>
        </w:tc>
        <w:tc>
          <w:tcPr>
            <w:tcW w:w="1181" w:type="dxa"/>
            <w:tcBorders>
              <w:top w:val="nil"/>
              <w:left w:val="nil"/>
              <w:bottom w:val="single" w:sz="4" w:space="0" w:color="auto"/>
              <w:right w:val="single" w:sz="8" w:space="0" w:color="auto"/>
            </w:tcBorders>
            <w:shd w:val="clear" w:color="auto" w:fill="auto"/>
            <w:vAlign w:val="center"/>
            <w:hideMark/>
          </w:tcPr>
          <w:p w14:paraId="347E180F" w14:textId="77777777" w:rsidR="00745032" w:rsidRPr="00745032" w:rsidRDefault="00745032" w:rsidP="00745032">
            <w:pPr>
              <w:spacing w:after="0" w:line="240" w:lineRule="auto"/>
              <w:rPr>
                <w:rFonts w:ascii="Calibri" w:eastAsia="Times New Roman" w:hAnsi="Calibri" w:cs="Calibri"/>
                <w:color w:val="000000"/>
                <w:sz w:val="16"/>
                <w:szCs w:val="16"/>
              </w:rPr>
            </w:pPr>
            <w:r w:rsidRPr="00745032">
              <w:rPr>
                <w:rFonts w:ascii="Calibri" w:eastAsia="Times New Roman" w:hAnsi="Calibri" w:cs="Calibri"/>
                <w:color w:val="000000"/>
                <w:sz w:val="16"/>
                <w:szCs w:val="16"/>
              </w:rPr>
              <w:t> </w:t>
            </w:r>
          </w:p>
        </w:tc>
        <w:tc>
          <w:tcPr>
            <w:tcW w:w="236" w:type="dxa"/>
            <w:vAlign w:val="center"/>
            <w:hideMark/>
          </w:tcPr>
          <w:p w14:paraId="646DC1B4" w14:textId="77777777" w:rsidR="00745032" w:rsidRPr="00745032" w:rsidRDefault="00745032" w:rsidP="00745032">
            <w:pPr>
              <w:spacing w:after="0" w:line="240" w:lineRule="auto"/>
              <w:rPr>
                <w:rFonts w:ascii="Times New Roman" w:eastAsia="Times New Roman" w:hAnsi="Times New Roman" w:cs="Times New Roman"/>
                <w:sz w:val="20"/>
                <w:szCs w:val="20"/>
              </w:rPr>
            </w:pPr>
          </w:p>
        </w:tc>
      </w:tr>
      <w:tr w:rsidR="00745032" w:rsidRPr="00745032" w14:paraId="51D2BF4C" w14:textId="77777777" w:rsidTr="00745032">
        <w:trPr>
          <w:trHeight w:val="260"/>
        </w:trPr>
        <w:tc>
          <w:tcPr>
            <w:tcW w:w="401" w:type="dxa"/>
            <w:vMerge/>
            <w:tcBorders>
              <w:top w:val="nil"/>
              <w:left w:val="single" w:sz="4" w:space="0" w:color="auto"/>
              <w:bottom w:val="single" w:sz="4" w:space="0" w:color="auto"/>
              <w:right w:val="nil"/>
            </w:tcBorders>
            <w:vAlign w:val="center"/>
            <w:hideMark/>
          </w:tcPr>
          <w:p w14:paraId="429178B8" w14:textId="77777777" w:rsidR="00745032" w:rsidRPr="00745032" w:rsidRDefault="00745032" w:rsidP="00745032">
            <w:pPr>
              <w:spacing w:after="0" w:line="240" w:lineRule="auto"/>
              <w:rPr>
                <w:rFonts w:ascii="Calibri" w:eastAsia="Times New Roman" w:hAnsi="Calibri" w:cs="Calibri"/>
                <w:color w:val="000000"/>
                <w:sz w:val="16"/>
                <w:szCs w:val="16"/>
              </w:rPr>
            </w:pPr>
          </w:p>
        </w:tc>
        <w:tc>
          <w:tcPr>
            <w:tcW w:w="544" w:type="dxa"/>
            <w:vMerge/>
            <w:tcBorders>
              <w:top w:val="nil"/>
              <w:left w:val="single" w:sz="8" w:space="0" w:color="auto"/>
              <w:bottom w:val="single" w:sz="8" w:space="0" w:color="000000"/>
              <w:right w:val="single" w:sz="4" w:space="0" w:color="auto"/>
            </w:tcBorders>
            <w:vAlign w:val="center"/>
            <w:hideMark/>
          </w:tcPr>
          <w:p w14:paraId="61D0F7DE" w14:textId="77777777" w:rsidR="00745032" w:rsidRPr="008B50D9" w:rsidRDefault="00745032" w:rsidP="00745032">
            <w:pPr>
              <w:spacing w:after="0" w:line="240" w:lineRule="auto"/>
              <w:rPr>
                <w:rFonts w:ascii="Calibri" w:eastAsia="Times New Roman" w:hAnsi="Calibri" w:cs="Calibri"/>
                <w:color w:val="000000"/>
                <w:sz w:val="16"/>
                <w:szCs w:val="16"/>
              </w:rPr>
            </w:pPr>
          </w:p>
        </w:tc>
        <w:tc>
          <w:tcPr>
            <w:tcW w:w="468" w:type="dxa"/>
            <w:vMerge/>
            <w:tcBorders>
              <w:top w:val="nil"/>
              <w:left w:val="single" w:sz="4" w:space="0" w:color="auto"/>
              <w:bottom w:val="single" w:sz="8" w:space="0" w:color="000000"/>
              <w:right w:val="single" w:sz="4" w:space="0" w:color="auto"/>
            </w:tcBorders>
            <w:vAlign w:val="center"/>
            <w:hideMark/>
          </w:tcPr>
          <w:p w14:paraId="28C1F55D" w14:textId="77777777" w:rsidR="00745032" w:rsidRPr="008B50D9" w:rsidRDefault="00745032" w:rsidP="00745032">
            <w:pPr>
              <w:spacing w:after="0" w:line="240" w:lineRule="auto"/>
              <w:rPr>
                <w:rFonts w:ascii="Calibri" w:eastAsia="Times New Roman" w:hAnsi="Calibri" w:cs="Calibri"/>
                <w:color w:val="000000"/>
                <w:sz w:val="16"/>
                <w:szCs w:val="16"/>
              </w:rPr>
            </w:pPr>
          </w:p>
        </w:tc>
        <w:tc>
          <w:tcPr>
            <w:tcW w:w="709" w:type="dxa"/>
            <w:vMerge/>
            <w:tcBorders>
              <w:top w:val="nil"/>
              <w:left w:val="single" w:sz="4" w:space="0" w:color="auto"/>
              <w:bottom w:val="single" w:sz="8" w:space="0" w:color="000000"/>
              <w:right w:val="single" w:sz="4" w:space="0" w:color="auto"/>
            </w:tcBorders>
            <w:vAlign w:val="center"/>
            <w:hideMark/>
          </w:tcPr>
          <w:p w14:paraId="33EEB1F9" w14:textId="77777777" w:rsidR="00745032" w:rsidRPr="008B50D9" w:rsidRDefault="00745032" w:rsidP="00745032">
            <w:pPr>
              <w:spacing w:after="0" w:line="240" w:lineRule="auto"/>
              <w:rPr>
                <w:rFonts w:ascii="Calibri" w:eastAsia="Times New Roman" w:hAnsi="Calibri" w:cs="Calibri"/>
                <w:color w:val="000000"/>
                <w:sz w:val="16"/>
                <w:szCs w:val="16"/>
              </w:rPr>
            </w:pPr>
          </w:p>
        </w:tc>
        <w:tc>
          <w:tcPr>
            <w:tcW w:w="708" w:type="dxa"/>
            <w:tcBorders>
              <w:top w:val="nil"/>
              <w:left w:val="nil"/>
              <w:bottom w:val="single" w:sz="4" w:space="0" w:color="auto"/>
              <w:right w:val="single" w:sz="4" w:space="0" w:color="auto"/>
            </w:tcBorders>
            <w:shd w:val="clear" w:color="auto" w:fill="auto"/>
            <w:vAlign w:val="center"/>
            <w:hideMark/>
          </w:tcPr>
          <w:p w14:paraId="672E7858"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2</w:t>
            </w:r>
          </w:p>
        </w:tc>
        <w:tc>
          <w:tcPr>
            <w:tcW w:w="709" w:type="dxa"/>
            <w:tcBorders>
              <w:top w:val="nil"/>
              <w:left w:val="nil"/>
              <w:bottom w:val="single" w:sz="4" w:space="0" w:color="auto"/>
              <w:right w:val="single" w:sz="4" w:space="0" w:color="auto"/>
            </w:tcBorders>
            <w:shd w:val="clear" w:color="auto" w:fill="auto"/>
            <w:vAlign w:val="center"/>
            <w:hideMark/>
          </w:tcPr>
          <w:p w14:paraId="7CCBAE78"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2</w:t>
            </w:r>
          </w:p>
        </w:tc>
        <w:tc>
          <w:tcPr>
            <w:tcW w:w="709" w:type="dxa"/>
            <w:tcBorders>
              <w:top w:val="nil"/>
              <w:left w:val="nil"/>
              <w:bottom w:val="single" w:sz="4" w:space="0" w:color="auto"/>
              <w:right w:val="single" w:sz="4" w:space="0" w:color="auto"/>
            </w:tcBorders>
            <w:shd w:val="clear" w:color="auto" w:fill="auto"/>
            <w:vAlign w:val="center"/>
            <w:hideMark/>
          </w:tcPr>
          <w:p w14:paraId="2CF11E04"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6</w:t>
            </w:r>
          </w:p>
        </w:tc>
        <w:tc>
          <w:tcPr>
            <w:tcW w:w="1134" w:type="dxa"/>
            <w:tcBorders>
              <w:top w:val="nil"/>
              <w:left w:val="nil"/>
              <w:bottom w:val="single" w:sz="4" w:space="0" w:color="auto"/>
              <w:right w:val="single" w:sz="4" w:space="0" w:color="auto"/>
            </w:tcBorders>
            <w:shd w:val="clear" w:color="auto" w:fill="auto"/>
            <w:vAlign w:val="center"/>
            <w:hideMark/>
          </w:tcPr>
          <w:p w14:paraId="39195300"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6</w:t>
            </w:r>
          </w:p>
        </w:tc>
        <w:tc>
          <w:tcPr>
            <w:tcW w:w="1701" w:type="dxa"/>
            <w:tcBorders>
              <w:top w:val="single" w:sz="4" w:space="0" w:color="auto"/>
              <w:left w:val="nil"/>
              <w:bottom w:val="nil"/>
              <w:right w:val="single" w:sz="4" w:space="0" w:color="auto"/>
            </w:tcBorders>
            <w:shd w:val="clear" w:color="auto" w:fill="auto"/>
            <w:vAlign w:val="center"/>
            <w:hideMark/>
          </w:tcPr>
          <w:p w14:paraId="1B91EEC9" w14:textId="77777777" w:rsidR="00745032" w:rsidRPr="008B50D9" w:rsidRDefault="00745032" w:rsidP="00745032">
            <w:pPr>
              <w:spacing w:after="0" w:line="240" w:lineRule="auto"/>
              <w:jc w:val="center"/>
              <w:rPr>
                <w:rFonts w:ascii="Calibri" w:eastAsia="Times New Roman" w:hAnsi="Calibri" w:cs="Calibri"/>
                <w:color w:val="00B050"/>
                <w:sz w:val="16"/>
                <w:szCs w:val="16"/>
              </w:rPr>
            </w:pPr>
            <w:r w:rsidRPr="008B50D9">
              <w:rPr>
                <w:rFonts w:ascii="Calibri" w:eastAsia="Times New Roman" w:hAnsi="Calibri" w:cs="Calibri"/>
                <w:color w:val="00B050"/>
                <w:sz w:val="16"/>
                <w:szCs w:val="16"/>
              </w:rPr>
              <w:t>[-108,20]</w:t>
            </w:r>
          </w:p>
        </w:tc>
        <w:tc>
          <w:tcPr>
            <w:tcW w:w="1134" w:type="dxa"/>
            <w:tcBorders>
              <w:top w:val="nil"/>
              <w:left w:val="nil"/>
              <w:bottom w:val="single" w:sz="4" w:space="0" w:color="auto"/>
              <w:right w:val="single" w:sz="4" w:space="0" w:color="auto"/>
            </w:tcBorders>
            <w:shd w:val="clear" w:color="auto" w:fill="auto"/>
            <w:vAlign w:val="center"/>
            <w:hideMark/>
          </w:tcPr>
          <w:p w14:paraId="488248F2"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±108</w:t>
            </w:r>
          </w:p>
        </w:tc>
        <w:tc>
          <w:tcPr>
            <w:tcW w:w="1181" w:type="dxa"/>
            <w:tcBorders>
              <w:top w:val="nil"/>
              <w:left w:val="nil"/>
              <w:bottom w:val="single" w:sz="4" w:space="0" w:color="auto"/>
              <w:right w:val="single" w:sz="8" w:space="0" w:color="auto"/>
            </w:tcBorders>
            <w:shd w:val="clear" w:color="auto" w:fill="auto"/>
            <w:vAlign w:val="center"/>
            <w:hideMark/>
          </w:tcPr>
          <w:p w14:paraId="49354108" w14:textId="77777777" w:rsidR="00745032" w:rsidRPr="00745032" w:rsidRDefault="00745032" w:rsidP="00745032">
            <w:pPr>
              <w:spacing w:after="0" w:line="240" w:lineRule="auto"/>
              <w:rPr>
                <w:rFonts w:ascii="Calibri" w:eastAsia="Times New Roman" w:hAnsi="Calibri" w:cs="Calibri"/>
                <w:color w:val="000000"/>
                <w:sz w:val="16"/>
                <w:szCs w:val="16"/>
              </w:rPr>
            </w:pPr>
            <w:r w:rsidRPr="00745032">
              <w:rPr>
                <w:rFonts w:ascii="Calibri" w:eastAsia="Times New Roman" w:hAnsi="Calibri" w:cs="Calibri"/>
                <w:color w:val="000000"/>
                <w:sz w:val="16"/>
                <w:szCs w:val="16"/>
              </w:rPr>
              <w:t> </w:t>
            </w:r>
          </w:p>
        </w:tc>
        <w:tc>
          <w:tcPr>
            <w:tcW w:w="236" w:type="dxa"/>
            <w:vAlign w:val="center"/>
            <w:hideMark/>
          </w:tcPr>
          <w:p w14:paraId="1B0CB6EF" w14:textId="77777777" w:rsidR="00745032" w:rsidRPr="00745032" w:rsidRDefault="00745032" w:rsidP="00745032">
            <w:pPr>
              <w:spacing w:after="0" w:line="240" w:lineRule="auto"/>
              <w:rPr>
                <w:rFonts w:ascii="Times New Roman" w:eastAsia="Times New Roman" w:hAnsi="Times New Roman" w:cs="Times New Roman"/>
                <w:sz w:val="20"/>
                <w:szCs w:val="20"/>
              </w:rPr>
            </w:pPr>
          </w:p>
        </w:tc>
      </w:tr>
      <w:tr w:rsidR="00745032" w:rsidRPr="00745032" w14:paraId="0E2B231A" w14:textId="77777777" w:rsidTr="00745032">
        <w:trPr>
          <w:trHeight w:val="269"/>
        </w:trPr>
        <w:tc>
          <w:tcPr>
            <w:tcW w:w="401" w:type="dxa"/>
            <w:vMerge/>
            <w:tcBorders>
              <w:top w:val="nil"/>
              <w:left w:val="single" w:sz="4" w:space="0" w:color="auto"/>
              <w:bottom w:val="single" w:sz="4" w:space="0" w:color="auto"/>
              <w:right w:val="nil"/>
            </w:tcBorders>
            <w:vAlign w:val="center"/>
            <w:hideMark/>
          </w:tcPr>
          <w:p w14:paraId="1D01A399" w14:textId="77777777" w:rsidR="00745032" w:rsidRPr="00745032" w:rsidRDefault="00745032" w:rsidP="00745032">
            <w:pPr>
              <w:spacing w:after="0" w:line="240" w:lineRule="auto"/>
              <w:rPr>
                <w:rFonts w:ascii="Calibri" w:eastAsia="Times New Roman" w:hAnsi="Calibri" w:cs="Calibri"/>
                <w:color w:val="000000"/>
                <w:sz w:val="16"/>
                <w:szCs w:val="16"/>
              </w:rPr>
            </w:pPr>
          </w:p>
        </w:tc>
        <w:tc>
          <w:tcPr>
            <w:tcW w:w="544" w:type="dxa"/>
            <w:vMerge/>
            <w:tcBorders>
              <w:top w:val="nil"/>
              <w:left w:val="single" w:sz="8" w:space="0" w:color="auto"/>
              <w:bottom w:val="single" w:sz="8" w:space="0" w:color="000000"/>
              <w:right w:val="single" w:sz="4" w:space="0" w:color="auto"/>
            </w:tcBorders>
            <w:vAlign w:val="center"/>
            <w:hideMark/>
          </w:tcPr>
          <w:p w14:paraId="62EDE804" w14:textId="77777777" w:rsidR="00745032" w:rsidRPr="008B50D9" w:rsidRDefault="00745032" w:rsidP="00745032">
            <w:pPr>
              <w:spacing w:after="0" w:line="240" w:lineRule="auto"/>
              <w:rPr>
                <w:rFonts w:ascii="Calibri" w:eastAsia="Times New Roman" w:hAnsi="Calibri" w:cs="Calibri"/>
                <w:color w:val="000000"/>
                <w:sz w:val="16"/>
                <w:szCs w:val="16"/>
              </w:rPr>
            </w:pPr>
          </w:p>
        </w:tc>
        <w:tc>
          <w:tcPr>
            <w:tcW w:w="468" w:type="dxa"/>
            <w:vMerge/>
            <w:tcBorders>
              <w:top w:val="nil"/>
              <w:left w:val="single" w:sz="4" w:space="0" w:color="auto"/>
              <w:bottom w:val="single" w:sz="8" w:space="0" w:color="000000"/>
              <w:right w:val="single" w:sz="4" w:space="0" w:color="auto"/>
            </w:tcBorders>
            <w:vAlign w:val="center"/>
            <w:hideMark/>
          </w:tcPr>
          <w:p w14:paraId="5BEACD93" w14:textId="77777777" w:rsidR="00745032" w:rsidRPr="008B50D9" w:rsidRDefault="00745032" w:rsidP="00745032">
            <w:pPr>
              <w:spacing w:after="0" w:line="240" w:lineRule="auto"/>
              <w:rPr>
                <w:rFonts w:ascii="Calibri" w:eastAsia="Times New Roman" w:hAnsi="Calibri" w:cs="Calibri"/>
                <w:color w:val="000000"/>
                <w:sz w:val="16"/>
                <w:szCs w:val="16"/>
              </w:rPr>
            </w:pPr>
          </w:p>
        </w:tc>
        <w:tc>
          <w:tcPr>
            <w:tcW w:w="709" w:type="dxa"/>
            <w:vMerge/>
            <w:tcBorders>
              <w:top w:val="nil"/>
              <w:left w:val="single" w:sz="4" w:space="0" w:color="auto"/>
              <w:bottom w:val="single" w:sz="8" w:space="0" w:color="000000"/>
              <w:right w:val="single" w:sz="4" w:space="0" w:color="auto"/>
            </w:tcBorders>
            <w:vAlign w:val="center"/>
            <w:hideMark/>
          </w:tcPr>
          <w:p w14:paraId="59DD5E5C" w14:textId="77777777" w:rsidR="00745032" w:rsidRPr="008B50D9" w:rsidRDefault="00745032" w:rsidP="00745032">
            <w:pPr>
              <w:spacing w:after="0" w:line="240" w:lineRule="auto"/>
              <w:rPr>
                <w:rFonts w:ascii="Calibri" w:eastAsia="Times New Roman" w:hAnsi="Calibri" w:cs="Calibri"/>
                <w:color w:val="000000"/>
                <w:sz w:val="16"/>
                <w:szCs w:val="16"/>
              </w:rPr>
            </w:pPr>
          </w:p>
        </w:tc>
        <w:tc>
          <w:tcPr>
            <w:tcW w:w="708" w:type="dxa"/>
            <w:tcBorders>
              <w:top w:val="nil"/>
              <w:left w:val="nil"/>
              <w:bottom w:val="single" w:sz="8" w:space="0" w:color="auto"/>
              <w:right w:val="single" w:sz="4" w:space="0" w:color="auto"/>
            </w:tcBorders>
            <w:shd w:val="clear" w:color="auto" w:fill="auto"/>
            <w:vAlign w:val="center"/>
            <w:hideMark/>
          </w:tcPr>
          <w:p w14:paraId="1C79E716"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12</w:t>
            </w:r>
          </w:p>
        </w:tc>
        <w:tc>
          <w:tcPr>
            <w:tcW w:w="709" w:type="dxa"/>
            <w:tcBorders>
              <w:top w:val="nil"/>
              <w:left w:val="nil"/>
              <w:bottom w:val="single" w:sz="8" w:space="0" w:color="auto"/>
              <w:right w:val="single" w:sz="4" w:space="0" w:color="auto"/>
            </w:tcBorders>
            <w:shd w:val="clear" w:color="auto" w:fill="auto"/>
            <w:vAlign w:val="center"/>
            <w:hideMark/>
          </w:tcPr>
          <w:p w14:paraId="0BA2ED8B"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4</w:t>
            </w:r>
          </w:p>
        </w:tc>
        <w:tc>
          <w:tcPr>
            <w:tcW w:w="709" w:type="dxa"/>
            <w:tcBorders>
              <w:top w:val="nil"/>
              <w:left w:val="nil"/>
              <w:bottom w:val="single" w:sz="8" w:space="0" w:color="auto"/>
              <w:right w:val="single" w:sz="4" w:space="0" w:color="auto"/>
            </w:tcBorders>
            <w:shd w:val="clear" w:color="auto" w:fill="auto"/>
            <w:vAlign w:val="center"/>
            <w:hideMark/>
          </w:tcPr>
          <w:p w14:paraId="047FA9F8"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1</w:t>
            </w:r>
          </w:p>
        </w:tc>
        <w:tc>
          <w:tcPr>
            <w:tcW w:w="1134" w:type="dxa"/>
            <w:tcBorders>
              <w:top w:val="nil"/>
              <w:left w:val="nil"/>
              <w:bottom w:val="single" w:sz="8" w:space="0" w:color="auto"/>
              <w:right w:val="single" w:sz="4" w:space="0" w:color="auto"/>
            </w:tcBorders>
            <w:shd w:val="clear" w:color="auto" w:fill="auto"/>
            <w:vAlign w:val="center"/>
            <w:hideMark/>
          </w:tcPr>
          <w:p w14:paraId="30A8329C"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3</w:t>
            </w:r>
          </w:p>
        </w:tc>
        <w:tc>
          <w:tcPr>
            <w:tcW w:w="1701" w:type="dxa"/>
            <w:tcBorders>
              <w:top w:val="single" w:sz="4" w:space="0" w:color="auto"/>
              <w:left w:val="nil"/>
              <w:bottom w:val="single" w:sz="8" w:space="0" w:color="auto"/>
              <w:right w:val="single" w:sz="4" w:space="0" w:color="auto"/>
            </w:tcBorders>
            <w:shd w:val="clear" w:color="auto" w:fill="auto"/>
            <w:vAlign w:val="center"/>
            <w:hideMark/>
          </w:tcPr>
          <w:p w14:paraId="3FAA6842" w14:textId="77777777" w:rsidR="00745032" w:rsidRPr="008B50D9" w:rsidRDefault="00745032" w:rsidP="00745032">
            <w:pPr>
              <w:spacing w:after="0" w:line="240" w:lineRule="auto"/>
              <w:jc w:val="center"/>
              <w:rPr>
                <w:rFonts w:ascii="Calibri" w:eastAsia="Times New Roman" w:hAnsi="Calibri" w:cs="Calibri"/>
                <w:color w:val="00B050"/>
                <w:sz w:val="16"/>
                <w:szCs w:val="16"/>
              </w:rPr>
            </w:pPr>
            <w:r w:rsidRPr="008B50D9">
              <w:rPr>
                <w:rFonts w:ascii="Calibri" w:eastAsia="Times New Roman" w:hAnsi="Calibri" w:cs="Calibri"/>
                <w:color w:val="00B050"/>
                <w:sz w:val="16"/>
                <w:szCs w:val="16"/>
              </w:rPr>
              <w:t>[-44,84]</w:t>
            </w:r>
          </w:p>
        </w:tc>
        <w:tc>
          <w:tcPr>
            <w:tcW w:w="1134" w:type="dxa"/>
            <w:tcBorders>
              <w:top w:val="nil"/>
              <w:left w:val="nil"/>
              <w:bottom w:val="single" w:sz="8" w:space="0" w:color="auto"/>
              <w:right w:val="single" w:sz="4" w:space="0" w:color="auto"/>
            </w:tcBorders>
            <w:shd w:val="clear" w:color="auto" w:fill="auto"/>
            <w:vAlign w:val="center"/>
            <w:hideMark/>
          </w:tcPr>
          <w:p w14:paraId="076E80CD"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±84</w:t>
            </w:r>
          </w:p>
        </w:tc>
        <w:tc>
          <w:tcPr>
            <w:tcW w:w="1181" w:type="dxa"/>
            <w:tcBorders>
              <w:top w:val="nil"/>
              <w:left w:val="nil"/>
              <w:bottom w:val="single" w:sz="8" w:space="0" w:color="auto"/>
              <w:right w:val="single" w:sz="8" w:space="0" w:color="auto"/>
            </w:tcBorders>
            <w:shd w:val="clear" w:color="auto" w:fill="auto"/>
            <w:vAlign w:val="center"/>
            <w:hideMark/>
          </w:tcPr>
          <w:p w14:paraId="354FDD43" w14:textId="77777777" w:rsidR="00745032" w:rsidRPr="00745032" w:rsidRDefault="00745032" w:rsidP="00745032">
            <w:pPr>
              <w:spacing w:after="0" w:line="240" w:lineRule="auto"/>
              <w:rPr>
                <w:rFonts w:ascii="Calibri" w:eastAsia="Times New Roman" w:hAnsi="Calibri" w:cs="Calibri"/>
                <w:color w:val="000000"/>
                <w:sz w:val="16"/>
                <w:szCs w:val="16"/>
              </w:rPr>
            </w:pPr>
            <w:r w:rsidRPr="00745032">
              <w:rPr>
                <w:rFonts w:ascii="Calibri" w:eastAsia="Times New Roman" w:hAnsi="Calibri" w:cs="Calibri"/>
                <w:color w:val="000000"/>
                <w:sz w:val="16"/>
                <w:szCs w:val="16"/>
              </w:rPr>
              <w:t> </w:t>
            </w:r>
          </w:p>
        </w:tc>
        <w:tc>
          <w:tcPr>
            <w:tcW w:w="236" w:type="dxa"/>
            <w:vAlign w:val="center"/>
            <w:hideMark/>
          </w:tcPr>
          <w:p w14:paraId="53E8344C" w14:textId="77777777" w:rsidR="00745032" w:rsidRPr="00745032" w:rsidRDefault="00745032" w:rsidP="00745032">
            <w:pPr>
              <w:spacing w:after="0" w:line="240" w:lineRule="auto"/>
              <w:rPr>
                <w:rFonts w:ascii="Times New Roman" w:eastAsia="Times New Roman" w:hAnsi="Times New Roman" w:cs="Times New Roman"/>
                <w:sz w:val="20"/>
                <w:szCs w:val="20"/>
              </w:rPr>
            </w:pPr>
          </w:p>
        </w:tc>
      </w:tr>
      <w:tr w:rsidR="005B13DB" w:rsidRPr="00745032" w14:paraId="6F33CA57" w14:textId="77777777" w:rsidTr="005B13DB">
        <w:trPr>
          <w:trHeight w:val="260"/>
        </w:trPr>
        <w:tc>
          <w:tcPr>
            <w:tcW w:w="401" w:type="dxa"/>
            <w:vMerge/>
            <w:tcBorders>
              <w:top w:val="nil"/>
              <w:left w:val="single" w:sz="4" w:space="0" w:color="auto"/>
              <w:bottom w:val="single" w:sz="4" w:space="0" w:color="auto"/>
              <w:right w:val="nil"/>
            </w:tcBorders>
            <w:vAlign w:val="center"/>
            <w:hideMark/>
          </w:tcPr>
          <w:p w14:paraId="27EE479B" w14:textId="77777777" w:rsidR="005B13DB" w:rsidRPr="00745032" w:rsidRDefault="005B13DB" w:rsidP="005B13DB">
            <w:pPr>
              <w:spacing w:after="0" w:line="240" w:lineRule="auto"/>
              <w:rPr>
                <w:rFonts w:ascii="Calibri" w:eastAsia="Times New Roman" w:hAnsi="Calibri" w:cs="Calibri"/>
                <w:color w:val="000000"/>
                <w:sz w:val="16"/>
                <w:szCs w:val="16"/>
              </w:rPr>
            </w:pPr>
          </w:p>
        </w:tc>
        <w:tc>
          <w:tcPr>
            <w:tcW w:w="544" w:type="dxa"/>
            <w:vMerge w:val="restart"/>
            <w:tcBorders>
              <w:top w:val="nil"/>
              <w:left w:val="single" w:sz="8" w:space="0" w:color="auto"/>
              <w:bottom w:val="single" w:sz="4" w:space="0" w:color="auto"/>
              <w:right w:val="single" w:sz="4" w:space="0" w:color="auto"/>
            </w:tcBorders>
            <w:shd w:val="clear" w:color="auto" w:fill="auto"/>
            <w:vAlign w:val="center"/>
            <w:hideMark/>
          </w:tcPr>
          <w:p w14:paraId="7B3DD0C2" w14:textId="77777777" w:rsidR="005B13DB" w:rsidRPr="008B50D9" w:rsidRDefault="005B13DB" w:rsidP="005B13DB">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132</w:t>
            </w:r>
          </w:p>
        </w:tc>
        <w:tc>
          <w:tcPr>
            <w:tcW w:w="468" w:type="dxa"/>
            <w:vMerge w:val="restart"/>
            <w:tcBorders>
              <w:top w:val="nil"/>
              <w:left w:val="single" w:sz="4" w:space="0" w:color="auto"/>
              <w:bottom w:val="single" w:sz="4" w:space="0" w:color="auto"/>
              <w:right w:val="single" w:sz="4" w:space="0" w:color="auto"/>
            </w:tcBorders>
            <w:shd w:val="clear" w:color="auto" w:fill="auto"/>
            <w:vAlign w:val="center"/>
            <w:hideMark/>
          </w:tcPr>
          <w:p w14:paraId="0D7E9F4F" w14:textId="77777777" w:rsidR="005B13DB" w:rsidRPr="008B50D9" w:rsidRDefault="005B13DB" w:rsidP="005B13DB">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30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4DB264DA" w14:textId="77777777" w:rsidR="005B13DB" w:rsidRPr="008B50D9" w:rsidRDefault="005B13DB" w:rsidP="005B13DB">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32</w:t>
            </w:r>
          </w:p>
        </w:tc>
        <w:tc>
          <w:tcPr>
            <w:tcW w:w="708" w:type="dxa"/>
            <w:tcBorders>
              <w:top w:val="nil"/>
              <w:left w:val="nil"/>
              <w:bottom w:val="single" w:sz="4" w:space="0" w:color="auto"/>
              <w:right w:val="single" w:sz="4" w:space="0" w:color="auto"/>
            </w:tcBorders>
            <w:shd w:val="clear" w:color="auto" w:fill="auto"/>
            <w:vAlign w:val="center"/>
            <w:hideMark/>
          </w:tcPr>
          <w:p w14:paraId="4FD3E027" w14:textId="77777777" w:rsidR="005B13DB" w:rsidRPr="008B50D9" w:rsidRDefault="005B13DB" w:rsidP="005B13DB">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4</w:t>
            </w:r>
          </w:p>
        </w:tc>
        <w:tc>
          <w:tcPr>
            <w:tcW w:w="709" w:type="dxa"/>
            <w:tcBorders>
              <w:top w:val="nil"/>
              <w:left w:val="nil"/>
              <w:bottom w:val="single" w:sz="4" w:space="0" w:color="auto"/>
              <w:right w:val="single" w:sz="4" w:space="0" w:color="auto"/>
            </w:tcBorders>
            <w:shd w:val="clear" w:color="auto" w:fill="auto"/>
            <w:vAlign w:val="center"/>
            <w:hideMark/>
          </w:tcPr>
          <w:p w14:paraId="0E4B13A9" w14:textId="77777777" w:rsidR="005B13DB" w:rsidRPr="008B50D9" w:rsidRDefault="005B13DB" w:rsidP="005B13DB">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4</w:t>
            </w:r>
          </w:p>
        </w:tc>
        <w:tc>
          <w:tcPr>
            <w:tcW w:w="709" w:type="dxa"/>
            <w:tcBorders>
              <w:top w:val="nil"/>
              <w:left w:val="nil"/>
              <w:bottom w:val="single" w:sz="4" w:space="0" w:color="auto"/>
              <w:right w:val="single" w:sz="4" w:space="0" w:color="auto"/>
            </w:tcBorders>
            <w:shd w:val="clear" w:color="auto" w:fill="auto"/>
            <w:vAlign w:val="center"/>
            <w:hideMark/>
          </w:tcPr>
          <w:p w14:paraId="713DE58D" w14:textId="77777777" w:rsidR="005B13DB" w:rsidRPr="008B50D9" w:rsidRDefault="005B13DB" w:rsidP="005B13DB">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1</w:t>
            </w:r>
          </w:p>
        </w:tc>
        <w:tc>
          <w:tcPr>
            <w:tcW w:w="1134" w:type="dxa"/>
            <w:tcBorders>
              <w:top w:val="nil"/>
              <w:left w:val="nil"/>
              <w:bottom w:val="single" w:sz="4" w:space="0" w:color="auto"/>
              <w:right w:val="single" w:sz="4" w:space="0" w:color="auto"/>
            </w:tcBorders>
            <w:shd w:val="clear" w:color="auto" w:fill="auto"/>
            <w:vAlign w:val="center"/>
            <w:hideMark/>
          </w:tcPr>
          <w:p w14:paraId="6E9C4409" w14:textId="77777777" w:rsidR="005B13DB" w:rsidRPr="008B50D9" w:rsidRDefault="005B13DB" w:rsidP="005B13DB">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1</w:t>
            </w:r>
          </w:p>
        </w:tc>
        <w:tc>
          <w:tcPr>
            <w:tcW w:w="1701" w:type="dxa"/>
            <w:tcBorders>
              <w:top w:val="nil"/>
              <w:left w:val="nil"/>
              <w:bottom w:val="single" w:sz="4" w:space="0" w:color="auto"/>
              <w:right w:val="single" w:sz="4" w:space="0" w:color="auto"/>
            </w:tcBorders>
            <w:shd w:val="clear" w:color="auto" w:fill="auto"/>
            <w:vAlign w:val="center"/>
            <w:hideMark/>
          </w:tcPr>
          <w:p w14:paraId="7BEB0A2C" w14:textId="5FAAECD2" w:rsidR="005B13DB" w:rsidRPr="008B50D9" w:rsidRDefault="005B13DB" w:rsidP="005B13DB">
            <w:pPr>
              <w:spacing w:after="0" w:line="240" w:lineRule="auto"/>
              <w:jc w:val="center"/>
              <w:rPr>
                <w:rFonts w:ascii="Calibri" w:eastAsia="Times New Roman" w:hAnsi="Calibri" w:cs="Calibri"/>
                <w:color w:val="00B050"/>
                <w:sz w:val="16"/>
                <w:szCs w:val="16"/>
              </w:rPr>
            </w:pPr>
            <w:r w:rsidRPr="008B50D9">
              <w:rPr>
                <w:rFonts w:ascii="Calibri" w:hAnsi="Calibri" w:cs="Calibri"/>
                <w:color w:val="00B050"/>
                <w:sz w:val="18"/>
                <w:szCs w:val="18"/>
              </w:rPr>
              <w:t>[-44,84]</w:t>
            </w:r>
          </w:p>
        </w:tc>
        <w:tc>
          <w:tcPr>
            <w:tcW w:w="1134" w:type="dxa"/>
            <w:tcBorders>
              <w:top w:val="nil"/>
              <w:left w:val="nil"/>
              <w:bottom w:val="single" w:sz="4" w:space="0" w:color="auto"/>
              <w:right w:val="nil"/>
            </w:tcBorders>
            <w:shd w:val="clear" w:color="auto" w:fill="auto"/>
            <w:vAlign w:val="center"/>
            <w:hideMark/>
          </w:tcPr>
          <w:p w14:paraId="02F23266" w14:textId="730B5406" w:rsidR="005B13DB" w:rsidRPr="008B50D9" w:rsidRDefault="005B13DB" w:rsidP="005B13DB">
            <w:pPr>
              <w:spacing w:after="0" w:line="240" w:lineRule="auto"/>
              <w:jc w:val="center"/>
              <w:rPr>
                <w:rFonts w:ascii="Calibri" w:eastAsia="Times New Roman" w:hAnsi="Calibri" w:cs="Calibri"/>
                <w:color w:val="000000"/>
                <w:sz w:val="16"/>
                <w:szCs w:val="16"/>
              </w:rPr>
            </w:pPr>
            <w:r w:rsidRPr="008B50D9">
              <w:rPr>
                <w:rFonts w:ascii="Calibri" w:hAnsi="Calibri" w:cs="Calibri"/>
                <w:color w:val="000000"/>
                <w:sz w:val="18"/>
                <w:szCs w:val="18"/>
              </w:rPr>
              <w:t>±84</w:t>
            </w:r>
          </w:p>
        </w:tc>
        <w:tc>
          <w:tcPr>
            <w:tcW w:w="1181" w:type="dxa"/>
            <w:tcBorders>
              <w:top w:val="nil"/>
              <w:left w:val="single" w:sz="8" w:space="0" w:color="auto"/>
              <w:bottom w:val="nil"/>
              <w:right w:val="single" w:sz="8" w:space="0" w:color="auto"/>
            </w:tcBorders>
            <w:shd w:val="clear" w:color="auto" w:fill="auto"/>
            <w:vAlign w:val="center"/>
            <w:hideMark/>
          </w:tcPr>
          <w:p w14:paraId="208422A3" w14:textId="77777777" w:rsidR="005B13DB" w:rsidRPr="00745032" w:rsidRDefault="005B13DB" w:rsidP="005B13DB">
            <w:pPr>
              <w:spacing w:after="0" w:line="240" w:lineRule="auto"/>
              <w:rPr>
                <w:rFonts w:ascii="Calibri" w:eastAsia="Times New Roman" w:hAnsi="Calibri" w:cs="Calibri"/>
                <w:color w:val="000000"/>
                <w:sz w:val="16"/>
                <w:szCs w:val="16"/>
              </w:rPr>
            </w:pPr>
            <w:r w:rsidRPr="00745032">
              <w:rPr>
                <w:rFonts w:ascii="Calibri" w:eastAsia="Times New Roman" w:hAnsi="Calibri" w:cs="Calibri"/>
                <w:color w:val="000000"/>
                <w:sz w:val="16"/>
                <w:szCs w:val="16"/>
              </w:rPr>
              <w:t> </w:t>
            </w:r>
          </w:p>
        </w:tc>
        <w:tc>
          <w:tcPr>
            <w:tcW w:w="236" w:type="dxa"/>
            <w:vAlign w:val="center"/>
            <w:hideMark/>
          </w:tcPr>
          <w:p w14:paraId="083187CF" w14:textId="77777777" w:rsidR="005B13DB" w:rsidRPr="00745032" w:rsidRDefault="005B13DB" w:rsidP="005B13DB">
            <w:pPr>
              <w:spacing w:after="0" w:line="240" w:lineRule="auto"/>
              <w:rPr>
                <w:rFonts w:ascii="Times New Roman" w:eastAsia="Times New Roman" w:hAnsi="Times New Roman" w:cs="Times New Roman"/>
                <w:sz w:val="20"/>
                <w:szCs w:val="20"/>
              </w:rPr>
            </w:pPr>
          </w:p>
        </w:tc>
      </w:tr>
      <w:tr w:rsidR="005B13DB" w:rsidRPr="00745032" w14:paraId="14C61AA2" w14:textId="77777777" w:rsidTr="005B13DB">
        <w:trPr>
          <w:trHeight w:val="269"/>
        </w:trPr>
        <w:tc>
          <w:tcPr>
            <w:tcW w:w="401" w:type="dxa"/>
            <w:vMerge/>
            <w:tcBorders>
              <w:top w:val="nil"/>
              <w:left w:val="single" w:sz="4" w:space="0" w:color="auto"/>
              <w:bottom w:val="single" w:sz="4" w:space="0" w:color="auto"/>
              <w:right w:val="nil"/>
            </w:tcBorders>
            <w:vAlign w:val="center"/>
            <w:hideMark/>
          </w:tcPr>
          <w:p w14:paraId="30E66A03" w14:textId="77777777" w:rsidR="005B13DB" w:rsidRPr="00745032" w:rsidRDefault="005B13DB" w:rsidP="005B13DB">
            <w:pPr>
              <w:spacing w:after="0" w:line="240" w:lineRule="auto"/>
              <w:rPr>
                <w:rFonts w:ascii="Calibri" w:eastAsia="Times New Roman" w:hAnsi="Calibri" w:cs="Calibri"/>
                <w:color w:val="000000"/>
                <w:sz w:val="16"/>
                <w:szCs w:val="16"/>
              </w:rPr>
            </w:pPr>
          </w:p>
        </w:tc>
        <w:tc>
          <w:tcPr>
            <w:tcW w:w="544" w:type="dxa"/>
            <w:vMerge/>
            <w:tcBorders>
              <w:top w:val="nil"/>
              <w:left w:val="single" w:sz="8" w:space="0" w:color="auto"/>
              <w:bottom w:val="single" w:sz="4" w:space="0" w:color="auto"/>
              <w:right w:val="single" w:sz="4" w:space="0" w:color="auto"/>
            </w:tcBorders>
            <w:vAlign w:val="center"/>
            <w:hideMark/>
          </w:tcPr>
          <w:p w14:paraId="127DB90E" w14:textId="77777777" w:rsidR="005B13DB" w:rsidRPr="008B50D9" w:rsidRDefault="005B13DB" w:rsidP="005B13DB">
            <w:pPr>
              <w:spacing w:after="0" w:line="240" w:lineRule="auto"/>
              <w:rPr>
                <w:rFonts w:ascii="Calibri" w:eastAsia="Times New Roman" w:hAnsi="Calibri" w:cs="Calibri"/>
                <w:color w:val="000000"/>
                <w:sz w:val="16"/>
                <w:szCs w:val="16"/>
              </w:rPr>
            </w:pPr>
          </w:p>
        </w:tc>
        <w:tc>
          <w:tcPr>
            <w:tcW w:w="468" w:type="dxa"/>
            <w:vMerge/>
            <w:tcBorders>
              <w:top w:val="nil"/>
              <w:left w:val="single" w:sz="4" w:space="0" w:color="auto"/>
              <w:bottom w:val="single" w:sz="4" w:space="0" w:color="auto"/>
              <w:right w:val="single" w:sz="4" w:space="0" w:color="auto"/>
            </w:tcBorders>
            <w:vAlign w:val="center"/>
            <w:hideMark/>
          </w:tcPr>
          <w:p w14:paraId="7C30F7E5" w14:textId="77777777" w:rsidR="005B13DB" w:rsidRPr="008B50D9" w:rsidRDefault="005B13DB" w:rsidP="005B13DB">
            <w:pPr>
              <w:spacing w:after="0" w:line="240" w:lineRule="auto"/>
              <w:rPr>
                <w:rFonts w:ascii="Calibri" w:eastAsia="Times New Roman" w:hAnsi="Calibri" w:cs="Calibri"/>
                <w:color w:val="000000"/>
                <w:sz w:val="16"/>
                <w:szCs w:val="16"/>
              </w:rPr>
            </w:pPr>
          </w:p>
        </w:tc>
        <w:tc>
          <w:tcPr>
            <w:tcW w:w="709" w:type="dxa"/>
            <w:vMerge/>
            <w:tcBorders>
              <w:top w:val="nil"/>
              <w:left w:val="single" w:sz="4" w:space="0" w:color="auto"/>
              <w:bottom w:val="single" w:sz="4" w:space="0" w:color="auto"/>
              <w:right w:val="single" w:sz="4" w:space="0" w:color="auto"/>
            </w:tcBorders>
            <w:vAlign w:val="center"/>
            <w:hideMark/>
          </w:tcPr>
          <w:p w14:paraId="7DA2F3AA" w14:textId="77777777" w:rsidR="005B13DB" w:rsidRPr="008B50D9" w:rsidRDefault="005B13DB" w:rsidP="005B13DB">
            <w:pPr>
              <w:spacing w:after="0" w:line="240" w:lineRule="auto"/>
              <w:rPr>
                <w:rFonts w:ascii="Calibri" w:eastAsia="Times New Roman" w:hAnsi="Calibri" w:cs="Calibri"/>
                <w:color w:val="000000"/>
                <w:sz w:val="16"/>
                <w:szCs w:val="16"/>
              </w:rPr>
            </w:pPr>
          </w:p>
        </w:tc>
        <w:tc>
          <w:tcPr>
            <w:tcW w:w="708" w:type="dxa"/>
            <w:tcBorders>
              <w:top w:val="nil"/>
              <w:left w:val="nil"/>
              <w:bottom w:val="single" w:sz="4" w:space="0" w:color="auto"/>
              <w:right w:val="single" w:sz="4" w:space="0" w:color="auto"/>
            </w:tcBorders>
            <w:shd w:val="clear" w:color="auto" w:fill="auto"/>
            <w:vAlign w:val="center"/>
            <w:hideMark/>
          </w:tcPr>
          <w:p w14:paraId="6F6ABB1D" w14:textId="77777777" w:rsidR="005B13DB" w:rsidRPr="008B50D9" w:rsidRDefault="005B13DB" w:rsidP="005B13DB">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2</w:t>
            </w:r>
          </w:p>
        </w:tc>
        <w:tc>
          <w:tcPr>
            <w:tcW w:w="709" w:type="dxa"/>
            <w:tcBorders>
              <w:top w:val="nil"/>
              <w:left w:val="nil"/>
              <w:bottom w:val="single" w:sz="4" w:space="0" w:color="auto"/>
              <w:right w:val="single" w:sz="4" w:space="0" w:color="auto"/>
            </w:tcBorders>
            <w:shd w:val="clear" w:color="auto" w:fill="auto"/>
            <w:vAlign w:val="center"/>
            <w:hideMark/>
          </w:tcPr>
          <w:p w14:paraId="6C993933" w14:textId="77777777" w:rsidR="005B13DB" w:rsidRPr="008B50D9" w:rsidRDefault="005B13DB" w:rsidP="005B13DB">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2</w:t>
            </w:r>
          </w:p>
        </w:tc>
        <w:tc>
          <w:tcPr>
            <w:tcW w:w="709" w:type="dxa"/>
            <w:tcBorders>
              <w:top w:val="nil"/>
              <w:left w:val="nil"/>
              <w:bottom w:val="single" w:sz="4" w:space="0" w:color="auto"/>
              <w:right w:val="single" w:sz="4" w:space="0" w:color="auto"/>
            </w:tcBorders>
            <w:shd w:val="clear" w:color="auto" w:fill="auto"/>
            <w:vAlign w:val="center"/>
            <w:hideMark/>
          </w:tcPr>
          <w:p w14:paraId="4D34487F" w14:textId="77777777" w:rsidR="005B13DB" w:rsidRPr="008B50D9" w:rsidRDefault="005B13DB" w:rsidP="005B13DB">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2</w:t>
            </w:r>
          </w:p>
        </w:tc>
        <w:tc>
          <w:tcPr>
            <w:tcW w:w="1134" w:type="dxa"/>
            <w:tcBorders>
              <w:top w:val="nil"/>
              <w:left w:val="nil"/>
              <w:bottom w:val="single" w:sz="4" w:space="0" w:color="auto"/>
              <w:right w:val="single" w:sz="4" w:space="0" w:color="auto"/>
            </w:tcBorders>
            <w:shd w:val="clear" w:color="auto" w:fill="auto"/>
            <w:vAlign w:val="center"/>
            <w:hideMark/>
          </w:tcPr>
          <w:p w14:paraId="69CE0A6C" w14:textId="77777777" w:rsidR="005B13DB" w:rsidRPr="008B50D9" w:rsidRDefault="005B13DB" w:rsidP="005B13DB">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2</w:t>
            </w:r>
          </w:p>
        </w:tc>
        <w:tc>
          <w:tcPr>
            <w:tcW w:w="1701" w:type="dxa"/>
            <w:tcBorders>
              <w:top w:val="nil"/>
              <w:left w:val="nil"/>
              <w:bottom w:val="single" w:sz="4" w:space="0" w:color="auto"/>
              <w:right w:val="single" w:sz="4" w:space="0" w:color="auto"/>
            </w:tcBorders>
            <w:shd w:val="clear" w:color="auto" w:fill="auto"/>
            <w:vAlign w:val="center"/>
            <w:hideMark/>
          </w:tcPr>
          <w:p w14:paraId="2072CCB8" w14:textId="5AA57540" w:rsidR="005B13DB" w:rsidRPr="008B50D9" w:rsidRDefault="005B13DB" w:rsidP="005B13DB">
            <w:pPr>
              <w:spacing w:after="0" w:line="240" w:lineRule="auto"/>
              <w:jc w:val="center"/>
              <w:rPr>
                <w:rFonts w:ascii="Calibri" w:eastAsia="Times New Roman" w:hAnsi="Calibri" w:cs="Calibri"/>
                <w:color w:val="00B050"/>
                <w:sz w:val="16"/>
                <w:szCs w:val="16"/>
              </w:rPr>
            </w:pPr>
            <w:r w:rsidRPr="008B50D9">
              <w:rPr>
                <w:rFonts w:ascii="Calibri" w:hAnsi="Calibri" w:cs="Calibri"/>
                <w:color w:val="00B050"/>
                <w:sz w:val="18"/>
                <w:szCs w:val="18"/>
              </w:rPr>
              <w:t>[-44,52]</w:t>
            </w:r>
          </w:p>
        </w:tc>
        <w:tc>
          <w:tcPr>
            <w:tcW w:w="1134" w:type="dxa"/>
            <w:tcBorders>
              <w:top w:val="nil"/>
              <w:left w:val="nil"/>
              <w:bottom w:val="single" w:sz="4" w:space="0" w:color="auto"/>
              <w:right w:val="nil"/>
            </w:tcBorders>
            <w:shd w:val="clear" w:color="auto" w:fill="auto"/>
            <w:vAlign w:val="center"/>
            <w:hideMark/>
          </w:tcPr>
          <w:p w14:paraId="6F246F81" w14:textId="64D15354" w:rsidR="005B13DB" w:rsidRPr="008B50D9" w:rsidRDefault="005B13DB" w:rsidP="005B13DB">
            <w:pPr>
              <w:spacing w:after="0" w:line="240" w:lineRule="auto"/>
              <w:jc w:val="center"/>
              <w:rPr>
                <w:rFonts w:ascii="Calibri" w:eastAsia="Times New Roman" w:hAnsi="Calibri" w:cs="Calibri"/>
                <w:color w:val="000000"/>
                <w:sz w:val="16"/>
                <w:szCs w:val="16"/>
              </w:rPr>
            </w:pPr>
            <w:r w:rsidRPr="008B50D9">
              <w:rPr>
                <w:rFonts w:ascii="Calibri" w:hAnsi="Calibri" w:cs="Calibri"/>
                <w:color w:val="000000"/>
                <w:sz w:val="18"/>
                <w:szCs w:val="18"/>
              </w:rPr>
              <w:t>±52</w:t>
            </w:r>
          </w:p>
        </w:tc>
        <w:tc>
          <w:tcPr>
            <w:tcW w:w="1181" w:type="dxa"/>
            <w:tcBorders>
              <w:top w:val="nil"/>
              <w:left w:val="single" w:sz="8" w:space="0" w:color="auto"/>
              <w:bottom w:val="single" w:sz="8" w:space="0" w:color="auto"/>
              <w:right w:val="single" w:sz="8" w:space="0" w:color="auto"/>
            </w:tcBorders>
            <w:shd w:val="clear" w:color="auto" w:fill="auto"/>
            <w:vAlign w:val="center"/>
            <w:hideMark/>
          </w:tcPr>
          <w:p w14:paraId="63D69EB3" w14:textId="77777777" w:rsidR="005B13DB" w:rsidRPr="00745032" w:rsidRDefault="005B13DB" w:rsidP="005B13DB">
            <w:pPr>
              <w:spacing w:after="0" w:line="240" w:lineRule="auto"/>
              <w:rPr>
                <w:rFonts w:ascii="Calibri" w:eastAsia="Times New Roman" w:hAnsi="Calibri" w:cs="Calibri"/>
                <w:color w:val="000000"/>
                <w:sz w:val="16"/>
                <w:szCs w:val="16"/>
              </w:rPr>
            </w:pPr>
            <w:r w:rsidRPr="00745032">
              <w:rPr>
                <w:rFonts w:ascii="Calibri" w:eastAsia="Times New Roman" w:hAnsi="Calibri" w:cs="Calibri"/>
                <w:color w:val="000000"/>
                <w:sz w:val="16"/>
                <w:szCs w:val="16"/>
              </w:rPr>
              <w:t> </w:t>
            </w:r>
          </w:p>
        </w:tc>
        <w:tc>
          <w:tcPr>
            <w:tcW w:w="236" w:type="dxa"/>
            <w:vAlign w:val="center"/>
            <w:hideMark/>
          </w:tcPr>
          <w:p w14:paraId="3B93162A" w14:textId="77777777" w:rsidR="005B13DB" w:rsidRPr="00745032" w:rsidRDefault="005B13DB" w:rsidP="005B13DB">
            <w:pPr>
              <w:spacing w:after="0" w:line="240" w:lineRule="auto"/>
              <w:rPr>
                <w:rFonts w:ascii="Times New Roman" w:eastAsia="Times New Roman" w:hAnsi="Times New Roman" w:cs="Times New Roman"/>
                <w:sz w:val="20"/>
                <w:szCs w:val="20"/>
              </w:rPr>
            </w:pPr>
          </w:p>
        </w:tc>
      </w:tr>
      <w:tr w:rsidR="005B13DB" w:rsidRPr="00745032" w14:paraId="218F4218" w14:textId="77777777" w:rsidTr="00745032">
        <w:trPr>
          <w:trHeight w:val="260"/>
        </w:trPr>
        <w:tc>
          <w:tcPr>
            <w:tcW w:w="401" w:type="dxa"/>
            <w:vMerge/>
            <w:tcBorders>
              <w:top w:val="nil"/>
              <w:left w:val="single" w:sz="4" w:space="0" w:color="auto"/>
              <w:bottom w:val="single" w:sz="4" w:space="0" w:color="auto"/>
              <w:right w:val="nil"/>
            </w:tcBorders>
            <w:vAlign w:val="center"/>
            <w:hideMark/>
          </w:tcPr>
          <w:p w14:paraId="0EF8765F" w14:textId="77777777" w:rsidR="005B13DB" w:rsidRPr="00745032" w:rsidRDefault="005B13DB" w:rsidP="005B13DB">
            <w:pPr>
              <w:spacing w:after="0" w:line="240" w:lineRule="auto"/>
              <w:rPr>
                <w:rFonts w:ascii="Calibri" w:eastAsia="Times New Roman" w:hAnsi="Calibri" w:cs="Calibri"/>
                <w:color w:val="000000"/>
                <w:sz w:val="16"/>
                <w:szCs w:val="16"/>
              </w:rPr>
            </w:pPr>
          </w:p>
        </w:tc>
        <w:tc>
          <w:tcPr>
            <w:tcW w:w="544" w:type="dxa"/>
            <w:vMerge/>
            <w:tcBorders>
              <w:top w:val="nil"/>
              <w:left w:val="single" w:sz="8" w:space="0" w:color="auto"/>
              <w:bottom w:val="single" w:sz="4" w:space="0" w:color="auto"/>
              <w:right w:val="single" w:sz="4" w:space="0" w:color="auto"/>
            </w:tcBorders>
            <w:vAlign w:val="center"/>
            <w:hideMark/>
          </w:tcPr>
          <w:p w14:paraId="6CE1D2DB" w14:textId="77777777" w:rsidR="005B13DB" w:rsidRPr="008B50D9" w:rsidRDefault="005B13DB" w:rsidP="005B13DB">
            <w:pPr>
              <w:spacing w:after="0" w:line="240" w:lineRule="auto"/>
              <w:rPr>
                <w:rFonts w:ascii="Calibri" w:eastAsia="Times New Roman" w:hAnsi="Calibri" w:cs="Calibri"/>
                <w:color w:val="000000"/>
                <w:sz w:val="16"/>
                <w:szCs w:val="16"/>
              </w:rPr>
            </w:pPr>
          </w:p>
        </w:tc>
        <w:tc>
          <w:tcPr>
            <w:tcW w:w="468" w:type="dxa"/>
            <w:vMerge/>
            <w:tcBorders>
              <w:top w:val="nil"/>
              <w:left w:val="single" w:sz="4" w:space="0" w:color="auto"/>
              <w:bottom w:val="single" w:sz="4" w:space="0" w:color="auto"/>
              <w:right w:val="single" w:sz="4" w:space="0" w:color="auto"/>
            </w:tcBorders>
            <w:vAlign w:val="center"/>
            <w:hideMark/>
          </w:tcPr>
          <w:p w14:paraId="2E630C2D" w14:textId="77777777" w:rsidR="005B13DB" w:rsidRPr="008B50D9" w:rsidRDefault="005B13DB" w:rsidP="005B13DB">
            <w:pPr>
              <w:spacing w:after="0" w:line="240" w:lineRule="auto"/>
              <w:rPr>
                <w:rFonts w:ascii="Calibri" w:eastAsia="Times New Roman" w:hAnsi="Calibri" w:cs="Calibri"/>
                <w:color w:val="000000"/>
                <w:sz w:val="16"/>
                <w:szCs w:val="16"/>
              </w:rPr>
            </w:pPr>
          </w:p>
        </w:tc>
        <w:tc>
          <w:tcPr>
            <w:tcW w:w="709" w:type="dxa"/>
            <w:vMerge/>
            <w:tcBorders>
              <w:top w:val="nil"/>
              <w:left w:val="single" w:sz="4" w:space="0" w:color="auto"/>
              <w:bottom w:val="single" w:sz="4" w:space="0" w:color="auto"/>
              <w:right w:val="single" w:sz="4" w:space="0" w:color="auto"/>
            </w:tcBorders>
            <w:vAlign w:val="center"/>
            <w:hideMark/>
          </w:tcPr>
          <w:p w14:paraId="28D6F47D" w14:textId="77777777" w:rsidR="005B13DB" w:rsidRPr="008B50D9" w:rsidRDefault="005B13DB" w:rsidP="005B13DB">
            <w:pPr>
              <w:spacing w:after="0" w:line="240" w:lineRule="auto"/>
              <w:rPr>
                <w:rFonts w:ascii="Calibri" w:eastAsia="Times New Roman" w:hAnsi="Calibri" w:cs="Calibri"/>
                <w:color w:val="000000"/>
                <w:sz w:val="16"/>
                <w:szCs w:val="16"/>
              </w:rPr>
            </w:pPr>
          </w:p>
        </w:tc>
        <w:tc>
          <w:tcPr>
            <w:tcW w:w="708" w:type="dxa"/>
            <w:tcBorders>
              <w:top w:val="nil"/>
              <w:left w:val="nil"/>
              <w:bottom w:val="single" w:sz="4" w:space="0" w:color="auto"/>
              <w:right w:val="single" w:sz="4" w:space="0" w:color="auto"/>
            </w:tcBorders>
            <w:shd w:val="clear" w:color="auto" w:fill="auto"/>
            <w:vAlign w:val="center"/>
            <w:hideMark/>
          </w:tcPr>
          <w:p w14:paraId="596E2697" w14:textId="77777777" w:rsidR="005B13DB" w:rsidRPr="008B50D9" w:rsidRDefault="005B13DB" w:rsidP="005B13DB">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2</w:t>
            </w:r>
          </w:p>
        </w:tc>
        <w:tc>
          <w:tcPr>
            <w:tcW w:w="709" w:type="dxa"/>
            <w:tcBorders>
              <w:top w:val="nil"/>
              <w:left w:val="nil"/>
              <w:bottom w:val="single" w:sz="4" w:space="0" w:color="auto"/>
              <w:right w:val="single" w:sz="4" w:space="0" w:color="auto"/>
            </w:tcBorders>
            <w:shd w:val="clear" w:color="auto" w:fill="auto"/>
            <w:vAlign w:val="center"/>
            <w:hideMark/>
          </w:tcPr>
          <w:p w14:paraId="71CB5E1F" w14:textId="77777777" w:rsidR="005B13DB" w:rsidRPr="008B50D9" w:rsidRDefault="005B13DB" w:rsidP="005B13DB">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2</w:t>
            </w:r>
          </w:p>
        </w:tc>
        <w:tc>
          <w:tcPr>
            <w:tcW w:w="709" w:type="dxa"/>
            <w:tcBorders>
              <w:top w:val="nil"/>
              <w:left w:val="nil"/>
              <w:bottom w:val="single" w:sz="4" w:space="0" w:color="auto"/>
              <w:right w:val="single" w:sz="4" w:space="0" w:color="auto"/>
            </w:tcBorders>
            <w:shd w:val="clear" w:color="auto" w:fill="auto"/>
            <w:vAlign w:val="center"/>
            <w:hideMark/>
          </w:tcPr>
          <w:p w14:paraId="21E6C15A" w14:textId="77777777" w:rsidR="005B13DB" w:rsidRPr="008B50D9" w:rsidRDefault="005B13DB" w:rsidP="005B13DB">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4</w:t>
            </w:r>
          </w:p>
        </w:tc>
        <w:tc>
          <w:tcPr>
            <w:tcW w:w="1134" w:type="dxa"/>
            <w:tcBorders>
              <w:top w:val="nil"/>
              <w:left w:val="nil"/>
              <w:bottom w:val="single" w:sz="4" w:space="0" w:color="auto"/>
              <w:right w:val="single" w:sz="4" w:space="0" w:color="auto"/>
            </w:tcBorders>
            <w:shd w:val="clear" w:color="auto" w:fill="auto"/>
            <w:vAlign w:val="center"/>
            <w:hideMark/>
          </w:tcPr>
          <w:p w14:paraId="2C94575D" w14:textId="77777777" w:rsidR="005B13DB" w:rsidRPr="008B50D9" w:rsidRDefault="005B13DB" w:rsidP="005B13DB">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4</w:t>
            </w:r>
          </w:p>
        </w:tc>
        <w:tc>
          <w:tcPr>
            <w:tcW w:w="1701" w:type="dxa"/>
            <w:tcBorders>
              <w:top w:val="nil"/>
              <w:left w:val="nil"/>
              <w:bottom w:val="single" w:sz="4" w:space="0" w:color="auto"/>
              <w:right w:val="single" w:sz="4" w:space="0" w:color="auto"/>
            </w:tcBorders>
            <w:shd w:val="clear" w:color="auto" w:fill="auto"/>
            <w:vAlign w:val="center"/>
            <w:hideMark/>
          </w:tcPr>
          <w:p w14:paraId="51E85111" w14:textId="5BDB15BC" w:rsidR="005B13DB" w:rsidRPr="008B50D9" w:rsidRDefault="005B13DB" w:rsidP="005B13DB">
            <w:pPr>
              <w:spacing w:after="0" w:line="240" w:lineRule="auto"/>
              <w:jc w:val="center"/>
              <w:rPr>
                <w:rFonts w:ascii="Calibri" w:eastAsia="Times New Roman" w:hAnsi="Calibri" w:cs="Calibri"/>
                <w:color w:val="00B050"/>
                <w:sz w:val="16"/>
                <w:szCs w:val="16"/>
              </w:rPr>
            </w:pPr>
            <w:r w:rsidRPr="008B50D9">
              <w:rPr>
                <w:rFonts w:ascii="Calibri" w:hAnsi="Calibri" w:cs="Calibri"/>
                <w:color w:val="00B050"/>
                <w:sz w:val="18"/>
                <w:szCs w:val="18"/>
              </w:rPr>
              <w:t>[-44,52]</w:t>
            </w:r>
          </w:p>
        </w:tc>
        <w:tc>
          <w:tcPr>
            <w:tcW w:w="1134" w:type="dxa"/>
            <w:tcBorders>
              <w:top w:val="nil"/>
              <w:left w:val="nil"/>
              <w:bottom w:val="single" w:sz="4" w:space="0" w:color="auto"/>
              <w:right w:val="nil"/>
            </w:tcBorders>
            <w:shd w:val="clear" w:color="auto" w:fill="auto"/>
            <w:vAlign w:val="center"/>
            <w:hideMark/>
          </w:tcPr>
          <w:p w14:paraId="587AE18D" w14:textId="1AA94123" w:rsidR="005B13DB" w:rsidRPr="008B50D9" w:rsidRDefault="005B13DB" w:rsidP="005B13DB">
            <w:pPr>
              <w:spacing w:after="0" w:line="240" w:lineRule="auto"/>
              <w:jc w:val="center"/>
              <w:rPr>
                <w:rFonts w:ascii="Calibri" w:eastAsia="Times New Roman" w:hAnsi="Calibri" w:cs="Calibri"/>
                <w:color w:val="000000"/>
                <w:sz w:val="16"/>
                <w:szCs w:val="16"/>
              </w:rPr>
            </w:pPr>
            <w:r w:rsidRPr="008B50D9">
              <w:rPr>
                <w:rFonts w:ascii="Calibri" w:hAnsi="Calibri" w:cs="Calibri"/>
                <w:color w:val="000000"/>
                <w:sz w:val="18"/>
                <w:szCs w:val="18"/>
              </w:rPr>
              <w:t>±52</w:t>
            </w:r>
          </w:p>
        </w:tc>
        <w:tc>
          <w:tcPr>
            <w:tcW w:w="1181" w:type="dxa"/>
            <w:tcBorders>
              <w:top w:val="nil"/>
              <w:left w:val="single" w:sz="8" w:space="0" w:color="auto"/>
              <w:bottom w:val="nil"/>
              <w:right w:val="single" w:sz="8" w:space="0" w:color="auto"/>
            </w:tcBorders>
            <w:shd w:val="clear" w:color="auto" w:fill="auto"/>
            <w:vAlign w:val="center"/>
            <w:hideMark/>
          </w:tcPr>
          <w:p w14:paraId="7D2BB908" w14:textId="77777777" w:rsidR="005B13DB" w:rsidRPr="00745032" w:rsidRDefault="005B13DB" w:rsidP="005B13DB">
            <w:pPr>
              <w:spacing w:after="0" w:line="240" w:lineRule="auto"/>
              <w:rPr>
                <w:rFonts w:ascii="Calibri" w:eastAsia="Times New Roman" w:hAnsi="Calibri" w:cs="Calibri"/>
                <w:color w:val="000000"/>
                <w:sz w:val="16"/>
                <w:szCs w:val="16"/>
              </w:rPr>
            </w:pPr>
            <w:r w:rsidRPr="00745032">
              <w:rPr>
                <w:rFonts w:ascii="Calibri" w:eastAsia="Times New Roman" w:hAnsi="Calibri" w:cs="Calibri"/>
                <w:color w:val="000000"/>
                <w:sz w:val="16"/>
                <w:szCs w:val="16"/>
              </w:rPr>
              <w:t> </w:t>
            </w:r>
          </w:p>
        </w:tc>
        <w:tc>
          <w:tcPr>
            <w:tcW w:w="236" w:type="dxa"/>
            <w:vAlign w:val="center"/>
            <w:hideMark/>
          </w:tcPr>
          <w:p w14:paraId="11666DCE" w14:textId="77777777" w:rsidR="005B13DB" w:rsidRPr="00745032" w:rsidRDefault="005B13DB" w:rsidP="005B13DB">
            <w:pPr>
              <w:spacing w:after="0" w:line="240" w:lineRule="auto"/>
              <w:rPr>
                <w:rFonts w:ascii="Times New Roman" w:eastAsia="Times New Roman" w:hAnsi="Times New Roman" w:cs="Times New Roman"/>
                <w:sz w:val="20"/>
                <w:szCs w:val="20"/>
              </w:rPr>
            </w:pPr>
          </w:p>
        </w:tc>
      </w:tr>
      <w:tr w:rsidR="005B13DB" w:rsidRPr="00745032" w14:paraId="7CD3FBE4" w14:textId="77777777" w:rsidTr="005B13DB">
        <w:trPr>
          <w:trHeight w:val="260"/>
        </w:trPr>
        <w:tc>
          <w:tcPr>
            <w:tcW w:w="401" w:type="dxa"/>
            <w:vMerge/>
            <w:tcBorders>
              <w:top w:val="nil"/>
              <w:left w:val="single" w:sz="4" w:space="0" w:color="auto"/>
              <w:bottom w:val="single" w:sz="4" w:space="0" w:color="auto"/>
              <w:right w:val="nil"/>
            </w:tcBorders>
            <w:vAlign w:val="center"/>
            <w:hideMark/>
          </w:tcPr>
          <w:p w14:paraId="0FE7466C" w14:textId="77777777" w:rsidR="005B13DB" w:rsidRPr="00745032" w:rsidRDefault="005B13DB" w:rsidP="005B13DB">
            <w:pPr>
              <w:spacing w:after="0" w:line="240" w:lineRule="auto"/>
              <w:rPr>
                <w:rFonts w:ascii="Calibri" w:eastAsia="Times New Roman" w:hAnsi="Calibri" w:cs="Calibri"/>
                <w:color w:val="000000"/>
                <w:sz w:val="16"/>
                <w:szCs w:val="16"/>
              </w:rPr>
            </w:pPr>
          </w:p>
        </w:tc>
        <w:tc>
          <w:tcPr>
            <w:tcW w:w="544" w:type="dxa"/>
            <w:vMerge/>
            <w:tcBorders>
              <w:top w:val="nil"/>
              <w:left w:val="single" w:sz="8" w:space="0" w:color="auto"/>
              <w:bottom w:val="single" w:sz="4" w:space="0" w:color="auto"/>
              <w:right w:val="single" w:sz="4" w:space="0" w:color="auto"/>
            </w:tcBorders>
            <w:vAlign w:val="center"/>
            <w:hideMark/>
          </w:tcPr>
          <w:p w14:paraId="36855D73" w14:textId="77777777" w:rsidR="005B13DB" w:rsidRPr="008B50D9" w:rsidRDefault="005B13DB" w:rsidP="005B13DB">
            <w:pPr>
              <w:spacing w:after="0" w:line="240" w:lineRule="auto"/>
              <w:rPr>
                <w:rFonts w:ascii="Calibri" w:eastAsia="Times New Roman" w:hAnsi="Calibri" w:cs="Calibri"/>
                <w:color w:val="000000"/>
                <w:sz w:val="16"/>
                <w:szCs w:val="16"/>
              </w:rPr>
            </w:pPr>
          </w:p>
        </w:tc>
        <w:tc>
          <w:tcPr>
            <w:tcW w:w="468" w:type="dxa"/>
            <w:vMerge/>
            <w:tcBorders>
              <w:top w:val="nil"/>
              <w:left w:val="single" w:sz="4" w:space="0" w:color="auto"/>
              <w:bottom w:val="single" w:sz="4" w:space="0" w:color="auto"/>
              <w:right w:val="single" w:sz="4" w:space="0" w:color="auto"/>
            </w:tcBorders>
            <w:vAlign w:val="center"/>
            <w:hideMark/>
          </w:tcPr>
          <w:p w14:paraId="355ED1CE" w14:textId="77777777" w:rsidR="005B13DB" w:rsidRPr="008B50D9" w:rsidRDefault="005B13DB" w:rsidP="005B13DB">
            <w:pPr>
              <w:spacing w:after="0" w:line="240" w:lineRule="auto"/>
              <w:rPr>
                <w:rFonts w:ascii="Calibri" w:eastAsia="Times New Roman" w:hAnsi="Calibri" w:cs="Calibri"/>
                <w:color w:val="000000"/>
                <w:sz w:val="16"/>
                <w:szCs w:val="16"/>
              </w:rPr>
            </w:pPr>
          </w:p>
        </w:tc>
        <w:tc>
          <w:tcPr>
            <w:tcW w:w="709" w:type="dxa"/>
            <w:vMerge/>
            <w:tcBorders>
              <w:top w:val="nil"/>
              <w:left w:val="single" w:sz="4" w:space="0" w:color="auto"/>
              <w:bottom w:val="single" w:sz="4" w:space="0" w:color="auto"/>
              <w:right w:val="single" w:sz="4" w:space="0" w:color="auto"/>
            </w:tcBorders>
            <w:vAlign w:val="center"/>
            <w:hideMark/>
          </w:tcPr>
          <w:p w14:paraId="11A39B30" w14:textId="77777777" w:rsidR="005B13DB" w:rsidRPr="008B50D9" w:rsidRDefault="005B13DB" w:rsidP="005B13DB">
            <w:pPr>
              <w:spacing w:after="0" w:line="240" w:lineRule="auto"/>
              <w:rPr>
                <w:rFonts w:ascii="Calibri" w:eastAsia="Times New Roman" w:hAnsi="Calibri" w:cs="Calibri"/>
                <w:color w:val="000000"/>
                <w:sz w:val="16"/>
                <w:szCs w:val="16"/>
              </w:rPr>
            </w:pPr>
          </w:p>
        </w:tc>
        <w:tc>
          <w:tcPr>
            <w:tcW w:w="708" w:type="dxa"/>
            <w:tcBorders>
              <w:top w:val="nil"/>
              <w:left w:val="nil"/>
              <w:bottom w:val="single" w:sz="4" w:space="0" w:color="auto"/>
              <w:right w:val="single" w:sz="4" w:space="0" w:color="auto"/>
            </w:tcBorders>
            <w:shd w:val="clear" w:color="auto" w:fill="auto"/>
            <w:vAlign w:val="center"/>
            <w:hideMark/>
          </w:tcPr>
          <w:p w14:paraId="4C8541A0" w14:textId="77777777" w:rsidR="005B13DB" w:rsidRPr="008B50D9" w:rsidRDefault="005B13DB" w:rsidP="005B13DB">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4</w:t>
            </w:r>
          </w:p>
        </w:tc>
        <w:tc>
          <w:tcPr>
            <w:tcW w:w="709" w:type="dxa"/>
            <w:tcBorders>
              <w:top w:val="nil"/>
              <w:left w:val="nil"/>
              <w:bottom w:val="single" w:sz="4" w:space="0" w:color="auto"/>
              <w:right w:val="single" w:sz="4" w:space="0" w:color="auto"/>
            </w:tcBorders>
            <w:shd w:val="clear" w:color="auto" w:fill="auto"/>
            <w:vAlign w:val="center"/>
            <w:hideMark/>
          </w:tcPr>
          <w:p w14:paraId="2F337204" w14:textId="77777777" w:rsidR="005B13DB" w:rsidRPr="008B50D9" w:rsidRDefault="005B13DB" w:rsidP="005B13DB">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4</w:t>
            </w:r>
          </w:p>
        </w:tc>
        <w:tc>
          <w:tcPr>
            <w:tcW w:w="709" w:type="dxa"/>
            <w:tcBorders>
              <w:top w:val="nil"/>
              <w:left w:val="nil"/>
              <w:bottom w:val="single" w:sz="4" w:space="0" w:color="auto"/>
              <w:right w:val="single" w:sz="4" w:space="0" w:color="auto"/>
            </w:tcBorders>
            <w:shd w:val="clear" w:color="auto" w:fill="auto"/>
            <w:vAlign w:val="center"/>
            <w:hideMark/>
          </w:tcPr>
          <w:p w14:paraId="63A9C397" w14:textId="77777777" w:rsidR="005B13DB" w:rsidRPr="008B50D9" w:rsidRDefault="005B13DB" w:rsidP="005B13DB">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6</w:t>
            </w:r>
          </w:p>
        </w:tc>
        <w:tc>
          <w:tcPr>
            <w:tcW w:w="1134" w:type="dxa"/>
            <w:tcBorders>
              <w:top w:val="nil"/>
              <w:left w:val="nil"/>
              <w:bottom w:val="single" w:sz="4" w:space="0" w:color="auto"/>
              <w:right w:val="single" w:sz="4" w:space="0" w:color="auto"/>
            </w:tcBorders>
            <w:shd w:val="clear" w:color="auto" w:fill="auto"/>
            <w:vAlign w:val="center"/>
            <w:hideMark/>
          </w:tcPr>
          <w:p w14:paraId="02C16448" w14:textId="77777777" w:rsidR="005B13DB" w:rsidRPr="008B50D9" w:rsidRDefault="005B13DB" w:rsidP="005B13DB">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6</w:t>
            </w:r>
          </w:p>
        </w:tc>
        <w:tc>
          <w:tcPr>
            <w:tcW w:w="1701" w:type="dxa"/>
            <w:tcBorders>
              <w:top w:val="nil"/>
              <w:left w:val="nil"/>
              <w:bottom w:val="single" w:sz="4" w:space="0" w:color="auto"/>
              <w:right w:val="single" w:sz="4" w:space="0" w:color="auto"/>
            </w:tcBorders>
            <w:shd w:val="clear" w:color="auto" w:fill="auto"/>
            <w:vAlign w:val="center"/>
            <w:hideMark/>
          </w:tcPr>
          <w:p w14:paraId="5030CB43" w14:textId="7E745050" w:rsidR="005B13DB" w:rsidRPr="008B50D9" w:rsidRDefault="005B13DB" w:rsidP="005B13DB">
            <w:pPr>
              <w:spacing w:after="0" w:line="240" w:lineRule="auto"/>
              <w:jc w:val="center"/>
              <w:rPr>
                <w:rFonts w:ascii="Calibri" w:eastAsia="Times New Roman" w:hAnsi="Calibri" w:cs="Calibri"/>
                <w:color w:val="00B050"/>
                <w:sz w:val="16"/>
                <w:szCs w:val="16"/>
              </w:rPr>
            </w:pPr>
            <w:r w:rsidRPr="008B50D9">
              <w:rPr>
                <w:rFonts w:ascii="Calibri" w:hAnsi="Calibri" w:cs="Calibri"/>
                <w:color w:val="00B050"/>
                <w:sz w:val="18"/>
                <w:szCs w:val="18"/>
              </w:rPr>
              <w:t>[-44,52]</w:t>
            </w:r>
          </w:p>
        </w:tc>
        <w:tc>
          <w:tcPr>
            <w:tcW w:w="1134" w:type="dxa"/>
            <w:tcBorders>
              <w:top w:val="nil"/>
              <w:left w:val="nil"/>
              <w:bottom w:val="single" w:sz="4" w:space="0" w:color="auto"/>
              <w:right w:val="nil"/>
            </w:tcBorders>
            <w:shd w:val="clear" w:color="auto" w:fill="auto"/>
            <w:vAlign w:val="center"/>
            <w:hideMark/>
          </w:tcPr>
          <w:p w14:paraId="7AF2B084" w14:textId="007AC2B2" w:rsidR="005B13DB" w:rsidRPr="008B50D9" w:rsidRDefault="005B13DB" w:rsidP="005B13DB">
            <w:pPr>
              <w:spacing w:after="0" w:line="240" w:lineRule="auto"/>
              <w:jc w:val="center"/>
              <w:rPr>
                <w:rFonts w:ascii="Calibri" w:eastAsia="Times New Roman" w:hAnsi="Calibri" w:cs="Calibri"/>
                <w:color w:val="000000"/>
                <w:sz w:val="16"/>
                <w:szCs w:val="16"/>
              </w:rPr>
            </w:pPr>
            <w:r w:rsidRPr="008B50D9">
              <w:rPr>
                <w:rFonts w:ascii="Calibri" w:hAnsi="Calibri" w:cs="Calibri"/>
                <w:color w:val="000000"/>
                <w:sz w:val="18"/>
                <w:szCs w:val="18"/>
              </w:rPr>
              <w:t>±52</w:t>
            </w:r>
          </w:p>
        </w:tc>
        <w:tc>
          <w:tcPr>
            <w:tcW w:w="1181" w:type="dxa"/>
            <w:tcBorders>
              <w:top w:val="nil"/>
              <w:left w:val="single" w:sz="8" w:space="0" w:color="auto"/>
              <w:bottom w:val="nil"/>
              <w:right w:val="single" w:sz="8" w:space="0" w:color="auto"/>
            </w:tcBorders>
            <w:shd w:val="clear" w:color="auto" w:fill="auto"/>
            <w:vAlign w:val="center"/>
            <w:hideMark/>
          </w:tcPr>
          <w:p w14:paraId="4B6AAD5E" w14:textId="77777777" w:rsidR="005B13DB" w:rsidRPr="00745032" w:rsidRDefault="005B13DB" w:rsidP="005B13DB">
            <w:pPr>
              <w:spacing w:after="0" w:line="240" w:lineRule="auto"/>
              <w:rPr>
                <w:rFonts w:ascii="Calibri" w:eastAsia="Times New Roman" w:hAnsi="Calibri" w:cs="Calibri"/>
                <w:color w:val="000000"/>
                <w:sz w:val="16"/>
                <w:szCs w:val="16"/>
              </w:rPr>
            </w:pPr>
            <w:r w:rsidRPr="00745032">
              <w:rPr>
                <w:rFonts w:ascii="Calibri" w:eastAsia="Times New Roman" w:hAnsi="Calibri" w:cs="Calibri"/>
                <w:color w:val="000000"/>
                <w:sz w:val="16"/>
                <w:szCs w:val="16"/>
              </w:rPr>
              <w:t> </w:t>
            </w:r>
          </w:p>
        </w:tc>
        <w:tc>
          <w:tcPr>
            <w:tcW w:w="236" w:type="dxa"/>
            <w:vAlign w:val="center"/>
            <w:hideMark/>
          </w:tcPr>
          <w:p w14:paraId="5689BAE6" w14:textId="77777777" w:rsidR="005B13DB" w:rsidRPr="00745032" w:rsidRDefault="005B13DB" w:rsidP="005B13DB">
            <w:pPr>
              <w:spacing w:after="0" w:line="240" w:lineRule="auto"/>
              <w:rPr>
                <w:rFonts w:ascii="Times New Roman" w:eastAsia="Times New Roman" w:hAnsi="Times New Roman" w:cs="Times New Roman"/>
                <w:sz w:val="20"/>
                <w:szCs w:val="20"/>
              </w:rPr>
            </w:pPr>
          </w:p>
        </w:tc>
      </w:tr>
      <w:tr w:rsidR="005B13DB" w:rsidRPr="00745032" w14:paraId="29E1509C" w14:textId="77777777" w:rsidTr="005B13DB">
        <w:trPr>
          <w:trHeight w:val="269"/>
        </w:trPr>
        <w:tc>
          <w:tcPr>
            <w:tcW w:w="401" w:type="dxa"/>
            <w:vMerge/>
            <w:tcBorders>
              <w:top w:val="nil"/>
              <w:left w:val="single" w:sz="4" w:space="0" w:color="auto"/>
              <w:bottom w:val="single" w:sz="4" w:space="0" w:color="auto"/>
              <w:right w:val="nil"/>
            </w:tcBorders>
            <w:vAlign w:val="center"/>
            <w:hideMark/>
          </w:tcPr>
          <w:p w14:paraId="6B736112" w14:textId="77777777" w:rsidR="005B13DB" w:rsidRPr="00745032" w:rsidRDefault="005B13DB" w:rsidP="005B13DB">
            <w:pPr>
              <w:spacing w:after="0" w:line="240" w:lineRule="auto"/>
              <w:rPr>
                <w:rFonts w:ascii="Calibri" w:eastAsia="Times New Roman" w:hAnsi="Calibri" w:cs="Calibri"/>
                <w:color w:val="000000"/>
                <w:sz w:val="16"/>
                <w:szCs w:val="16"/>
              </w:rPr>
            </w:pPr>
          </w:p>
        </w:tc>
        <w:tc>
          <w:tcPr>
            <w:tcW w:w="544" w:type="dxa"/>
            <w:vMerge/>
            <w:tcBorders>
              <w:top w:val="nil"/>
              <w:left w:val="single" w:sz="8" w:space="0" w:color="auto"/>
              <w:bottom w:val="single" w:sz="4" w:space="0" w:color="auto"/>
              <w:right w:val="single" w:sz="4" w:space="0" w:color="auto"/>
            </w:tcBorders>
            <w:vAlign w:val="center"/>
            <w:hideMark/>
          </w:tcPr>
          <w:p w14:paraId="445FEA7F" w14:textId="77777777" w:rsidR="005B13DB" w:rsidRPr="008B50D9" w:rsidRDefault="005B13DB" w:rsidP="005B13DB">
            <w:pPr>
              <w:spacing w:after="0" w:line="240" w:lineRule="auto"/>
              <w:rPr>
                <w:rFonts w:ascii="Calibri" w:eastAsia="Times New Roman" w:hAnsi="Calibri" w:cs="Calibri"/>
                <w:color w:val="000000"/>
                <w:sz w:val="16"/>
                <w:szCs w:val="16"/>
              </w:rPr>
            </w:pPr>
          </w:p>
        </w:tc>
        <w:tc>
          <w:tcPr>
            <w:tcW w:w="468" w:type="dxa"/>
            <w:vMerge/>
            <w:tcBorders>
              <w:top w:val="nil"/>
              <w:left w:val="single" w:sz="4" w:space="0" w:color="auto"/>
              <w:bottom w:val="single" w:sz="4" w:space="0" w:color="auto"/>
              <w:right w:val="single" w:sz="4" w:space="0" w:color="auto"/>
            </w:tcBorders>
            <w:vAlign w:val="center"/>
            <w:hideMark/>
          </w:tcPr>
          <w:p w14:paraId="2EB3E6D3" w14:textId="77777777" w:rsidR="005B13DB" w:rsidRPr="008B50D9" w:rsidRDefault="005B13DB" w:rsidP="005B13DB">
            <w:pPr>
              <w:spacing w:after="0" w:line="240" w:lineRule="auto"/>
              <w:rPr>
                <w:rFonts w:ascii="Calibri" w:eastAsia="Times New Roman" w:hAnsi="Calibri" w:cs="Calibri"/>
                <w:color w:val="000000"/>
                <w:sz w:val="16"/>
                <w:szCs w:val="16"/>
              </w:rPr>
            </w:pPr>
          </w:p>
        </w:tc>
        <w:tc>
          <w:tcPr>
            <w:tcW w:w="709" w:type="dxa"/>
            <w:vMerge/>
            <w:tcBorders>
              <w:top w:val="nil"/>
              <w:left w:val="single" w:sz="4" w:space="0" w:color="auto"/>
              <w:bottom w:val="single" w:sz="4" w:space="0" w:color="auto"/>
              <w:right w:val="single" w:sz="4" w:space="0" w:color="auto"/>
            </w:tcBorders>
            <w:vAlign w:val="center"/>
            <w:hideMark/>
          </w:tcPr>
          <w:p w14:paraId="46AAFA94" w14:textId="77777777" w:rsidR="005B13DB" w:rsidRPr="008B50D9" w:rsidRDefault="005B13DB" w:rsidP="005B13DB">
            <w:pPr>
              <w:spacing w:after="0" w:line="240" w:lineRule="auto"/>
              <w:rPr>
                <w:rFonts w:ascii="Calibri" w:eastAsia="Times New Roman" w:hAnsi="Calibri" w:cs="Calibri"/>
                <w:color w:val="000000"/>
                <w:sz w:val="16"/>
                <w:szCs w:val="16"/>
              </w:rPr>
            </w:pPr>
          </w:p>
        </w:tc>
        <w:tc>
          <w:tcPr>
            <w:tcW w:w="708" w:type="dxa"/>
            <w:tcBorders>
              <w:top w:val="nil"/>
              <w:left w:val="nil"/>
              <w:bottom w:val="nil"/>
              <w:right w:val="single" w:sz="4" w:space="0" w:color="auto"/>
            </w:tcBorders>
            <w:shd w:val="clear" w:color="auto" w:fill="auto"/>
            <w:vAlign w:val="center"/>
            <w:hideMark/>
          </w:tcPr>
          <w:p w14:paraId="285BD603" w14:textId="77777777" w:rsidR="005B13DB" w:rsidRPr="008B50D9" w:rsidRDefault="005B13DB" w:rsidP="005B13DB">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12</w:t>
            </w:r>
          </w:p>
        </w:tc>
        <w:tc>
          <w:tcPr>
            <w:tcW w:w="709" w:type="dxa"/>
            <w:tcBorders>
              <w:top w:val="nil"/>
              <w:left w:val="nil"/>
              <w:bottom w:val="nil"/>
              <w:right w:val="single" w:sz="4" w:space="0" w:color="auto"/>
            </w:tcBorders>
            <w:shd w:val="clear" w:color="auto" w:fill="auto"/>
            <w:vAlign w:val="center"/>
            <w:hideMark/>
          </w:tcPr>
          <w:p w14:paraId="662DE730" w14:textId="77777777" w:rsidR="005B13DB" w:rsidRPr="008B50D9" w:rsidRDefault="005B13DB" w:rsidP="005B13DB">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4</w:t>
            </w:r>
          </w:p>
        </w:tc>
        <w:tc>
          <w:tcPr>
            <w:tcW w:w="709" w:type="dxa"/>
            <w:tcBorders>
              <w:top w:val="nil"/>
              <w:left w:val="nil"/>
              <w:bottom w:val="nil"/>
              <w:right w:val="single" w:sz="4" w:space="0" w:color="auto"/>
            </w:tcBorders>
            <w:shd w:val="clear" w:color="auto" w:fill="auto"/>
            <w:vAlign w:val="center"/>
            <w:hideMark/>
          </w:tcPr>
          <w:p w14:paraId="0A0AFBD3" w14:textId="77777777" w:rsidR="005B13DB" w:rsidRPr="008B50D9" w:rsidRDefault="005B13DB" w:rsidP="005B13DB">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1</w:t>
            </w:r>
          </w:p>
        </w:tc>
        <w:tc>
          <w:tcPr>
            <w:tcW w:w="1134" w:type="dxa"/>
            <w:tcBorders>
              <w:top w:val="nil"/>
              <w:left w:val="nil"/>
              <w:bottom w:val="nil"/>
              <w:right w:val="single" w:sz="4" w:space="0" w:color="auto"/>
            </w:tcBorders>
            <w:shd w:val="clear" w:color="auto" w:fill="auto"/>
            <w:vAlign w:val="center"/>
            <w:hideMark/>
          </w:tcPr>
          <w:p w14:paraId="626B89E5" w14:textId="77777777" w:rsidR="005B13DB" w:rsidRPr="008B50D9" w:rsidRDefault="005B13DB" w:rsidP="005B13DB">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3</w:t>
            </w:r>
          </w:p>
        </w:tc>
        <w:tc>
          <w:tcPr>
            <w:tcW w:w="1701" w:type="dxa"/>
            <w:tcBorders>
              <w:top w:val="nil"/>
              <w:left w:val="nil"/>
              <w:bottom w:val="nil"/>
              <w:right w:val="single" w:sz="4" w:space="0" w:color="auto"/>
            </w:tcBorders>
            <w:shd w:val="clear" w:color="auto" w:fill="auto"/>
            <w:vAlign w:val="center"/>
            <w:hideMark/>
          </w:tcPr>
          <w:p w14:paraId="5295F187" w14:textId="114D7C78" w:rsidR="005B13DB" w:rsidRPr="008B50D9" w:rsidRDefault="005B13DB" w:rsidP="005B13DB">
            <w:pPr>
              <w:spacing w:after="0" w:line="240" w:lineRule="auto"/>
              <w:jc w:val="center"/>
              <w:rPr>
                <w:rFonts w:ascii="Calibri" w:eastAsia="Times New Roman" w:hAnsi="Calibri" w:cs="Calibri"/>
                <w:color w:val="00B050"/>
                <w:sz w:val="16"/>
                <w:szCs w:val="16"/>
              </w:rPr>
            </w:pPr>
            <w:r w:rsidRPr="008B50D9">
              <w:rPr>
                <w:rFonts w:ascii="Calibri" w:hAnsi="Calibri" w:cs="Calibri"/>
                <w:color w:val="00B050"/>
                <w:sz w:val="18"/>
                <w:szCs w:val="18"/>
              </w:rPr>
              <w:t>[-44,52]</w:t>
            </w:r>
          </w:p>
        </w:tc>
        <w:tc>
          <w:tcPr>
            <w:tcW w:w="1134" w:type="dxa"/>
            <w:tcBorders>
              <w:top w:val="nil"/>
              <w:left w:val="nil"/>
              <w:bottom w:val="nil"/>
              <w:right w:val="nil"/>
            </w:tcBorders>
            <w:shd w:val="clear" w:color="auto" w:fill="auto"/>
            <w:vAlign w:val="center"/>
            <w:hideMark/>
          </w:tcPr>
          <w:p w14:paraId="5D5FB1FD" w14:textId="520B86B6" w:rsidR="005B13DB" w:rsidRPr="008B50D9" w:rsidRDefault="005B13DB" w:rsidP="005B13DB">
            <w:pPr>
              <w:spacing w:after="0" w:line="240" w:lineRule="auto"/>
              <w:jc w:val="center"/>
              <w:rPr>
                <w:rFonts w:ascii="Calibri" w:eastAsia="Times New Roman" w:hAnsi="Calibri" w:cs="Calibri"/>
                <w:color w:val="000000"/>
                <w:sz w:val="16"/>
                <w:szCs w:val="16"/>
              </w:rPr>
            </w:pPr>
            <w:r w:rsidRPr="008B50D9">
              <w:rPr>
                <w:rFonts w:ascii="Calibri" w:hAnsi="Calibri" w:cs="Calibri"/>
                <w:color w:val="000000"/>
                <w:sz w:val="18"/>
                <w:szCs w:val="18"/>
              </w:rPr>
              <w:t>±52</w:t>
            </w:r>
          </w:p>
        </w:tc>
        <w:tc>
          <w:tcPr>
            <w:tcW w:w="1181" w:type="dxa"/>
            <w:tcBorders>
              <w:top w:val="nil"/>
              <w:left w:val="single" w:sz="8" w:space="0" w:color="auto"/>
              <w:bottom w:val="single" w:sz="8" w:space="0" w:color="auto"/>
              <w:right w:val="single" w:sz="8" w:space="0" w:color="auto"/>
            </w:tcBorders>
            <w:shd w:val="clear" w:color="auto" w:fill="auto"/>
            <w:vAlign w:val="center"/>
            <w:hideMark/>
          </w:tcPr>
          <w:p w14:paraId="3B3C30F8" w14:textId="77777777" w:rsidR="005B13DB" w:rsidRPr="00745032" w:rsidRDefault="005B13DB" w:rsidP="005B13DB">
            <w:pPr>
              <w:spacing w:after="0" w:line="240" w:lineRule="auto"/>
              <w:rPr>
                <w:rFonts w:ascii="Calibri" w:eastAsia="Times New Roman" w:hAnsi="Calibri" w:cs="Calibri"/>
                <w:color w:val="000000"/>
                <w:sz w:val="16"/>
                <w:szCs w:val="16"/>
              </w:rPr>
            </w:pPr>
            <w:r w:rsidRPr="00745032">
              <w:rPr>
                <w:rFonts w:ascii="Calibri" w:eastAsia="Times New Roman" w:hAnsi="Calibri" w:cs="Calibri"/>
                <w:color w:val="000000"/>
                <w:sz w:val="16"/>
                <w:szCs w:val="16"/>
              </w:rPr>
              <w:t> </w:t>
            </w:r>
          </w:p>
        </w:tc>
        <w:tc>
          <w:tcPr>
            <w:tcW w:w="236" w:type="dxa"/>
            <w:vAlign w:val="center"/>
            <w:hideMark/>
          </w:tcPr>
          <w:p w14:paraId="0F2F6FD1" w14:textId="77777777" w:rsidR="005B13DB" w:rsidRPr="00745032" w:rsidRDefault="005B13DB" w:rsidP="005B13DB">
            <w:pPr>
              <w:spacing w:after="0" w:line="240" w:lineRule="auto"/>
              <w:rPr>
                <w:rFonts w:ascii="Times New Roman" w:eastAsia="Times New Roman" w:hAnsi="Times New Roman" w:cs="Times New Roman"/>
                <w:sz w:val="20"/>
                <w:szCs w:val="20"/>
              </w:rPr>
            </w:pPr>
          </w:p>
        </w:tc>
      </w:tr>
      <w:tr w:rsidR="00745032" w:rsidRPr="00745032" w14:paraId="34839783" w14:textId="77777777" w:rsidTr="00745032">
        <w:trPr>
          <w:trHeight w:val="260"/>
        </w:trPr>
        <w:tc>
          <w:tcPr>
            <w:tcW w:w="401" w:type="dxa"/>
            <w:vMerge/>
            <w:tcBorders>
              <w:top w:val="nil"/>
              <w:left w:val="single" w:sz="4" w:space="0" w:color="auto"/>
              <w:bottom w:val="single" w:sz="4" w:space="0" w:color="auto"/>
              <w:right w:val="nil"/>
            </w:tcBorders>
            <w:vAlign w:val="center"/>
            <w:hideMark/>
          </w:tcPr>
          <w:p w14:paraId="43DE468A" w14:textId="77777777" w:rsidR="00745032" w:rsidRPr="00745032" w:rsidRDefault="00745032" w:rsidP="00745032">
            <w:pPr>
              <w:spacing w:after="0" w:line="240" w:lineRule="auto"/>
              <w:rPr>
                <w:rFonts w:ascii="Calibri" w:eastAsia="Times New Roman" w:hAnsi="Calibri" w:cs="Calibri"/>
                <w:color w:val="000000"/>
                <w:sz w:val="16"/>
                <w:szCs w:val="16"/>
              </w:rPr>
            </w:pPr>
          </w:p>
        </w:tc>
        <w:tc>
          <w:tcPr>
            <w:tcW w:w="544"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14:paraId="4144FC1E"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268</w:t>
            </w:r>
          </w:p>
        </w:tc>
        <w:tc>
          <w:tcPr>
            <w:tcW w:w="468"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0E88D887"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15</w:t>
            </w:r>
          </w:p>
        </w:tc>
        <w:tc>
          <w:tcPr>
            <w:tcW w:w="709"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32E76D6A" w14:textId="77777777" w:rsidR="00745032" w:rsidRPr="008B50D9" w:rsidRDefault="00745032" w:rsidP="00745032">
            <w:pPr>
              <w:spacing w:after="0" w:line="240" w:lineRule="auto"/>
              <w:jc w:val="center"/>
              <w:rPr>
                <w:rFonts w:ascii="Calibri" w:eastAsia="Times New Roman" w:hAnsi="Calibri" w:cs="Calibri"/>
                <w:sz w:val="16"/>
                <w:szCs w:val="16"/>
              </w:rPr>
            </w:pPr>
            <w:r w:rsidRPr="008B50D9">
              <w:rPr>
                <w:rFonts w:ascii="Calibri" w:eastAsia="Times New Roman" w:hAnsi="Calibri" w:cs="Calibri"/>
                <w:sz w:val="16"/>
                <w:szCs w:val="16"/>
              </w:rPr>
              <w:t>32</w:t>
            </w:r>
          </w:p>
        </w:tc>
        <w:tc>
          <w:tcPr>
            <w:tcW w:w="708" w:type="dxa"/>
            <w:tcBorders>
              <w:top w:val="single" w:sz="8" w:space="0" w:color="auto"/>
              <w:left w:val="nil"/>
              <w:bottom w:val="single" w:sz="4" w:space="0" w:color="auto"/>
              <w:right w:val="single" w:sz="4" w:space="0" w:color="auto"/>
            </w:tcBorders>
            <w:shd w:val="clear" w:color="auto" w:fill="auto"/>
            <w:vAlign w:val="center"/>
            <w:hideMark/>
          </w:tcPr>
          <w:p w14:paraId="735D4216"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2</w:t>
            </w:r>
          </w:p>
        </w:tc>
        <w:tc>
          <w:tcPr>
            <w:tcW w:w="709" w:type="dxa"/>
            <w:tcBorders>
              <w:top w:val="single" w:sz="8" w:space="0" w:color="auto"/>
              <w:left w:val="nil"/>
              <w:bottom w:val="single" w:sz="4" w:space="0" w:color="auto"/>
              <w:right w:val="single" w:sz="4" w:space="0" w:color="auto"/>
            </w:tcBorders>
            <w:shd w:val="clear" w:color="auto" w:fill="auto"/>
            <w:vAlign w:val="center"/>
            <w:hideMark/>
          </w:tcPr>
          <w:p w14:paraId="5BBD4A3D"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2</w:t>
            </w:r>
          </w:p>
        </w:tc>
        <w:tc>
          <w:tcPr>
            <w:tcW w:w="709" w:type="dxa"/>
            <w:tcBorders>
              <w:top w:val="single" w:sz="8" w:space="0" w:color="auto"/>
              <w:left w:val="nil"/>
              <w:bottom w:val="single" w:sz="4" w:space="0" w:color="auto"/>
              <w:right w:val="single" w:sz="4" w:space="0" w:color="auto"/>
            </w:tcBorders>
            <w:shd w:val="clear" w:color="auto" w:fill="auto"/>
            <w:vAlign w:val="center"/>
            <w:hideMark/>
          </w:tcPr>
          <w:p w14:paraId="07D5F6EE"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1</w:t>
            </w:r>
          </w:p>
        </w:tc>
        <w:tc>
          <w:tcPr>
            <w:tcW w:w="1134" w:type="dxa"/>
            <w:tcBorders>
              <w:top w:val="single" w:sz="8" w:space="0" w:color="auto"/>
              <w:left w:val="nil"/>
              <w:bottom w:val="single" w:sz="4" w:space="0" w:color="auto"/>
              <w:right w:val="single" w:sz="4" w:space="0" w:color="auto"/>
            </w:tcBorders>
            <w:shd w:val="clear" w:color="auto" w:fill="auto"/>
            <w:vAlign w:val="center"/>
            <w:hideMark/>
          </w:tcPr>
          <w:p w14:paraId="366ECA19"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1</w:t>
            </w:r>
          </w:p>
        </w:tc>
        <w:tc>
          <w:tcPr>
            <w:tcW w:w="1701" w:type="dxa"/>
            <w:tcBorders>
              <w:top w:val="single" w:sz="8" w:space="0" w:color="auto"/>
              <w:left w:val="nil"/>
              <w:bottom w:val="single" w:sz="4" w:space="0" w:color="auto"/>
              <w:right w:val="single" w:sz="4" w:space="0" w:color="auto"/>
            </w:tcBorders>
            <w:shd w:val="clear" w:color="auto" w:fill="auto"/>
            <w:vAlign w:val="center"/>
            <w:hideMark/>
          </w:tcPr>
          <w:p w14:paraId="534BFF6A" w14:textId="77777777" w:rsidR="00745032" w:rsidRPr="008B50D9" w:rsidRDefault="00745032" w:rsidP="00745032">
            <w:pPr>
              <w:spacing w:after="0" w:line="240" w:lineRule="auto"/>
              <w:jc w:val="center"/>
              <w:rPr>
                <w:rFonts w:ascii="Calibri" w:eastAsia="Times New Roman" w:hAnsi="Calibri" w:cs="Calibri"/>
                <w:color w:val="00B050"/>
                <w:sz w:val="16"/>
                <w:szCs w:val="16"/>
              </w:rPr>
            </w:pPr>
            <w:r w:rsidRPr="008B50D9">
              <w:rPr>
                <w:rFonts w:ascii="Calibri" w:eastAsia="Times New Roman" w:hAnsi="Calibri" w:cs="Calibri"/>
                <w:color w:val="00B050"/>
                <w:sz w:val="16"/>
                <w:szCs w:val="16"/>
              </w:rPr>
              <w:t>[-44,84]</w:t>
            </w:r>
          </w:p>
        </w:tc>
        <w:tc>
          <w:tcPr>
            <w:tcW w:w="1134" w:type="dxa"/>
            <w:tcBorders>
              <w:top w:val="single" w:sz="8" w:space="0" w:color="auto"/>
              <w:left w:val="nil"/>
              <w:bottom w:val="single" w:sz="4" w:space="0" w:color="auto"/>
              <w:right w:val="single" w:sz="4" w:space="0" w:color="auto"/>
            </w:tcBorders>
            <w:shd w:val="clear" w:color="auto" w:fill="auto"/>
            <w:vAlign w:val="center"/>
            <w:hideMark/>
          </w:tcPr>
          <w:p w14:paraId="259279A6"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±84</w:t>
            </w:r>
          </w:p>
        </w:tc>
        <w:tc>
          <w:tcPr>
            <w:tcW w:w="1181" w:type="dxa"/>
            <w:tcBorders>
              <w:top w:val="nil"/>
              <w:left w:val="nil"/>
              <w:bottom w:val="single" w:sz="4" w:space="0" w:color="auto"/>
              <w:right w:val="single" w:sz="4" w:space="0" w:color="auto"/>
            </w:tcBorders>
            <w:shd w:val="clear" w:color="auto" w:fill="auto"/>
            <w:vAlign w:val="center"/>
            <w:hideMark/>
          </w:tcPr>
          <w:p w14:paraId="7F519D9B" w14:textId="77777777" w:rsidR="00745032" w:rsidRPr="00745032" w:rsidRDefault="00745032" w:rsidP="00745032">
            <w:pPr>
              <w:spacing w:after="0" w:line="240" w:lineRule="auto"/>
              <w:jc w:val="center"/>
              <w:rPr>
                <w:rFonts w:ascii="Calibri" w:eastAsia="Times New Roman" w:hAnsi="Calibri" w:cs="Calibri"/>
                <w:color w:val="000000"/>
                <w:sz w:val="16"/>
                <w:szCs w:val="16"/>
              </w:rPr>
            </w:pPr>
            <w:r w:rsidRPr="00745032">
              <w:rPr>
                <w:rFonts w:ascii="Calibri" w:eastAsia="Times New Roman" w:hAnsi="Calibri" w:cs="Calibri"/>
                <w:color w:val="000000"/>
                <w:sz w:val="16"/>
                <w:szCs w:val="16"/>
              </w:rPr>
              <w:t> </w:t>
            </w:r>
          </w:p>
        </w:tc>
        <w:tc>
          <w:tcPr>
            <w:tcW w:w="236" w:type="dxa"/>
            <w:vAlign w:val="center"/>
            <w:hideMark/>
          </w:tcPr>
          <w:p w14:paraId="79184E5F" w14:textId="77777777" w:rsidR="00745032" w:rsidRPr="00745032" w:rsidRDefault="00745032" w:rsidP="00745032">
            <w:pPr>
              <w:spacing w:after="0" w:line="240" w:lineRule="auto"/>
              <w:rPr>
                <w:rFonts w:ascii="Times New Roman" w:eastAsia="Times New Roman" w:hAnsi="Times New Roman" w:cs="Times New Roman"/>
                <w:sz w:val="20"/>
                <w:szCs w:val="20"/>
              </w:rPr>
            </w:pPr>
          </w:p>
        </w:tc>
      </w:tr>
      <w:tr w:rsidR="00745032" w:rsidRPr="00745032" w14:paraId="07D43885" w14:textId="77777777" w:rsidTr="00745032">
        <w:trPr>
          <w:trHeight w:val="260"/>
        </w:trPr>
        <w:tc>
          <w:tcPr>
            <w:tcW w:w="401" w:type="dxa"/>
            <w:vMerge/>
            <w:tcBorders>
              <w:top w:val="nil"/>
              <w:left w:val="single" w:sz="4" w:space="0" w:color="auto"/>
              <w:bottom w:val="single" w:sz="4" w:space="0" w:color="auto"/>
              <w:right w:val="nil"/>
            </w:tcBorders>
            <w:vAlign w:val="center"/>
            <w:hideMark/>
          </w:tcPr>
          <w:p w14:paraId="37583FF4" w14:textId="77777777" w:rsidR="00745032" w:rsidRPr="00745032" w:rsidRDefault="00745032" w:rsidP="00745032">
            <w:pPr>
              <w:spacing w:after="0" w:line="240" w:lineRule="auto"/>
              <w:rPr>
                <w:rFonts w:ascii="Calibri" w:eastAsia="Times New Roman" w:hAnsi="Calibri" w:cs="Calibri"/>
                <w:color w:val="000000"/>
                <w:sz w:val="16"/>
                <w:szCs w:val="16"/>
              </w:rPr>
            </w:pPr>
          </w:p>
        </w:tc>
        <w:tc>
          <w:tcPr>
            <w:tcW w:w="544" w:type="dxa"/>
            <w:vMerge/>
            <w:tcBorders>
              <w:top w:val="single" w:sz="8" w:space="0" w:color="auto"/>
              <w:left w:val="single" w:sz="8" w:space="0" w:color="auto"/>
              <w:bottom w:val="single" w:sz="4" w:space="0" w:color="auto"/>
              <w:right w:val="single" w:sz="4" w:space="0" w:color="auto"/>
            </w:tcBorders>
            <w:vAlign w:val="center"/>
            <w:hideMark/>
          </w:tcPr>
          <w:p w14:paraId="4F9A326E" w14:textId="77777777" w:rsidR="00745032" w:rsidRPr="008B50D9" w:rsidRDefault="00745032" w:rsidP="00745032">
            <w:pPr>
              <w:spacing w:after="0" w:line="240" w:lineRule="auto"/>
              <w:rPr>
                <w:rFonts w:ascii="Calibri" w:eastAsia="Times New Roman" w:hAnsi="Calibri" w:cs="Calibri"/>
                <w:color w:val="000000"/>
                <w:sz w:val="16"/>
                <w:szCs w:val="16"/>
              </w:rPr>
            </w:pPr>
          </w:p>
        </w:tc>
        <w:tc>
          <w:tcPr>
            <w:tcW w:w="468" w:type="dxa"/>
            <w:vMerge/>
            <w:tcBorders>
              <w:top w:val="single" w:sz="8" w:space="0" w:color="auto"/>
              <w:left w:val="single" w:sz="4" w:space="0" w:color="auto"/>
              <w:bottom w:val="single" w:sz="4" w:space="0" w:color="auto"/>
              <w:right w:val="single" w:sz="4" w:space="0" w:color="auto"/>
            </w:tcBorders>
            <w:vAlign w:val="center"/>
            <w:hideMark/>
          </w:tcPr>
          <w:p w14:paraId="698D880A" w14:textId="77777777" w:rsidR="00745032" w:rsidRPr="008B50D9" w:rsidRDefault="00745032" w:rsidP="00745032">
            <w:pPr>
              <w:spacing w:after="0" w:line="240" w:lineRule="auto"/>
              <w:rPr>
                <w:rFonts w:ascii="Calibri" w:eastAsia="Times New Roman" w:hAnsi="Calibri" w:cs="Calibri"/>
                <w:color w:val="000000"/>
                <w:sz w:val="16"/>
                <w:szCs w:val="16"/>
              </w:rPr>
            </w:pPr>
          </w:p>
        </w:tc>
        <w:tc>
          <w:tcPr>
            <w:tcW w:w="709" w:type="dxa"/>
            <w:vMerge/>
            <w:tcBorders>
              <w:top w:val="single" w:sz="8" w:space="0" w:color="auto"/>
              <w:left w:val="single" w:sz="4" w:space="0" w:color="auto"/>
              <w:bottom w:val="single" w:sz="4" w:space="0" w:color="auto"/>
              <w:right w:val="single" w:sz="4" w:space="0" w:color="auto"/>
            </w:tcBorders>
            <w:vAlign w:val="center"/>
            <w:hideMark/>
          </w:tcPr>
          <w:p w14:paraId="75A8DEEA" w14:textId="77777777" w:rsidR="00745032" w:rsidRPr="008B50D9" w:rsidRDefault="00745032" w:rsidP="00745032">
            <w:pPr>
              <w:spacing w:after="0" w:line="240" w:lineRule="auto"/>
              <w:rPr>
                <w:rFonts w:ascii="Calibri" w:eastAsia="Times New Roman" w:hAnsi="Calibri" w:cs="Calibri"/>
                <w:sz w:val="16"/>
                <w:szCs w:val="16"/>
              </w:rPr>
            </w:pPr>
          </w:p>
        </w:tc>
        <w:tc>
          <w:tcPr>
            <w:tcW w:w="708" w:type="dxa"/>
            <w:tcBorders>
              <w:top w:val="nil"/>
              <w:left w:val="nil"/>
              <w:bottom w:val="single" w:sz="4" w:space="0" w:color="auto"/>
              <w:right w:val="single" w:sz="4" w:space="0" w:color="auto"/>
            </w:tcBorders>
            <w:shd w:val="clear" w:color="auto" w:fill="auto"/>
            <w:vAlign w:val="center"/>
            <w:hideMark/>
          </w:tcPr>
          <w:p w14:paraId="6A7CBDCD"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4</w:t>
            </w:r>
          </w:p>
        </w:tc>
        <w:tc>
          <w:tcPr>
            <w:tcW w:w="709" w:type="dxa"/>
            <w:tcBorders>
              <w:top w:val="nil"/>
              <w:left w:val="nil"/>
              <w:bottom w:val="single" w:sz="4" w:space="0" w:color="auto"/>
              <w:right w:val="single" w:sz="4" w:space="0" w:color="auto"/>
            </w:tcBorders>
            <w:shd w:val="clear" w:color="auto" w:fill="auto"/>
            <w:vAlign w:val="center"/>
            <w:hideMark/>
          </w:tcPr>
          <w:p w14:paraId="4E8A58FC"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4</w:t>
            </w:r>
          </w:p>
        </w:tc>
        <w:tc>
          <w:tcPr>
            <w:tcW w:w="709" w:type="dxa"/>
            <w:tcBorders>
              <w:top w:val="nil"/>
              <w:left w:val="nil"/>
              <w:bottom w:val="single" w:sz="4" w:space="0" w:color="auto"/>
              <w:right w:val="single" w:sz="4" w:space="0" w:color="auto"/>
            </w:tcBorders>
            <w:shd w:val="clear" w:color="auto" w:fill="auto"/>
            <w:vAlign w:val="center"/>
            <w:hideMark/>
          </w:tcPr>
          <w:p w14:paraId="2C848A86"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2</w:t>
            </w:r>
          </w:p>
        </w:tc>
        <w:tc>
          <w:tcPr>
            <w:tcW w:w="1134" w:type="dxa"/>
            <w:tcBorders>
              <w:top w:val="nil"/>
              <w:left w:val="nil"/>
              <w:bottom w:val="single" w:sz="4" w:space="0" w:color="auto"/>
              <w:right w:val="single" w:sz="4" w:space="0" w:color="auto"/>
            </w:tcBorders>
            <w:shd w:val="clear" w:color="auto" w:fill="auto"/>
            <w:vAlign w:val="center"/>
            <w:hideMark/>
          </w:tcPr>
          <w:p w14:paraId="73C2FB63"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2</w:t>
            </w:r>
          </w:p>
        </w:tc>
        <w:tc>
          <w:tcPr>
            <w:tcW w:w="1701" w:type="dxa"/>
            <w:tcBorders>
              <w:top w:val="nil"/>
              <w:left w:val="nil"/>
              <w:bottom w:val="single" w:sz="4" w:space="0" w:color="auto"/>
              <w:right w:val="single" w:sz="4" w:space="0" w:color="auto"/>
            </w:tcBorders>
            <w:shd w:val="clear" w:color="auto" w:fill="auto"/>
            <w:vAlign w:val="center"/>
            <w:hideMark/>
          </w:tcPr>
          <w:p w14:paraId="1A32F476" w14:textId="77777777" w:rsidR="00745032" w:rsidRPr="008B50D9" w:rsidRDefault="00745032" w:rsidP="00745032">
            <w:pPr>
              <w:spacing w:after="0" w:line="240" w:lineRule="auto"/>
              <w:jc w:val="center"/>
              <w:rPr>
                <w:rFonts w:ascii="Calibri" w:eastAsia="Times New Roman" w:hAnsi="Calibri" w:cs="Calibri"/>
                <w:color w:val="00B050"/>
                <w:sz w:val="16"/>
                <w:szCs w:val="16"/>
              </w:rPr>
            </w:pPr>
            <w:r w:rsidRPr="008B50D9">
              <w:rPr>
                <w:rFonts w:ascii="Calibri" w:eastAsia="Times New Roman" w:hAnsi="Calibri" w:cs="Calibri"/>
                <w:color w:val="00B050"/>
                <w:sz w:val="16"/>
                <w:szCs w:val="16"/>
              </w:rPr>
              <w:t>[-44,84]</w:t>
            </w:r>
          </w:p>
        </w:tc>
        <w:tc>
          <w:tcPr>
            <w:tcW w:w="1134" w:type="dxa"/>
            <w:tcBorders>
              <w:top w:val="nil"/>
              <w:left w:val="nil"/>
              <w:bottom w:val="single" w:sz="4" w:space="0" w:color="auto"/>
              <w:right w:val="single" w:sz="4" w:space="0" w:color="auto"/>
            </w:tcBorders>
            <w:shd w:val="clear" w:color="auto" w:fill="auto"/>
            <w:vAlign w:val="center"/>
            <w:hideMark/>
          </w:tcPr>
          <w:p w14:paraId="2FD91122"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±84</w:t>
            </w:r>
          </w:p>
        </w:tc>
        <w:tc>
          <w:tcPr>
            <w:tcW w:w="1181" w:type="dxa"/>
            <w:tcBorders>
              <w:top w:val="nil"/>
              <w:left w:val="nil"/>
              <w:bottom w:val="single" w:sz="4" w:space="0" w:color="auto"/>
              <w:right w:val="single" w:sz="4" w:space="0" w:color="auto"/>
            </w:tcBorders>
            <w:shd w:val="clear" w:color="auto" w:fill="auto"/>
            <w:vAlign w:val="center"/>
            <w:hideMark/>
          </w:tcPr>
          <w:p w14:paraId="35731D05" w14:textId="77777777" w:rsidR="00745032" w:rsidRPr="00745032" w:rsidRDefault="00745032" w:rsidP="00745032">
            <w:pPr>
              <w:spacing w:after="0" w:line="240" w:lineRule="auto"/>
              <w:rPr>
                <w:rFonts w:ascii="Calibri" w:eastAsia="Times New Roman" w:hAnsi="Calibri" w:cs="Calibri"/>
                <w:color w:val="000000"/>
                <w:sz w:val="16"/>
                <w:szCs w:val="16"/>
              </w:rPr>
            </w:pPr>
            <w:r w:rsidRPr="00745032">
              <w:rPr>
                <w:rFonts w:ascii="Calibri" w:eastAsia="Times New Roman" w:hAnsi="Calibri" w:cs="Calibri"/>
                <w:color w:val="000000"/>
                <w:sz w:val="16"/>
                <w:szCs w:val="16"/>
              </w:rPr>
              <w:t> </w:t>
            </w:r>
          </w:p>
        </w:tc>
        <w:tc>
          <w:tcPr>
            <w:tcW w:w="236" w:type="dxa"/>
            <w:vAlign w:val="center"/>
            <w:hideMark/>
          </w:tcPr>
          <w:p w14:paraId="1C2D103A" w14:textId="77777777" w:rsidR="00745032" w:rsidRPr="00745032" w:rsidRDefault="00745032" w:rsidP="00745032">
            <w:pPr>
              <w:spacing w:after="0" w:line="240" w:lineRule="auto"/>
              <w:rPr>
                <w:rFonts w:ascii="Times New Roman" w:eastAsia="Times New Roman" w:hAnsi="Times New Roman" w:cs="Times New Roman"/>
                <w:sz w:val="20"/>
                <w:szCs w:val="20"/>
              </w:rPr>
            </w:pPr>
          </w:p>
        </w:tc>
      </w:tr>
      <w:tr w:rsidR="00745032" w:rsidRPr="00745032" w14:paraId="4C61215A" w14:textId="77777777" w:rsidTr="00745032">
        <w:trPr>
          <w:trHeight w:val="260"/>
        </w:trPr>
        <w:tc>
          <w:tcPr>
            <w:tcW w:w="401" w:type="dxa"/>
            <w:vMerge/>
            <w:tcBorders>
              <w:top w:val="nil"/>
              <w:left w:val="single" w:sz="4" w:space="0" w:color="auto"/>
              <w:bottom w:val="single" w:sz="4" w:space="0" w:color="auto"/>
              <w:right w:val="nil"/>
            </w:tcBorders>
            <w:vAlign w:val="center"/>
            <w:hideMark/>
          </w:tcPr>
          <w:p w14:paraId="738909AD" w14:textId="77777777" w:rsidR="00745032" w:rsidRPr="00745032" w:rsidRDefault="00745032" w:rsidP="00745032">
            <w:pPr>
              <w:spacing w:after="0" w:line="240" w:lineRule="auto"/>
              <w:rPr>
                <w:rFonts w:ascii="Calibri" w:eastAsia="Times New Roman" w:hAnsi="Calibri" w:cs="Calibri"/>
                <w:color w:val="000000"/>
                <w:sz w:val="16"/>
                <w:szCs w:val="16"/>
              </w:rPr>
            </w:pPr>
          </w:p>
        </w:tc>
        <w:tc>
          <w:tcPr>
            <w:tcW w:w="544" w:type="dxa"/>
            <w:vMerge/>
            <w:tcBorders>
              <w:top w:val="single" w:sz="8" w:space="0" w:color="auto"/>
              <w:left w:val="single" w:sz="8" w:space="0" w:color="auto"/>
              <w:bottom w:val="single" w:sz="4" w:space="0" w:color="auto"/>
              <w:right w:val="single" w:sz="4" w:space="0" w:color="auto"/>
            </w:tcBorders>
            <w:vAlign w:val="center"/>
            <w:hideMark/>
          </w:tcPr>
          <w:p w14:paraId="6B451700" w14:textId="77777777" w:rsidR="00745032" w:rsidRPr="008B50D9" w:rsidRDefault="00745032" w:rsidP="00745032">
            <w:pPr>
              <w:spacing w:after="0" w:line="240" w:lineRule="auto"/>
              <w:rPr>
                <w:rFonts w:ascii="Calibri" w:eastAsia="Times New Roman" w:hAnsi="Calibri" w:cs="Calibri"/>
                <w:color w:val="000000"/>
                <w:sz w:val="16"/>
                <w:szCs w:val="16"/>
              </w:rPr>
            </w:pPr>
          </w:p>
        </w:tc>
        <w:tc>
          <w:tcPr>
            <w:tcW w:w="468" w:type="dxa"/>
            <w:vMerge/>
            <w:tcBorders>
              <w:top w:val="single" w:sz="8" w:space="0" w:color="auto"/>
              <w:left w:val="single" w:sz="4" w:space="0" w:color="auto"/>
              <w:bottom w:val="single" w:sz="4" w:space="0" w:color="auto"/>
              <w:right w:val="single" w:sz="4" w:space="0" w:color="auto"/>
            </w:tcBorders>
            <w:vAlign w:val="center"/>
            <w:hideMark/>
          </w:tcPr>
          <w:p w14:paraId="54903D3B" w14:textId="77777777" w:rsidR="00745032" w:rsidRPr="008B50D9" w:rsidRDefault="00745032" w:rsidP="00745032">
            <w:pPr>
              <w:spacing w:after="0" w:line="240" w:lineRule="auto"/>
              <w:rPr>
                <w:rFonts w:ascii="Calibri" w:eastAsia="Times New Roman" w:hAnsi="Calibri" w:cs="Calibri"/>
                <w:color w:val="000000"/>
                <w:sz w:val="16"/>
                <w:szCs w:val="16"/>
              </w:rPr>
            </w:pPr>
          </w:p>
        </w:tc>
        <w:tc>
          <w:tcPr>
            <w:tcW w:w="709" w:type="dxa"/>
            <w:vMerge/>
            <w:tcBorders>
              <w:top w:val="single" w:sz="8" w:space="0" w:color="auto"/>
              <w:left w:val="single" w:sz="4" w:space="0" w:color="auto"/>
              <w:bottom w:val="single" w:sz="4" w:space="0" w:color="auto"/>
              <w:right w:val="single" w:sz="4" w:space="0" w:color="auto"/>
            </w:tcBorders>
            <w:vAlign w:val="center"/>
            <w:hideMark/>
          </w:tcPr>
          <w:p w14:paraId="3C89DF5E" w14:textId="77777777" w:rsidR="00745032" w:rsidRPr="008B50D9" w:rsidRDefault="00745032" w:rsidP="00745032">
            <w:pPr>
              <w:spacing w:after="0" w:line="240" w:lineRule="auto"/>
              <w:rPr>
                <w:rFonts w:ascii="Calibri" w:eastAsia="Times New Roman" w:hAnsi="Calibri" w:cs="Calibri"/>
                <w:sz w:val="16"/>
                <w:szCs w:val="16"/>
              </w:rPr>
            </w:pPr>
          </w:p>
        </w:tc>
        <w:tc>
          <w:tcPr>
            <w:tcW w:w="708" w:type="dxa"/>
            <w:tcBorders>
              <w:top w:val="nil"/>
              <w:left w:val="nil"/>
              <w:bottom w:val="single" w:sz="4" w:space="0" w:color="auto"/>
              <w:right w:val="single" w:sz="4" w:space="0" w:color="auto"/>
            </w:tcBorders>
            <w:shd w:val="clear" w:color="auto" w:fill="auto"/>
            <w:vAlign w:val="center"/>
            <w:hideMark/>
          </w:tcPr>
          <w:p w14:paraId="104AF850"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2</w:t>
            </w:r>
          </w:p>
        </w:tc>
        <w:tc>
          <w:tcPr>
            <w:tcW w:w="709" w:type="dxa"/>
            <w:tcBorders>
              <w:top w:val="nil"/>
              <w:left w:val="nil"/>
              <w:bottom w:val="single" w:sz="4" w:space="0" w:color="auto"/>
              <w:right w:val="single" w:sz="4" w:space="0" w:color="auto"/>
            </w:tcBorders>
            <w:shd w:val="clear" w:color="auto" w:fill="auto"/>
            <w:vAlign w:val="center"/>
            <w:hideMark/>
          </w:tcPr>
          <w:p w14:paraId="2724BC67"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2</w:t>
            </w:r>
          </w:p>
        </w:tc>
        <w:tc>
          <w:tcPr>
            <w:tcW w:w="709" w:type="dxa"/>
            <w:tcBorders>
              <w:top w:val="nil"/>
              <w:left w:val="nil"/>
              <w:bottom w:val="single" w:sz="4" w:space="0" w:color="auto"/>
              <w:right w:val="single" w:sz="4" w:space="0" w:color="auto"/>
            </w:tcBorders>
            <w:shd w:val="clear" w:color="auto" w:fill="auto"/>
            <w:vAlign w:val="center"/>
            <w:hideMark/>
          </w:tcPr>
          <w:p w14:paraId="475C7CC1"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4</w:t>
            </w:r>
          </w:p>
        </w:tc>
        <w:tc>
          <w:tcPr>
            <w:tcW w:w="1134" w:type="dxa"/>
            <w:tcBorders>
              <w:top w:val="nil"/>
              <w:left w:val="nil"/>
              <w:bottom w:val="single" w:sz="4" w:space="0" w:color="auto"/>
              <w:right w:val="single" w:sz="4" w:space="0" w:color="auto"/>
            </w:tcBorders>
            <w:shd w:val="clear" w:color="auto" w:fill="auto"/>
            <w:vAlign w:val="center"/>
            <w:hideMark/>
          </w:tcPr>
          <w:p w14:paraId="422AE0F0"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4</w:t>
            </w:r>
          </w:p>
        </w:tc>
        <w:tc>
          <w:tcPr>
            <w:tcW w:w="1701" w:type="dxa"/>
            <w:tcBorders>
              <w:top w:val="nil"/>
              <w:left w:val="nil"/>
              <w:bottom w:val="single" w:sz="4" w:space="0" w:color="auto"/>
              <w:right w:val="single" w:sz="4" w:space="0" w:color="auto"/>
            </w:tcBorders>
            <w:shd w:val="clear" w:color="auto" w:fill="auto"/>
            <w:vAlign w:val="center"/>
            <w:hideMark/>
          </w:tcPr>
          <w:p w14:paraId="02043574" w14:textId="77777777" w:rsidR="00745032" w:rsidRPr="008B50D9" w:rsidRDefault="00745032" w:rsidP="00745032">
            <w:pPr>
              <w:spacing w:after="0" w:line="240" w:lineRule="auto"/>
              <w:jc w:val="center"/>
              <w:rPr>
                <w:rFonts w:ascii="Calibri" w:eastAsia="Times New Roman" w:hAnsi="Calibri" w:cs="Calibri"/>
                <w:color w:val="00B050"/>
                <w:sz w:val="16"/>
                <w:szCs w:val="16"/>
              </w:rPr>
            </w:pPr>
            <w:r w:rsidRPr="008B50D9">
              <w:rPr>
                <w:rFonts w:ascii="Calibri" w:eastAsia="Times New Roman" w:hAnsi="Calibri" w:cs="Calibri"/>
                <w:color w:val="00B050"/>
                <w:sz w:val="16"/>
                <w:szCs w:val="16"/>
              </w:rPr>
              <w:t>[-44,52]</w:t>
            </w:r>
          </w:p>
        </w:tc>
        <w:tc>
          <w:tcPr>
            <w:tcW w:w="1134" w:type="dxa"/>
            <w:tcBorders>
              <w:top w:val="nil"/>
              <w:left w:val="nil"/>
              <w:bottom w:val="single" w:sz="4" w:space="0" w:color="auto"/>
              <w:right w:val="single" w:sz="4" w:space="0" w:color="auto"/>
            </w:tcBorders>
            <w:shd w:val="clear" w:color="auto" w:fill="auto"/>
            <w:vAlign w:val="center"/>
            <w:hideMark/>
          </w:tcPr>
          <w:p w14:paraId="76834395"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±52</w:t>
            </w:r>
          </w:p>
        </w:tc>
        <w:tc>
          <w:tcPr>
            <w:tcW w:w="1181" w:type="dxa"/>
            <w:tcBorders>
              <w:top w:val="nil"/>
              <w:left w:val="nil"/>
              <w:bottom w:val="single" w:sz="4" w:space="0" w:color="auto"/>
              <w:right w:val="single" w:sz="4" w:space="0" w:color="auto"/>
            </w:tcBorders>
            <w:shd w:val="clear" w:color="auto" w:fill="auto"/>
            <w:vAlign w:val="center"/>
            <w:hideMark/>
          </w:tcPr>
          <w:p w14:paraId="24C49DEC" w14:textId="77777777" w:rsidR="00745032" w:rsidRPr="00745032" w:rsidRDefault="00745032" w:rsidP="00745032">
            <w:pPr>
              <w:spacing w:after="0" w:line="240" w:lineRule="auto"/>
              <w:rPr>
                <w:rFonts w:ascii="Calibri" w:eastAsia="Times New Roman" w:hAnsi="Calibri" w:cs="Calibri"/>
                <w:color w:val="000000"/>
                <w:sz w:val="16"/>
                <w:szCs w:val="16"/>
              </w:rPr>
            </w:pPr>
            <w:r w:rsidRPr="00745032">
              <w:rPr>
                <w:rFonts w:ascii="Calibri" w:eastAsia="Times New Roman" w:hAnsi="Calibri" w:cs="Calibri"/>
                <w:color w:val="000000"/>
                <w:sz w:val="16"/>
                <w:szCs w:val="16"/>
              </w:rPr>
              <w:t> </w:t>
            </w:r>
          </w:p>
        </w:tc>
        <w:tc>
          <w:tcPr>
            <w:tcW w:w="236" w:type="dxa"/>
            <w:vAlign w:val="center"/>
            <w:hideMark/>
          </w:tcPr>
          <w:p w14:paraId="25EB3BC8" w14:textId="77777777" w:rsidR="00745032" w:rsidRPr="00745032" w:rsidRDefault="00745032" w:rsidP="00745032">
            <w:pPr>
              <w:spacing w:after="0" w:line="240" w:lineRule="auto"/>
              <w:rPr>
                <w:rFonts w:ascii="Times New Roman" w:eastAsia="Times New Roman" w:hAnsi="Times New Roman" w:cs="Times New Roman"/>
                <w:sz w:val="20"/>
                <w:szCs w:val="20"/>
              </w:rPr>
            </w:pPr>
          </w:p>
        </w:tc>
      </w:tr>
      <w:tr w:rsidR="00745032" w:rsidRPr="00745032" w14:paraId="1666C670" w14:textId="77777777" w:rsidTr="00745032">
        <w:trPr>
          <w:trHeight w:val="260"/>
        </w:trPr>
        <w:tc>
          <w:tcPr>
            <w:tcW w:w="401" w:type="dxa"/>
            <w:vMerge/>
            <w:tcBorders>
              <w:top w:val="nil"/>
              <w:left w:val="single" w:sz="4" w:space="0" w:color="auto"/>
              <w:bottom w:val="single" w:sz="4" w:space="0" w:color="auto"/>
              <w:right w:val="nil"/>
            </w:tcBorders>
            <w:vAlign w:val="center"/>
            <w:hideMark/>
          </w:tcPr>
          <w:p w14:paraId="45494E4A" w14:textId="77777777" w:rsidR="00745032" w:rsidRPr="00745032" w:rsidRDefault="00745032" w:rsidP="00745032">
            <w:pPr>
              <w:spacing w:after="0" w:line="240" w:lineRule="auto"/>
              <w:rPr>
                <w:rFonts w:ascii="Calibri" w:eastAsia="Times New Roman" w:hAnsi="Calibri" w:cs="Calibri"/>
                <w:color w:val="000000"/>
                <w:sz w:val="16"/>
                <w:szCs w:val="16"/>
              </w:rPr>
            </w:pPr>
          </w:p>
        </w:tc>
        <w:tc>
          <w:tcPr>
            <w:tcW w:w="544" w:type="dxa"/>
            <w:vMerge/>
            <w:tcBorders>
              <w:top w:val="single" w:sz="8" w:space="0" w:color="auto"/>
              <w:left w:val="single" w:sz="8" w:space="0" w:color="auto"/>
              <w:bottom w:val="single" w:sz="4" w:space="0" w:color="auto"/>
              <w:right w:val="single" w:sz="4" w:space="0" w:color="auto"/>
            </w:tcBorders>
            <w:vAlign w:val="center"/>
            <w:hideMark/>
          </w:tcPr>
          <w:p w14:paraId="284D497F" w14:textId="77777777" w:rsidR="00745032" w:rsidRPr="008B50D9" w:rsidRDefault="00745032" w:rsidP="00745032">
            <w:pPr>
              <w:spacing w:after="0" w:line="240" w:lineRule="auto"/>
              <w:rPr>
                <w:rFonts w:ascii="Calibri" w:eastAsia="Times New Roman" w:hAnsi="Calibri" w:cs="Calibri"/>
                <w:color w:val="000000"/>
                <w:sz w:val="16"/>
                <w:szCs w:val="16"/>
              </w:rPr>
            </w:pPr>
          </w:p>
        </w:tc>
        <w:tc>
          <w:tcPr>
            <w:tcW w:w="468" w:type="dxa"/>
            <w:vMerge/>
            <w:tcBorders>
              <w:top w:val="single" w:sz="8" w:space="0" w:color="auto"/>
              <w:left w:val="single" w:sz="4" w:space="0" w:color="auto"/>
              <w:bottom w:val="single" w:sz="4" w:space="0" w:color="auto"/>
              <w:right w:val="single" w:sz="4" w:space="0" w:color="auto"/>
            </w:tcBorders>
            <w:vAlign w:val="center"/>
            <w:hideMark/>
          </w:tcPr>
          <w:p w14:paraId="38095418" w14:textId="77777777" w:rsidR="00745032" w:rsidRPr="008B50D9" w:rsidRDefault="00745032" w:rsidP="00745032">
            <w:pPr>
              <w:spacing w:after="0" w:line="240" w:lineRule="auto"/>
              <w:rPr>
                <w:rFonts w:ascii="Calibri" w:eastAsia="Times New Roman" w:hAnsi="Calibri" w:cs="Calibri"/>
                <w:color w:val="000000"/>
                <w:sz w:val="16"/>
                <w:szCs w:val="16"/>
              </w:rPr>
            </w:pPr>
          </w:p>
        </w:tc>
        <w:tc>
          <w:tcPr>
            <w:tcW w:w="709" w:type="dxa"/>
            <w:vMerge/>
            <w:tcBorders>
              <w:top w:val="single" w:sz="8" w:space="0" w:color="auto"/>
              <w:left w:val="single" w:sz="4" w:space="0" w:color="auto"/>
              <w:bottom w:val="single" w:sz="4" w:space="0" w:color="auto"/>
              <w:right w:val="single" w:sz="4" w:space="0" w:color="auto"/>
            </w:tcBorders>
            <w:vAlign w:val="center"/>
            <w:hideMark/>
          </w:tcPr>
          <w:p w14:paraId="58EBF715" w14:textId="77777777" w:rsidR="00745032" w:rsidRPr="008B50D9" w:rsidRDefault="00745032" w:rsidP="00745032">
            <w:pPr>
              <w:spacing w:after="0" w:line="240" w:lineRule="auto"/>
              <w:rPr>
                <w:rFonts w:ascii="Calibri" w:eastAsia="Times New Roman" w:hAnsi="Calibri" w:cs="Calibri"/>
                <w:sz w:val="16"/>
                <w:szCs w:val="16"/>
              </w:rPr>
            </w:pPr>
          </w:p>
        </w:tc>
        <w:tc>
          <w:tcPr>
            <w:tcW w:w="708" w:type="dxa"/>
            <w:tcBorders>
              <w:top w:val="nil"/>
              <w:left w:val="nil"/>
              <w:bottom w:val="single" w:sz="4" w:space="0" w:color="auto"/>
              <w:right w:val="single" w:sz="4" w:space="0" w:color="auto"/>
            </w:tcBorders>
            <w:shd w:val="clear" w:color="auto" w:fill="auto"/>
            <w:vAlign w:val="center"/>
            <w:hideMark/>
          </w:tcPr>
          <w:p w14:paraId="6F72BCB7"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2</w:t>
            </w:r>
          </w:p>
        </w:tc>
        <w:tc>
          <w:tcPr>
            <w:tcW w:w="709" w:type="dxa"/>
            <w:tcBorders>
              <w:top w:val="nil"/>
              <w:left w:val="nil"/>
              <w:bottom w:val="single" w:sz="4" w:space="0" w:color="auto"/>
              <w:right w:val="single" w:sz="4" w:space="0" w:color="auto"/>
            </w:tcBorders>
            <w:shd w:val="clear" w:color="auto" w:fill="auto"/>
            <w:vAlign w:val="center"/>
            <w:hideMark/>
          </w:tcPr>
          <w:p w14:paraId="1FBE9B63"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2</w:t>
            </w:r>
          </w:p>
        </w:tc>
        <w:tc>
          <w:tcPr>
            <w:tcW w:w="709" w:type="dxa"/>
            <w:tcBorders>
              <w:top w:val="nil"/>
              <w:left w:val="nil"/>
              <w:bottom w:val="single" w:sz="4" w:space="0" w:color="auto"/>
              <w:right w:val="single" w:sz="4" w:space="0" w:color="auto"/>
            </w:tcBorders>
            <w:shd w:val="clear" w:color="auto" w:fill="auto"/>
            <w:vAlign w:val="center"/>
            <w:hideMark/>
          </w:tcPr>
          <w:p w14:paraId="6E5BF5CF"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6</w:t>
            </w:r>
          </w:p>
        </w:tc>
        <w:tc>
          <w:tcPr>
            <w:tcW w:w="1134" w:type="dxa"/>
            <w:tcBorders>
              <w:top w:val="nil"/>
              <w:left w:val="nil"/>
              <w:bottom w:val="single" w:sz="4" w:space="0" w:color="auto"/>
              <w:right w:val="single" w:sz="4" w:space="0" w:color="auto"/>
            </w:tcBorders>
            <w:shd w:val="clear" w:color="auto" w:fill="auto"/>
            <w:vAlign w:val="center"/>
            <w:hideMark/>
          </w:tcPr>
          <w:p w14:paraId="58F20607"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6</w:t>
            </w:r>
          </w:p>
        </w:tc>
        <w:tc>
          <w:tcPr>
            <w:tcW w:w="1701" w:type="dxa"/>
            <w:tcBorders>
              <w:top w:val="nil"/>
              <w:left w:val="nil"/>
              <w:bottom w:val="single" w:sz="4" w:space="0" w:color="auto"/>
              <w:right w:val="single" w:sz="4" w:space="0" w:color="auto"/>
            </w:tcBorders>
            <w:shd w:val="clear" w:color="auto" w:fill="auto"/>
            <w:vAlign w:val="center"/>
            <w:hideMark/>
          </w:tcPr>
          <w:p w14:paraId="57DE0FE3" w14:textId="77777777" w:rsidR="00745032" w:rsidRPr="008B50D9" w:rsidRDefault="00745032" w:rsidP="00745032">
            <w:pPr>
              <w:spacing w:after="0" w:line="240" w:lineRule="auto"/>
              <w:jc w:val="center"/>
              <w:rPr>
                <w:rFonts w:ascii="Calibri" w:eastAsia="Times New Roman" w:hAnsi="Calibri" w:cs="Calibri"/>
                <w:color w:val="00B050"/>
                <w:sz w:val="16"/>
                <w:szCs w:val="16"/>
              </w:rPr>
            </w:pPr>
            <w:r w:rsidRPr="008B50D9">
              <w:rPr>
                <w:rFonts w:ascii="Calibri" w:eastAsia="Times New Roman" w:hAnsi="Calibri" w:cs="Calibri"/>
                <w:color w:val="00B050"/>
                <w:sz w:val="16"/>
                <w:szCs w:val="16"/>
              </w:rPr>
              <w:t>[-76,20]</w:t>
            </w:r>
          </w:p>
        </w:tc>
        <w:tc>
          <w:tcPr>
            <w:tcW w:w="1134" w:type="dxa"/>
            <w:tcBorders>
              <w:top w:val="nil"/>
              <w:left w:val="nil"/>
              <w:bottom w:val="single" w:sz="4" w:space="0" w:color="auto"/>
              <w:right w:val="single" w:sz="4" w:space="0" w:color="auto"/>
            </w:tcBorders>
            <w:shd w:val="clear" w:color="auto" w:fill="auto"/>
            <w:vAlign w:val="center"/>
            <w:hideMark/>
          </w:tcPr>
          <w:p w14:paraId="7D144D08"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±76</w:t>
            </w:r>
          </w:p>
        </w:tc>
        <w:tc>
          <w:tcPr>
            <w:tcW w:w="1181" w:type="dxa"/>
            <w:tcBorders>
              <w:top w:val="nil"/>
              <w:left w:val="nil"/>
              <w:bottom w:val="single" w:sz="4" w:space="0" w:color="auto"/>
              <w:right w:val="single" w:sz="4" w:space="0" w:color="auto"/>
            </w:tcBorders>
            <w:shd w:val="clear" w:color="auto" w:fill="auto"/>
            <w:vAlign w:val="center"/>
            <w:hideMark/>
          </w:tcPr>
          <w:p w14:paraId="0EDC1662" w14:textId="77777777" w:rsidR="00745032" w:rsidRPr="00745032" w:rsidRDefault="00745032" w:rsidP="00745032">
            <w:pPr>
              <w:spacing w:after="0" w:line="240" w:lineRule="auto"/>
              <w:rPr>
                <w:rFonts w:ascii="Calibri" w:eastAsia="Times New Roman" w:hAnsi="Calibri" w:cs="Calibri"/>
                <w:color w:val="000000"/>
                <w:sz w:val="16"/>
                <w:szCs w:val="16"/>
              </w:rPr>
            </w:pPr>
            <w:r w:rsidRPr="00745032">
              <w:rPr>
                <w:rFonts w:ascii="Calibri" w:eastAsia="Times New Roman" w:hAnsi="Calibri" w:cs="Calibri"/>
                <w:color w:val="000000"/>
                <w:sz w:val="16"/>
                <w:szCs w:val="16"/>
              </w:rPr>
              <w:t> </w:t>
            </w:r>
          </w:p>
        </w:tc>
        <w:tc>
          <w:tcPr>
            <w:tcW w:w="236" w:type="dxa"/>
            <w:vAlign w:val="center"/>
            <w:hideMark/>
          </w:tcPr>
          <w:p w14:paraId="2C53656D" w14:textId="77777777" w:rsidR="00745032" w:rsidRPr="00745032" w:rsidRDefault="00745032" w:rsidP="00745032">
            <w:pPr>
              <w:spacing w:after="0" w:line="240" w:lineRule="auto"/>
              <w:rPr>
                <w:rFonts w:ascii="Times New Roman" w:eastAsia="Times New Roman" w:hAnsi="Times New Roman" w:cs="Times New Roman"/>
                <w:sz w:val="20"/>
                <w:szCs w:val="20"/>
              </w:rPr>
            </w:pPr>
          </w:p>
        </w:tc>
      </w:tr>
      <w:tr w:rsidR="00745032" w:rsidRPr="00745032" w14:paraId="50941F1B" w14:textId="77777777" w:rsidTr="00745032">
        <w:trPr>
          <w:trHeight w:val="269"/>
        </w:trPr>
        <w:tc>
          <w:tcPr>
            <w:tcW w:w="401" w:type="dxa"/>
            <w:vMerge/>
            <w:tcBorders>
              <w:top w:val="nil"/>
              <w:left w:val="single" w:sz="4" w:space="0" w:color="auto"/>
              <w:bottom w:val="single" w:sz="4" w:space="0" w:color="auto"/>
              <w:right w:val="nil"/>
            </w:tcBorders>
            <w:vAlign w:val="center"/>
            <w:hideMark/>
          </w:tcPr>
          <w:p w14:paraId="7FD7873B" w14:textId="77777777" w:rsidR="00745032" w:rsidRPr="00745032" w:rsidRDefault="00745032" w:rsidP="00745032">
            <w:pPr>
              <w:spacing w:after="0" w:line="240" w:lineRule="auto"/>
              <w:rPr>
                <w:rFonts w:ascii="Calibri" w:eastAsia="Times New Roman" w:hAnsi="Calibri" w:cs="Calibri"/>
                <w:color w:val="000000"/>
                <w:sz w:val="16"/>
                <w:szCs w:val="16"/>
              </w:rPr>
            </w:pPr>
          </w:p>
        </w:tc>
        <w:tc>
          <w:tcPr>
            <w:tcW w:w="544" w:type="dxa"/>
            <w:vMerge/>
            <w:tcBorders>
              <w:top w:val="single" w:sz="8" w:space="0" w:color="auto"/>
              <w:left w:val="single" w:sz="8" w:space="0" w:color="auto"/>
              <w:bottom w:val="single" w:sz="4" w:space="0" w:color="auto"/>
              <w:right w:val="single" w:sz="4" w:space="0" w:color="auto"/>
            </w:tcBorders>
            <w:vAlign w:val="center"/>
            <w:hideMark/>
          </w:tcPr>
          <w:p w14:paraId="0A6BECC1" w14:textId="77777777" w:rsidR="00745032" w:rsidRPr="008B50D9" w:rsidRDefault="00745032" w:rsidP="00745032">
            <w:pPr>
              <w:spacing w:after="0" w:line="240" w:lineRule="auto"/>
              <w:rPr>
                <w:rFonts w:ascii="Calibri" w:eastAsia="Times New Roman" w:hAnsi="Calibri" w:cs="Calibri"/>
                <w:color w:val="000000"/>
                <w:sz w:val="16"/>
                <w:szCs w:val="16"/>
              </w:rPr>
            </w:pPr>
          </w:p>
        </w:tc>
        <w:tc>
          <w:tcPr>
            <w:tcW w:w="468" w:type="dxa"/>
            <w:vMerge/>
            <w:tcBorders>
              <w:top w:val="single" w:sz="8" w:space="0" w:color="auto"/>
              <w:left w:val="single" w:sz="4" w:space="0" w:color="auto"/>
              <w:bottom w:val="single" w:sz="4" w:space="0" w:color="auto"/>
              <w:right w:val="single" w:sz="4" w:space="0" w:color="auto"/>
            </w:tcBorders>
            <w:vAlign w:val="center"/>
            <w:hideMark/>
          </w:tcPr>
          <w:p w14:paraId="69666793" w14:textId="77777777" w:rsidR="00745032" w:rsidRPr="008B50D9" w:rsidRDefault="00745032" w:rsidP="00745032">
            <w:pPr>
              <w:spacing w:after="0" w:line="240" w:lineRule="auto"/>
              <w:rPr>
                <w:rFonts w:ascii="Calibri" w:eastAsia="Times New Roman" w:hAnsi="Calibri" w:cs="Calibri"/>
                <w:color w:val="000000"/>
                <w:sz w:val="16"/>
                <w:szCs w:val="16"/>
              </w:rPr>
            </w:pPr>
          </w:p>
        </w:tc>
        <w:tc>
          <w:tcPr>
            <w:tcW w:w="709" w:type="dxa"/>
            <w:vMerge/>
            <w:tcBorders>
              <w:top w:val="single" w:sz="8" w:space="0" w:color="auto"/>
              <w:left w:val="single" w:sz="4" w:space="0" w:color="auto"/>
              <w:bottom w:val="single" w:sz="4" w:space="0" w:color="auto"/>
              <w:right w:val="single" w:sz="4" w:space="0" w:color="auto"/>
            </w:tcBorders>
            <w:vAlign w:val="center"/>
            <w:hideMark/>
          </w:tcPr>
          <w:p w14:paraId="18A06CD7" w14:textId="77777777" w:rsidR="00745032" w:rsidRPr="008B50D9" w:rsidRDefault="00745032" w:rsidP="00745032">
            <w:pPr>
              <w:spacing w:after="0" w:line="240" w:lineRule="auto"/>
              <w:rPr>
                <w:rFonts w:ascii="Calibri" w:eastAsia="Times New Roman" w:hAnsi="Calibri" w:cs="Calibri"/>
                <w:sz w:val="16"/>
                <w:szCs w:val="16"/>
              </w:rPr>
            </w:pPr>
          </w:p>
        </w:tc>
        <w:tc>
          <w:tcPr>
            <w:tcW w:w="708" w:type="dxa"/>
            <w:tcBorders>
              <w:top w:val="nil"/>
              <w:left w:val="nil"/>
              <w:bottom w:val="nil"/>
              <w:right w:val="single" w:sz="4" w:space="0" w:color="auto"/>
            </w:tcBorders>
            <w:shd w:val="clear" w:color="auto" w:fill="auto"/>
            <w:vAlign w:val="center"/>
            <w:hideMark/>
          </w:tcPr>
          <w:p w14:paraId="5D7C1FF0"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12</w:t>
            </w:r>
          </w:p>
        </w:tc>
        <w:tc>
          <w:tcPr>
            <w:tcW w:w="709" w:type="dxa"/>
            <w:tcBorders>
              <w:top w:val="nil"/>
              <w:left w:val="nil"/>
              <w:bottom w:val="nil"/>
              <w:right w:val="single" w:sz="4" w:space="0" w:color="auto"/>
            </w:tcBorders>
            <w:shd w:val="clear" w:color="auto" w:fill="auto"/>
            <w:vAlign w:val="center"/>
            <w:hideMark/>
          </w:tcPr>
          <w:p w14:paraId="7DE21DFD"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4</w:t>
            </w:r>
          </w:p>
        </w:tc>
        <w:tc>
          <w:tcPr>
            <w:tcW w:w="709" w:type="dxa"/>
            <w:tcBorders>
              <w:top w:val="nil"/>
              <w:left w:val="nil"/>
              <w:bottom w:val="nil"/>
              <w:right w:val="single" w:sz="4" w:space="0" w:color="auto"/>
            </w:tcBorders>
            <w:shd w:val="clear" w:color="auto" w:fill="auto"/>
            <w:vAlign w:val="center"/>
            <w:hideMark/>
          </w:tcPr>
          <w:p w14:paraId="66A57103"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1</w:t>
            </w:r>
          </w:p>
        </w:tc>
        <w:tc>
          <w:tcPr>
            <w:tcW w:w="1134" w:type="dxa"/>
            <w:tcBorders>
              <w:top w:val="nil"/>
              <w:left w:val="nil"/>
              <w:bottom w:val="nil"/>
              <w:right w:val="single" w:sz="4" w:space="0" w:color="auto"/>
            </w:tcBorders>
            <w:shd w:val="clear" w:color="auto" w:fill="auto"/>
            <w:vAlign w:val="center"/>
            <w:hideMark/>
          </w:tcPr>
          <w:p w14:paraId="73ED74E6"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3</w:t>
            </w:r>
          </w:p>
        </w:tc>
        <w:tc>
          <w:tcPr>
            <w:tcW w:w="1701" w:type="dxa"/>
            <w:tcBorders>
              <w:top w:val="nil"/>
              <w:left w:val="nil"/>
              <w:bottom w:val="nil"/>
              <w:right w:val="single" w:sz="4" w:space="0" w:color="auto"/>
            </w:tcBorders>
            <w:shd w:val="clear" w:color="auto" w:fill="auto"/>
            <w:vAlign w:val="center"/>
            <w:hideMark/>
          </w:tcPr>
          <w:p w14:paraId="77AAA293" w14:textId="77777777" w:rsidR="00745032" w:rsidRPr="008B50D9" w:rsidRDefault="00745032" w:rsidP="00745032">
            <w:pPr>
              <w:spacing w:after="0" w:line="240" w:lineRule="auto"/>
              <w:jc w:val="center"/>
              <w:rPr>
                <w:rFonts w:ascii="Calibri" w:eastAsia="Times New Roman" w:hAnsi="Calibri" w:cs="Calibri"/>
                <w:color w:val="00B050"/>
                <w:sz w:val="16"/>
                <w:szCs w:val="16"/>
              </w:rPr>
            </w:pPr>
            <w:r w:rsidRPr="008B50D9">
              <w:rPr>
                <w:rFonts w:ascii="Calibri" w:eastAsia="Times New Roman" w:hAnsi="Calibri" w:cs="Calibri"/>
                <w:color w:val="00B050"/>
                <w:sz w:val="16"/>
                <w:szCs w:val="16"/>
              </w:rPr>
              <w:t>[-44,52]</w:t>
            </w:r>
          </w:p>
        </w:tc>
        <w:tc>
          <w:tcPr>
            <w:tcW w:w="1134" w:type="dxa"/>
            <w:tcBorders>
              <w:top w:val="nil"/>
              <w:left w:val="nil"/>
              <w:bottom w:val="nil"/>
              <w:right w:val="single" w:sz="4" w:space="0" w:color="auto"/>
            </w:tcBorders>
            <w:shd w:val="clear" w:color="auto" w:fill="auto"/>
            <w:vAlign w:val="center"/>
            <w:hideMark/>
          </w:tcPr>
          <w:p w14:paraId="682BC787"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±52</w:t>
            </w:r>
          </w:p>
        </w:tc>
        <w:tc>
          <w:tcPr>
            <w:tcW w:w="1181" w:type="dxa"/>
            <w:tcBorders>
              <w:top w:val="nil"/>
              <w:left w:val="nil"/>
              <w:bottom w:val="nil"/>
              <w:right w:val="single" w:sz="4" w:space="0" w:color="auto"/>
            </w:tcBorders>
            <w:shd w:val="clear" w:color="auto" w:fill="auto"/>
            <w:vAlign w:val="center"/>
            <w:hideMark/>
          </w:tcPr>
          <w:p w14:paraId="7292760F" w14:textId="77777777" w:rsidR="00745032" w:rsidRPr="00745032" w:rsidRDefault="00745032" w:rsidP="00745032">
            <w:pPr>
              <w:spacing w:after="0" w:line="240" w:lineRule="auto"/>
              <w:rPr>
                <w:rFonts w:ascii="Calibri" w:eastAsia="Times New Roman" w:hAnsi="Calibri" w:cs="Calibri"/>
                <w:color w:val="000000"/>
                <w:sz w:val="16"/>
                <w:szCs w:val="16"/>
              </w:rPr>
            </w:pPr>
            <w:r w:rsidRPr="00745032">
              <w:rPr>
                <w:rFonts w:ascii="Calibri" w:eastAsia="Times New Roman" w:hAnsi="Calibri" w:cs="Calibri"/>
                <w:color w:val="000000"/>
                <w:sz w:val="16"/>
                <w:szCs w:val="16"/>
              </w:rPr>
              <w:t> </w:t>
            </w:r>
          </w:p>
        </w:tc>
        <w:tc>
          <w:tcPr>
            <w:tcW w:w="236" w:type="dxa"/>
            <w:vAlign w:val="center"/>
            <w:hideMark/>
          </w:tcPr>
          <w:p w14:paraId="77C80C7D" w14:textId="77777777" w:rsidR="00745032" w:rsidRPr="00745032" w:rsidRDefault="00745032" w:rsidP="00745032">
            <w:pPr>
              <w:spacing w:after="0" w:line="240" w:lineRule="auto"/>
              <w:rPr>
                <w:rFonts w:ascii="Times New Roman" w:eastAsia="Times New Roman" w:hAnsi="Times New Roman" w:cs="Times New Roman"/>
                <w:sz w:val="20"/>
                <w:szCs w:val="20"/>
              </w:rPr>
            </w:pPr>
          </w:p>
        </w:tc>
      </w:tr>
      <w:tr w:rsidR="00745032" w:rsidRPr="00745032" w14:paraId="53691D00" w14:textId="77777777" w:rsidTr="00745032">
        <w:trPr>
          <w:trHeight w:val="260"/>
        </w:trPr>
        <w:tc>
          <w:tcPr>
            <w:tcW w:w="401" w:type="dxa"/>
            <w:vMerge/>
            <w:tcBorders>
              <w:top w:val="nil"/>
              <w:left w:val="single" w:sz="4" w:space="0" w:color="auto"/>
              <w:bottom w:val="single" w:sz="4" w:space="0" w:color="auto"/>
              <w:right w:val="nil"/>
            </w:tcBorders>
            <w:vAlign w:val="center"/>
            <w:hideMark/>
          </w:tcPr>
          <w:p w14:paraId="5D7A26D9" w14:textId="77777777" w:rsidR="00745032" w:rsidRPr="00745032" w:rsidRDefault="00745032" w:rsidP="00745032">
            <w:pPr>
              <w:spacing w:after="0" w:line="240" w:lineRule="auto"/>
              <w:rPr>
                <w:rFonts w:ascii="Calibri" w:eastAsia="Times New Roman" w:hAnsi="Calibri" w:cs="Calibri"/>
                <w:color w:val="000000"/>
                <w:sz w:val="16"/>
                <w:szCs w:val="16"/>
              </w:rPr>
            </w:pPr>
          </w:p>
        </w:tc>
        <w:tc>
          <w:tcPr>
            <w:tcW w:w="544"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14:paraId="32313D15"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272</w:t>
            </w:r>
          </w:p>
        </w:tc>
        <w:tc>
          <w:tcPr>
            <w:tcW w:w="468"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260117D6"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30</w:t>
            </w:r>
          </w:p>
        </w:tc>
        <w:tc>
          <w:tcPr>
            <w:tcW w:w="709"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12FC31FB"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16</w:t>
            </w:r>
          </w:p>
        </w:tc>
        <w:tc>
          <w:tcPr>
            <w:tcW w:w="708" w:type="dxa"/>
            <w:tcBorders>
              <w:top w:val="single" w:sz="8" w:space="0" w:color="auto"/>
              <w:left w:val="nil"/>
              <w:bottom w:val="single" w:sz="4" w:space="0" w:color="auto"/>
              <w:right w:val="single" w:sz="4" w:space="0" w:color="auto"/>
            </w:tcBorders>
            <w:shd w:val="clear" w:color="auto" w:fill="auto"/>
            <w:vAlign w:val="center"/>
            <w:hideMark/>
          </w:tcPr>
          <w:p w14:paraId="7016175D"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4</w:t>
            </w:r>
          </w:p>
        </w:tc>
        <w:tc>
          <w:tcPr>
            <w:tcW w:w="709" w:type="dxa"/>
            <w:tcBorders>
              <w:top w:val="single" w:sz="8" w:space="0" w:color="auto"/>
              <w:left w:val="nil"/>
              <w:bottom w:val="single" w:sz="4" w:space="0" w:color="auto"/>
              <w:right w:val="single" w:sz="4" w:space="0" w:color="auto"/>
            </w:tcBorders>
            <w:shd w:val="clear" w:color="auto" w:fill="auto"/>
            <w:vAlign w:val="center"/>
            <w:hideMark/>
          </w:tcPr>
          <w:p w14:paraId="1A8B38EF"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4</w:t>
            </w:r>
          </w:p>
        </w:tc>
        <w:tc>
          <w:tcPr>
            <w:tcW w:w="709" w:type="dxa"/>
            <w:tcBorders>
              <w:top w:val="single" w:sz="8" w:space="0" w:color="auto"/>
              <w:left w:val="nil"/>
              <w:bottom w:val="single" w:sz="4" w:space="0" w:color="auto"/>
              <w:right w:val="single" w:sz="4" w:space="0" w:color="auto"/>
            </w:tcBorders>
            <w:shd w:val="clear" w:color="auto" w:fill="auto"/>
            <w:vAlign w:val="center"/>
            <w:hideMark/>
          </w:tcPr>
          <w:p w14:paraId="6A13DCE6"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1</w:t>
            </w:r>
          </w:p>
        </w:tc>
        <w:tc>
          <w:tcPr>
            <w:tcW w:w="1134" w:type="dxa"/>
            <w:tcBorders>
              <w:top w:val="single" w:sz="8" w:space="0" w:color="auto"/>
              <w:left w:val="nil"/>
              <w:bottom w:val="single" w:sz="4" w:space="0" w:color="auto"/>
              <w:right w:val="single" w:sz="4" w:space="0" w:color="auto"/>
            </w:tcBorders>
            <w:shd w:val="clear" w:color="auto" w:fill="auto"/>
            <w:vAlign w:val="center"/>
            <w:hideMark/>
          </w:tcPr>
          <w:p w14:paraId="170E469D"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1</w:t>
            </w:r>
          </w:p>
        </w:tc>
        <w:tc>
          <w:tcPr>
            <w:tcW w:w="1701" w:type="dxa"/>
            <w:tcBorders>
              <w:top w:val="single" w:sz="8" w:space="0" w:color="auto"/>
              <w:left w:val="nil"/>
              <w:bottom w:val="single" w:sz="4" w:space="0" w:color="auto"/>
              <w:right w:val="single" w:sz="4" w:space="0" w:color="auto"/>
            </w:tcBorders>
            <w:shd w:val="clear" w:color="auto" w:fill="auto"/>
            <w:vAlign w:val="center"/>
            <w:hideMark/>
          </w:tcPr>
          <w:p w14:paraId="19B7AD75" w14:textId="77777777" w:rsidR="00745032" w:rsidRPr="008B50D9" w:rsidRDefault="00745032" w:rsidP="00745032">
            <w:pPr>
              <w:spacing w:after="0" w:line="240" w:lineRule="auto"/>
              <w:jc w:val="center"/>
              <w:rPr>
                <w:rFonts w:ascii="Calibri" w:eastAsia="Times New Roman" w:hAnsi="Calibri" w:cs="Calibri"/>
                <w:color w:val="00B050"/>
                <w:sz w:val="16"/>
                <w:szCs w:val="16"/>
              </w:rPr>
            </w:pPr>
            <w:r w:rsidRPr="008B50D9">
              <w:rPr>
                <w:rFonts w:ascii="Calibri" w:eastAsia="Times New Roman" w:hAnsi="Calibri" w:cs="Calibri"/>
                <w:color w:val="00B050"/>
                <w:sz w:val="16"/>
                <w:szCs w:val="16"/>
              </w:rPr>
              <w:t>[-28,36]</w:t>
            </w:r>
          </w:p>
        </w:tc>
        <w:tc>
          <w:tcPr>
            <w:tcW w:w="1134" w:type="dxa"/>
            <w:tcBorders>
              <w:top w:val="single" w:sz="8" w:space="0" w:color="auto"/>
              <w:left w:val="nil"/>
              <w:bottom w:val="single" w:sz="4" w:space="0" w:color="auto"/>
              <w:right w:val="single" w:sz="4" w:space="0" w:color="auto"/>
            </w:tcBorders>
            <w:shd w:val="clear" w:color="auto" w:fill="auto"/>
            <w:vAlign w:val="center"/>
            <w:hideMark/>
          </w:tcPr>
          <w:p w14:paraId="368632BA"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±36</w:t>
            </w:r>
          </w:p>
        </w:tc>
        <w:tc>
          <w:tcPr>
            <w:tcW w:w="1181" w:type="dxa"/>
            <w:tcBorders>
              <w:top w:val="single" w:sz="8" w:space="0" w:color="auto"/>
              <w:left w:val="nil"/>
              <w:bottom w:val="single" w:sz="4" w:space="0" w:color="auto"/>
              <w:right w:val="single" w:sz="4" w:space="0" w:color="auto"/>
            </w:tcBorders>
            <w:shd w:val="clear" w:color="auto" w:fill="auto"/>
            <w:vAlign w:val="center"/>
            <w:hideMark/>
          </w:tcPr>
          <w:p w14:paraId="5554DF83" w14:textId="77777777" w:rsidR="00745032" w:rsidRPr="00745032" w:rsidRDefault="00745032" w:rsidP="00745032">
            <w:pPr>
              <w:spacing w:after="0" w:line="240" w:lineRule="auto"/>
              <w:jc w:val="center"/>
              <w:rPr>
                <w:rFonts w:ascii="Calibri" w:eastAsia="Times New Roman" w:hAnsi="Calibri" w:cs="Calibri"/>
                <w:color w:val="000000"/>
                <w:sz w:val="16"/>
                <w:szCs w:val="16"/>
              </w:rPr>
            </w:pPr>
            <w:r w:rsidRPr="00745032">
              <w:rPr>
                <w:rFonts w:ascii="Calibri" w:eastAsia="Times New Roman" w:hAnsi="Calibri" w:cs="Calibri"/>
                <w:color w:val="000000"/>
                <w:sz w:val="16"/>
                <w:szCs w:val="16"/>
              </w:rPr>
              <w:t> </w:t>
            </w:r>
          </w:p>
        </w:tc>
        <w:tc>
          <w:tcPr>
            <w:tcW w:w="236" w:type="dxa"/>
            <w:vAlign w:val="center"/>
            <w:hideMark/>
          </w:tcPr>
          <w:p w14:paraId="340F8B8B" w14:textId="77777777" w:rsidR="00745032" w:rsidRPr="00745032" w:rsidRDefault="00745032" w:rsidP="00745032">
            <w:pPr>
              <w:spacing w:after="0" w:line="240" w:lineRule="auto"/>
              <w:rPr>
                <w:rFonts w:ascii="Times New Roman" w:eastAsia="Times New Roman" w:hAnsi="Times New Roman" w:cs="Times New Roman"/>
                <w:sz w:val="20"/>
                <w:szCs w:val="20"/>
              </w:rPr>
            </w:pPr>
          </w:p>
        </w:tc>
      </w:tr>
      <w:tr w:rsidR="00745032" w:rsidRPr="00745032" w14:paraId="6A4304B8" w14:textId="77777777" w:rsidTr="00745032">
        <w:trPr>
          <w:trHeight w:val="260"/>
        </w:trPr>
        <w:tc>
          <w:tcPr>
            <w:tcW w:w="401" w:type="dxa"/>
            <w:vMerge/>
            <w:tcBorders>
              <w:top w:val="nil"/>
              <w:left w:val="single" w:sz="4" w:space="0" w:color="auto"/>
              <w:bottom w:val="single" w:sz="4" w:space="0" w:color="auto"/>
              <w:right w:val="nil"/>
            </w:tcBorders>
            <w:vAlign w:val="center"/>
            <w:hideMark/>
          </w:tcPr>
          <w:p w14:paraId="028A6A1C" w14:textId="77777777" w:rsidR="00745032" w:rsidRPr="00745032" w:rsidRDefault="00745032" w:rsidP="00745032">
            <w:pPr>
              <w:spacing w:after="0" w:line="240" w:lineRule="auto"/>
              <w:rPr>
                <w:rFonts w:ascii="Calibri" w:eastAsia="Times New Roman" w:hAnsi="Calibri" w:cs="Calibri"/>
                <w:color w:val="000000"/>
                <w:sz w:val="16"/>
                <w:szCs w:val="16"/>
              </w:rPr>
            </w:pPr>
          </w:p>
        </w:tc>
        <w:tc>
          <w:tcPr>
            <w:tcW w:w="544" w:type="dxa"/>
            <w:vMerge/>
            <w:tcBorders>
              <w:top w:val="single" w:sz="8" w:space="0" w:color="auto"/>
              <w:left w:val="single" w:sz="8" w:space="0" w:color="auto"/>
              <w:bottom w:val="single" w:sz="4" w:space="0" w:color="auto"/>
              <w:right w:val="single" w:sz="4" w:space="0" w:color="auto"/>
            </w:tcBorders>
            <w:vAlign w:val="center"/>
            <w:hideMark/>
          </w:tcPr>
          <w:p w14:paraId="1315773C" w14:textId="77777777" w:rsidR="00745032" w:rsidRPr="008B50D9" w:rsidRDefault="00745032" w:rsidP="00745032">
            <w:pPr>
              <w:spacing w:after="0" w:line="240" w:lineRule="auto"/>
              <w:rPr>
                <w:rFonts w:ascii="Calibri" w:eastAsia="Times New Roman" w:hAnsi="Calibri" w:cs="Calibri"/>
                <w:color w:val="000000"/>
                <w:sz w:val="16"/>
                <w:szCs w:val="16"/>
              </w:rPr>
            </w:pPr>
          </w:p>
        </w:tc>
        <w:tc>
          <w:tcPr>
            <w:tcW w:w="468" w:type="dxa"/>
            <w:vMerge/>
            <w:tcBorders>
              <w:top w:val="single" w:sz="8" w:space="0" w:color="auto"/>
              <w:left w:val="single" w:sz="4" w:space="0" w:color="auto"/>
              <w:bottom w:val="single" w:sz="4" w:space="0" w:color="auto"/>
              <w:right w:val="single" w:sz="4" w:space="0" w:color="auto"/>
            </w:tcBorders>
            <w:vAlign w:val="center"/>
            <w:hideMark/>
          </w:tcPr>
          <w:p w14:paraId="398C0214" w14:textId="77777777" w:rsidR="00745032" w:rsidRPr="008B50D9" w:rsidRDefault="00745032" w:rsidP="00745032">
            <w:pPr>
              <w:spacing w:after="0" w:line="240" w:lineRule="auto"/>
              <w:rPr>
                <w:rFonts w:ascii="Calibri" w:eastAsia="Times New Roman" w:hAnsi="Calibri" w:cs="Calibri"/>
                <w:color w:val="000000"/>
                <w:sz w:val="16"/>
                <w:szCs w:val="16"/>
              </w:rPr>
            </w:pPr>
          </w:p>
        </w:tc>
        <w:tc>
          <w:tcPr>
            <w:tcW w:w="709" w:type="dxa"/>
            <w:vMerge/>
            <w:tcBorders>
              <w:top w:val="single" w:sz="8" w:space="0" w:color="auto"/>
              <w:left w:val="single" w:sz="4" w:space="0" w:color="auto"/>
              <w:bottom w:val="single" w:sz="4" w:space="0" w:color="auto"/>
              <w:right w:val="single" w:sz="4" w:space="0" w:color="auto"/>
            </w:tcBorders>
            <w:vAlign w:val="center"/>
            <w:hideMark/>
          </w:tcPr>
          <w:p w14:paraId="4B389C78" w14:textId="77777777" w:rsidR="00745032" w:rsidRPr="008B50D9" w:rsidRDefault="00745032" w:rsidP="00745032">
            <w:pPr>
              <w:spacing w:after="0" w:line="240" w:lineRule="auto"/>
              <w:rPr>
                <w:rFonts w:ascii="Calibri" w:eastAsia="Times New Roman" w:hAnsi="Calibri" w:cs="Calibri"/>
                <w:color w:val="000000"/>
                <w:sz w:val="16"/>
                <w:szCs w:val="16"/>
              </w:rPr>
            </w:pPr>
          </w:p>
        </w:tc>
        <w:tc>
          <w:tcPr>
            <w:tcW w:w="708" w:type="dxa"/>
            <w:tcBorders>
              <w:top w:val="nil"/>
              <w:left w:val="nil"/>
              <w:bottom w:val="single" w:sz="4" w:space="0" w:color="auto"/>
              <w:right w:val="single" w:sz="4" w:space="0" w:color="auto"/>
            </w:tcBorders>
            <w:shd w:val="clear" w:color="auto" w:fill="auto"/>
            <w:vAlign w:val="center"/>
            <w:hideMark/>
          </w:tcPr>
          <w:p w14:paraId="55D79450"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2</w:t>
            </w:r>
          </w:p>
        </w:tc>
        <w:tc>
          <w:tcPr>
            <w:tcW w:w="709" w:type="dxa"/>
            <w:tcBorders>
              <w:top w:val="nil"/>
              <w:left w:val="nil"/>
              <w:bottom w:val="single" w:sz="4" w:space="0" w:color="auto"/>
              <w:right w:val="single" w:sz="4" w:space="0" w:color="auto"/>
            </w:tcBorders>
            <w:shd w:val="clear" w:color="auto" w:fill="auto"/>
            <w:vAlign w:val="center"/>
            <w:hideMark/>
          </w:tcPr>
          <w:p w14:paraId="4A61B068"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2</w:t>
            </w:r>
          </w:p>
        </w:tc>
        <w:tc>
          <w:tcPr>
            <w:tcW w:w="709" w:type="dxa"/>
            <w:tcBorders>
              <w:top w:val="nil"/>
              <w:left w:val="nil"/>
              <w:bottom w:val="single" w:sz="4" w:space="0" w:color="auto"/>
              <w:right w:val="single" w:sz="4" w:space="0" w:color="auto"/>
            </w:tcBorders>
            <w:shd w:val="clear" w:color="auto" w:fill="auto"/>
            <w:vAlign w:val="center"/>
            <w:hideMark/>
          </w:tcPr>
          <w:p w14:paraId="20B95C7A"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2</w:t>
            </w:r>
          </w:p>
        </w:tc>
        <w:tc>
          <w:tcPr>
            <w:tcW w:w="1134" w:type="dxa"/>
            <w:tcBorders>
              <w:top w:val="nil"/>
              <w:left w:val="nil"/>
              <w:bottom w:val="single" w:sz="4" w:space="0" w:color="auto"/>
              <w:right w:val="single" w:sz="4" w:space="0" w:color="auto"/>
            </w:tcBorders>
            <w:shd w:val="clear" w:color="auto" w:fill="auto"/>
            <w:vAlign w:val="center"/>
            <w:hideMark/>
          </w:tcPr>
          <w:p w14:paraId="021D6DDF"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2</w:t>
            </w:r>
          </w:p>
        </w:tc>
        <w:tc>
          <w:tcPr>
            <w:tcW w:w="1701" w:type="dxa"/>
            <w:tcBorders>
              <w:top w:val="nil"/>
              <w:left w:val="nil"/>
              <w:bottom w:val="single" w:sz="4" w:space="0" w:color="auto"/>
              <w:right w:val="single" w:sz="4" w:space="0" w:color="auto"/>
            </w:tcBorders>
            <w:shd w:val="clear" w:color="auto" w:fill="auto"/>
            <w:vAlign w:val="center"/>
            <w:hideMark/>
          </w:tcPr>
          <w:p w14:paraId="3E0CA44E" w14:textId="77777777" w:rsidR="00745032" w:rsidRPr="008B50D9" w:rsidRDefault="00745032" w:rsidP="00745032">
            <w:pPr>
              <w:spacing w:after="0" w:line="240" w:lineRule="auto"/>
              <w:jc w:val="center"/>
              <w:rPr>
                <w:rFonts w:ascii="Calibri" w:eastAsia="Times New Roman" w:hAnsi="Calibri" w:cs="Calibri"/>
                <w:color w:val="00B050"/>
                <w:sz w:val="16"/>
                <w:szCs w:val="16"/>
              </w:rPr>
            </w:pPr>
            <w:r w:rsidRPr="008B50D9">
              <w:rPr>
                <w:rFonts w:ascii="Calibri" w:eastAsia="Times New Roman" w:hAnsi="Calibri" w:cs="Calibri"/>
                <w:color w:val="00B050"/>
                <w:sz w:val="16"/>
                <w:szCs w:val="16"/>
              </w:rPr>
              <w:t>[-28,36]</w:t>
            </w:r>
          </w:p>
        </w:tc>
        <w:tc>
          <w:tcPr>
            <w:tcW w:w="1134" w:type="dxa"/>
            <w:tcBorders>
              <w:top w:val="nil"/>
              <w:left w:val="nil"/>
              <w:bottom w:val="single" w:sz="4" w:space="0" w:color="auto"/>
              <w:right w:val="single" w:sz="4" w:space="0" w:color="auto"/>
            </w:tcBorders>
            <w:shd w:val="clear" w:color="auto" w:fill="auto"/>
            <w:vAlign w:val="center"/>
            <w:hideMark/>
          </w:tcPr>
          <w:p w14:paraId="06082932"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±36</w:t>
            </w:r>
          </w:p>
        </w:tc>
        <w:tc>
          <w:tcPr>
            <w:tcW w:w="1181" w:type="dxa"/>
            <w:tcBorders>
              <w:top w:val="nil"/>
              <w:left w:val="nil"/>
              <w:bottom w:val="single" w:sz="4" w:space="0" w:color="auto"/>
              <w:right w:val="single" w:sz="4" w:space="0" w:color="auto"/>
            </w:tcBorders>
            <w:shd w:val="clear" w:color="auto" w:fill="auto"/>
            <w:vAlign w:val="center"/>
            <w:hideMark/>
          </w:tcPr>
          <w:p w14:paraId="02211A04" w14:textId="77777777" w:rsidR="00745032" w:rsidRPr="00745032" w:rsidRDefault="00745032" w:rsidP="00745032">
            <w:pPr>
              <w:spacing w:after="0" w:line="240" w:lineRule="auto"/>
              <w:rPr>
                <w:rFonts w:ascii="Calibri" w:eastAsia="Times New Roman" w:hAnsi="Calibri" w:cs="Calibri"/>
                <w:color w:val="000000"/>
                <w:sz w:val="16"/>
                <w:szCs w:val="16"/>
              </w:rPr>
            </w:pPr>
            <w:r w:rsidRPr="00745032">
              <w:rPr>
                <w:rFonts w:ascii="Calibri" w:eastAsia="Times New Roman" w:hAnsi="Calibri" w:cs="Calibri"/>
                <w:color w:val="000000"/>
                <w:sz w:val="16"/>
                <w:szCs w:val="16"/>
              </w:rPr>
              <w:t> </w:t>
            </w:r>
          </w:p>
        </w:tc>
        <w:tc>
          <w:tcPr>
            <w:tcW w:w="236" w:type="dxa"/>
            <w:vAlign w:val="center"/>
            <w:hideMark/>
          </w:tcPr>
          <w:p w14:paraId="4AEFBD6E" w14:textId="77777777" w:rsidR="00745032" w:rsidRPr="00745032" w:rsidRDefault="00745032" w:rsidP="00745032">
            <w:pPr>
              <w:spacing w:after="0" w:line="240" w:lineRule="auto"/>
              <w:rPr>
                <w:rFonts w:ascii="Times New Roman" w:eastAsia="Times New Roman" w:hAnsi="Times New Roman" w:cs="Times New Roman"/>
                <w:sz w:val="20"/>
                <w:szCs w:val="20"/>
              </w:rPr>
            </w:pPr>
          </w:p>
        </w:tc>
      </w:tr>
      <w:tr w:rsidR="00745032" w:rsidRPr="00745032" w14:paraId="75E0E8A6" w14:textId="77777777" w:rsidTr="00745032">
        <w:trPr>
          <w:trHeight w:val="260"/>
        </w:trPr>
        <w:tc>
          <w:tcPr>
            <w:tcW w:w="401" w:type="dxa"/>
            <w:vMerge/>
            <w:tcBorders>
              <w:top w:val="nil"/>
              <w:left w:val="single" w:sz="4" w:space="0" w:color="auto"/>
              <w:bottom w:val="single" w:sz="4" w:space="0" w:color="auto"/>
              <w:right w:val="nil"/>
            </w:tcBorders>
            <w:vAlign w:val="center"/>
            <w:hideMark/>
          </w:tcPr>
          <w:p w14:paraId="2818FCEF" w14:textId="77777777" w:rsidR="00745032" w:rsidRPr="00745032" w:rsidRDefault="00745032" w:rsidP="00745032">
            <w:pPr>
              <w:spacing w:after="0" w:line="240" w:lineRule="auto"/>
              <w:rPr>
                <w:rFonts w:ascii="Calibri" w:eastAsia="Times New Roman" w:hAnsi="Calibri" w:cs="Calibri"/>
                <w:color w:val="000000"/>
                <w:sz w:val="16"/>
                <w:szCs w:val="16"/>
              </w:rPr>
            </w:pPr>
          </w:p>
        </w:tc>
        <w:tc>
          <w:tcPr>
            <w:tcW w:w="544" w:type="dxa"/>
            <w:vMerge/>
            <w:tcBorders>
              <w:top w:val="single" w:sz="8" w:space="0" w:color="auto"/>
              <w:left w:val="single" w:sz="8" w:space="0" w:color="auto"/>
              <w:bottom w:val="single" w:sz="4" w:space="0" w:color="auto"/>
              <w:right w:val="single" w:sz="4" w:space="0" w:color="auto"/>
            </w:tcBorders>
            <w:vAlign w:val="center"/>
            <w:hideMark/>
          </w:tcPr>
          <w:p w14:paraId="61AC1A7D" w14:textId="77777777" w:rsidR="00745032" w:rsidRPr="008B50D9" w:rsidRDefault="00745032" w:rsidP="00745032">
            <w:pPr>
              <w:spacing w:after="0" w:line="240" w:lineRule="auto"/>
              <w:rPr>
                <w:rFonts w:ascii="Calibri" w:eastAsia="Times New Roman" w:hAnsi="Calibri" w:cs="Calibri"/>
                <w:color w:val="000000"/>
                <w:sz w:val="16"/>
                <w:szCs w:val="16"/>
              </w:rPr>
            </w:pPr>
          </w:p>
        </w:tc>
        <w:tc>
          <w:tcPr>
            <w:tcW w:w="468" w:type="dxa"/>
            <w:vMerge/>
            <w:tcBorders>
              <w:top w:val="single" w:sz="8" w:space="0" w:color="auto"/>
              <w:left w:val="single" w:sz="4" w:space="0" w:color="auto"/>
              <w:bottom w:val="single" w:sz="4" w:space="0" w:color="auto"/>
              <w:right w:val="single" w:sz="4" w:space="0" w:color="auto"/>
            </w:tcBorders>
            <w:vAlign w:val="center"/>
            <w:hideMark/>
          </w:tcPr>
          <w:p w14:paraId="22811A0F" w14:textId="77777777" w:rsidR="00745032" w:rsidRPr="008B50D9" w:rsidRDefault="00745032" w:rsidP="00745032">
            <w:pPr>
              <w:spacing w:after="0" w:line="240" w:lineRule="auto"/>
              <w:rPr>
                <w:rFonts w:ascii="Calibri" w:eastAsia="Times New Roman" w:hAnsi="Calibri" w:cs="Calibri"/>
                <w:color w:val="000000"/>
                <w:sz w:val="16"/>
                <w:szCs w:val="16"/>
              </w:rPr>
            </w:pPr>
          </w:p>
        </w:tc>
        <w:tc>
          <w:tcPr>
            <w:tcW w:w="709" w:type="dxa"/>
            <w:vMerge/>
            <w:tcBorders>
              <w:top w:val="single" w:sz="8" w:space="0" w:color="auto"/>
              <w:left w:val="single" w:sz="4" w:space="0" w:color="auto"/>
              <w:bottom w:val="single" w:sz="4" w:space="0" w:color="auto"/>
              <w:right w:val="single" w:sz="4" w:space="0" w:color="auto"/>
            </w:tcBorders>
            <w:vAlign w:val="center"/>
            <w:hideMark/>
          </w:tcPr>
          <w:p w14:paraId="4DD17376" w14:textId="77777777" w:rsidR="00745032" w:rsidRPr="008B50D9" w:rsidRDefault="00745032" w:rsidP="00745032">
            <w:pPr>
              <w:spacing w:after="0" w:line="240" w:lineRule="auto"/>
              <w:rPr>
                <w:rFonts w:ascii="Calibri" w:eastAsia="Times New Roman" w:hAnsi="Calibri" w:cs="Calibri"/>
                <w:color w:val="000000"/>
                <w:sz w:val="16"/>
                <w:szCs w:val="16"/>
              </w:rPr>
            </w:pPr>
          </w:p>
        </w:tc>
        <w:tc>
          <w:tcPr>
            <w:tcW w:w="708" w:type="dxa"/>
            <w:tcBorders>
              <w:top w:val="nil"/>
              <w:left w:val="nil"/>
              <w:bottom w:val="single" w:sz="4" w:space="0" w:color="auto"/>
              <w:right w:val="single" w:sz="4" w:space="0" w:color="auto"/>
            </w:tcBorders>
            <w:shd w:val="clear" w:color="auto" w:fill="auto"/>
            <w:vAlign w:val="center"/>
            <w:hideMark/>
          </w:tcPr>
          <w:p w14:paraId="774750AD"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2</w:t>
            </w:r>
          </w:p>
        </w:tc>
        <w:tc>
          <w:tcPr>
            <w:tcW w:w="709" w:type="dxa"/>
            <w:tcBorders>
              <w:top w:val="nil"/>
              <w:left w:val="nil"/>
              <w:bottom w:val="single" w:sz="4" w:space="0" w:color="auto"/>
              <w:right w:val="single" w:sz="4" w:space="0" w:color="auto"/>
            </w:tcBorders>
            <w:shd w:val="clear" w:color="auto" w:fill="auto"/>
            <w:vAlign w:val="center"/>
            <w:hideMark/>
          </w:tcPr>
          <w:p w14:paraId="05EF02C0"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2</w:t>
            </w:r>
          </w:p>
        </w:tc>
        <w:tc>
          <w:tcPr>
            <w:tcW w:w="709" w:type="dxa"/>
            <w:tcBorders>
              <w:top w:val="nil"/>
              <w:left w:val="nil"/>
              <w:bottom w:val="single" w:sz="4" w:space="0" w:color="auto"/>
              <w:right w:val="single" w:sz="4" w:space="0" w:color="auto"/>
            </w:tcBorders>
            <w:shd w:val="clear" w:color="auto" w:fill="auto"/>
            <w:vAlign w:val="center"/>
            <w:hideMark/>
          </w:tcPr>
          <w:p w14:paraId="3D4923A4"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4</w:t>
            </w:r>
          </w:p>
        </w:tc>
        <w:tc>
          <w:tcPr>
            <w:tcW w:w="1134" w:type="dxa"/>
            <w:tcBorders>
              <w:top w:val="nil"/>
              <w:left w:val="nil"/>
              <w:bottom w:val="single" w:sz="4" w:space="0" w:color="auto"/>
              <w:right w:val="single" w:sz="4" w:space="0" w:color="auto"/>
            </w:tcBorders>
            <w:shd w:val="clear" w:color="auto" w:fill="auto"/>
            <w:vAlign w:val="center"/>
            <w:hideMark/>
          </w:tcPr>
          <w:p w14:paraId="39E924A5"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4</w:t>
            </w:r>
          </w:p>
        </w:tc>
        <w:tc>
          <w:tcPr>
            <w:tcW w:w="1701" w:type="dxa"/>
            <w:tcBorders>
              <w:top w:val="nil"/>
              <w:left w:val="nil"/>
              <w:bottom w:val="single" w:sz="4" w:space="0" w:color="auto"/>
              <w:right w:val="single" w:sz="4" w:space="0" w:color="auto"/>
            </w:tcBorders>
            <w:shd w:val="clear" w:color="auto" w:fill="auto"/>
            <w:vAlign w:val="center"/>
            <w:hideMark/>
          </w:tcPr>
          <w:p w14:paraId="402F8E28" w14:textId="77777777" w:rsidR="00745032" w:rsidRPr="008B50D9" w:rsidRDefault="00745032" w:rsidP="00745032">
            <w:pPr>
              <w:spacing w:after="0" w:line="240" w:lineRule="auto"/>
              <w:jc w:val="center"/>
              <w:rPr>
                <w:rFonts w:ascii="Calibri" w:eastAsia="Times New Roman" w:hAnsi="Calibri" w:cs="Calibri"/>
                <w:color w:val="00B050"/>
                <w:sz w:val="16"/>
                <w:szCs w:val="16"/>
              </w:rPr>
            </w:pPr>
            <w:r w:rsidRPr="008B50D9">
              <w:rPr>
                <w:rFonts w:ascii="Calibri" w:eastAsia="Times New Roman" w:hAnsi="Calibri" w:cs="Calibri"/>
                <w:color w:val="00B050"/>
                <w:sz w:val="16"/>
                <w:szCs w:val="16"/>
              </w:rPr>
              <w:t>[-28,36]</w:t>
            </w:r>
          </w:p>
        </w:tc>
        <w:tc>
          <w:tcPr>
            <w:tcW w:w="1134" w:type="dxa"/>
            <w:tcBorders>
              <w:top w:val="nil"/>
              <w:left w:val="nil"/>
              <w:bottom w:val="single" w:sz="4" w:space="0" w:color="auto"/>
              <w:right w:val="single" w:sz="4" w:space="0" w:color="auto"/>
            </w:tcBorders>
            <w:shd w:val="clear" w:color="auto" w:fill="auto"/>
            <w:vAlign w:val="center"/>
            <w:hideMark/>
          </w:tcPr>
          <w:p w14:paraId="7B6D618E"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±36</w:t>
            </w:r>
          </w:p>
        </w:tc>
        <w:tc>
          <w:tcPr>
            <w:tcW w:w="1181" w:type="dxa"/>
            <w:tcBorders>
              <w:top w:val="nil"/>
              <w:left w:val="nil"/>
              <w:bottom w:val="single" w:sz="4" w:space="0" w:color="auto"/>
              <w:right w:val="single" w:sz="4" w:space="0" w:color="auto"/>
            </w:tcBorders>
            <w:shd w:val="clear" w:color="auto" w:fill="auto"/>
            <w:vAlign w:val="center"/>
            <w:hideMark/>
          </w:tcPr>
          <w:p w14:paraId="2E447A4D" w14:textId="77777777" w:rsidR="00745032" w:rsidRPr="00745032" w:rsidRDefault="00745032" w:rsidP="00745032">
            <w:pPr>
              <w:spacing w:after="0" w:line="240" w:lineRule="auto"/>
              <w:rPr>
                <w:rFonts w:ascii="Calibri" w:eastAsia="Times New Roman" w:hAnsi="Calibri" w:cs="Calibri"/>
                <w:color w:val="000000"/>
                <w:sz w:val="16"/>
                <w:szCs w:val="16"/>
              </w:rPr>
            </w:pPr>
            <w:r w:rsidRPr="00745032">
              <w:rPr>
                <w:rFonts w:ascii="Calibri" w:eastAsia="Times New Roman" w:hAnsi="Calibri" w:cs="Calibri"/>
                <w:color w:val="000000"/>
                <w:sz w:val="16"/>
                <w:szCs w:val="16"/>
              </w:rPr>
              <w:t> </w:t>
            </w:r>
          </w:p>
        </w:tc>
        <w:tc>
          <w:tcPr>
            <w:tcW w:w="236" w:type="dxa"/>
            <w:vAlign w:val="center"/>
            <w:hideMark/>
          </w:tcPr>
          <w:p w14:paraId="14149D3D" w14:textId="77777777" w:rsidR="00745032" w:rsidRPr="00745032" w:rsidRDefault="00745032" w:rsidP="00745032">
            <w:pPr>
              <w:spacing w:after="0" w:line="240" w:lineRule="auto"/>
              <w:rPr>
                <w:rFonts w:ascii="Times New Roman" w:eastAsia="Times New Roman" w:hAnsi="Times New Roman" w:cs="Times New Roman"/>
                <w:sz w:val="20"/>
                <w:szCs w:val="20"/>
              </w:rPr>
            </w:pPr>
          </w:p>
        </w:tc>
      </w:tr>
      <w:tr w:rsidR="00745032" w:rsidRPr="00745032" w14:paraId="5D26C1B0" w14:textId="77777777" w:rsidTr="00745032">
        <w:trPr>
          <w:trHeight w:val="260"/>
        </w:trPr>
        <w:tc>
          <w:tcPr>
            <w:tcW w:w="401" w:type="dxa"/>
            <w:vMerge/>
            <w:tcBorders>
              <w:top w:val="nil"/>
              <w:left w:val="single" w:sz="4" w:space="0" w:color="auto"/>
              <w:bottom w:val="single" w:sz="4" w:space="0" w:color="auto"/>
              <w:right w:val="nil"/>
            </w:tcBorders>
            <w:vAlign w:val="center"/>
            <w:hideMark/>
          </w:tcPr>
          <w:p w14:paraId="504A310C" w14:textId="77777777" w:rsidR="00745032" w:rsidRPr="00745032" w:rsidRDefault="00745032" w:rsidP="00745032">
            <w:pPr>
              <w:spacing w:after="0" w:line="240" w:lineRule="auto"/>
              <w:rPr>
                <w:rFonts w:ascii="Calibri" w:eastAsia="Times New Roman" w:hAnsi="Calibri" w:cs="Calibri"/>
                <w:color w:val="000000"/>
                <w:sz w:val="16"/>
                <w:szCs w:val="16"/>
              </w:rPr>
            </w:pPr>
          </w:p>
        </w:tc>
        <w:tc>
          <w:tcPr>
            <w:tcW w:w="544" w:type="dxa"/>
            <w:vMerge/>
            <w:tcBorders>
              <w:top w:val="single" w:sz="8" w:space="0" w:color="auto"/>
              <w:left w:val="single" w:sz="8" w:space="0" w:color="auto"/>
              <w:bottom w:val="single" w:sz="4" w:space="0" w:color="auto"/>
              <w:right w:val="single" w:sz="4" w:space="0" w:color="auto"/>
            </w:tcBorders>
            <w:vAlign w:val="center"/>
            <w:hideMark/>
          </w:tcPr>
          <w:p w14:paraId="4948863B" w14:textId="77777777" w:rsidR="00745032" w:rsidRPr="008B50D9" w:rsidRDefault="00745032" w:rsidP="00745032">
            <w:pPr>
              <w:spacing w:after="0" w:line="240" w:lineRule="auto"/>
              <w:rPr>
                <w:rFonts w:ascii="Calibri" w:eastAsia="Times New Roman" w:hAnsi="Calibri" w:cs="Calibri"/>
                <w:color w:val="000000"/>
                <w:sz w:val="16"/>
                <w:szCs w:val="16"/>
              </w:rPr>
            </w:pPr>
          </w:p>
        </w:tc>
        <w:tc>
          <w:tcPr>
            <w:tcW w:w="468" w:type="dxa"/>
            <w:vMerge/>
            <w:tcBorders>
              <w:top w:val="single" w:sz="8" w:space="0" w:color="auto"/>
              <w:left w:val="single" w:sz="4" w:space="0" w:color="auto"/>
              <w:bottom w:val="single" w:sz="4" w:space="0" w:color="auto"/>
              <w:right w:val="single" w:sz="4" w:space="0" w:color="auto"/>
            </w:tcBorders>
            <w:vAlign w:val="center"/>
            <w:hideMark/>
          </w:tcPr>
          <w:p w14:paraId="7E525C59" w14:textId="77777777" w:rsidR="00745032" w:rsidRPr="008B50D9" w:rsidRDefault="00745032" w:rsidP="00745032">
            <w:pPr>
              <w:spacing w:after="0" w:line="240" w:lineRule="auto"/>
              <w:rPr>
                <w:rFonts w:ascii="Calibri" w:eastAsia="Times New Roman" w:hAnsi="Calibri" w:cs="Calibri"/>
                <w:color w:val="000000"/>
                <w:sz w:val="16"/>
                <w:szCs w:val="16"/>
              </w:rPr>
            </w:pPr>
          </w:p>
        </w:tc>
        <w:tc>
          <w:tcPr>
            <w:tcW w:w="709" w:type="dxa"/>
            <w:vMerge/>
            <w:tcBorders>
              <w:top w:val="single" w:sz="8" w:space="0" w:color="auto"/>
              <w:left w:val="single" w:sz="4" w:space="0" w:color="auto"/>
              <w:bottom w:val="single" w:sz="4" w:space="0" w:color="auto"/>
              <w:right w:val="single" w:sz="4" w:space="0" w:color="auto"/>
            </w:tcBorders>
            <w:vAlign w:val="center"/>
            <w:hideMark/>
          </w:tcPr>
          <w:p w14:paraId="38ADB725" w14:textId="77777777" w:rsidR="00745032" w:rsidRPr="008B50D9" w:rsidRDefault="00745032" w:rsidP="00745032">
            <w:pPr>
              <w:spacing w:after="0" w:line="240" w:lineRule="auto"/>
              <w:rPr>
                <w:rFonts w:ascii="Calibri" w:eastAsia="Times New Roman" w:hAnsi="Calibri" w:cs="Calibri"/>
                <w:color w:val="000000"/>
                <w:sz w:val="16"/>
                <w:szCs w:val="16"/>
              </w:rPr>
            </w:pPr>
          </w:p>
        </w:tc>
        <w:tc>
          <w:tcPr>
            <w:tcW w:w="708" w:type="dxa"/>
            <w:tcBorders>
              <w:top w:val="nil"/>
              <w:left w:val="nil"/>
              <w:bottom w:val="single" w:sz="4" w:space="0" w:color="auto"/>
              <w:right w:val="single" w:sz="4" w:space="0" w:color="auto"/>
            </w:tcBorders>
            <w:shd w:val="clear" w:color="auto" w:fill="auto"/>
            <w:vAlign w:val="center"/>
            <w:hideMark/>
          </w:tcPr>
          <w:p w14:paraId="7B57E72C"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2</w:t>
            </w:r>
          </w:p>
        </w:tc>
        <w:tc>
          <w:tcPr>
            <w:tcW w:w="709" w:type="dxa"/>
            <w:tcBorders>
              <w:top w:val="nil"/>
              <w:left w:val="nil"/>
              <w:bottom w:val="single" w:sz="4" w:space="0" w:color="auto"/>
              <w:right w:val="single" w:sz="4" w:space="0" w:color="auto"/>
            </w:tcBorders>
            <w:shd w:val="clear" w:color="auto" w:fill="auto"/>
            <w:vAlign w:val="center"/>
            <w:hideMark/>
          </w:tcPr>
          <w:p w14:paraId="764C6FED"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2</w:t>
            </w:r>
          </w:p>
        </w:tc>
        <w:tc>
          <w:tcPr>
            <w:tcW w:w="709" w:type="dxa"/>
            <w:tcBorders>
              <w:top w:val="nil"/>
              <w:left w:val="nil"/>
              <w:bottom w:val="single" w:sz="4" w:space="0" w:color="auto"/>
              <w:right w:val="single" w:sz="4" w:space="0" w:color="auto"/>
            </w:tcBorders>
            <w:shd w:val="clear" w:color="auto" w:fill="auto"/>
            <w:vAlign w:val="center"/>
            <w:hideMark/>
          </w:tcPr>
          <w:p w14:paraId="6D6EDB7E"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6</w:t>
            </w:r>
          </w:p>
        </w:tc>
        <w:tc>
          <w:tcPr>
            <w:tcW w:w="1134" w:type="dxa"/>
            <w:tcBorders>
              <w:top w:val="nil"/>
              <w:left w:val="nil"/>
              <w:bottom w:val="single" w:sz="4" w:space="0" w:color="auto"/>
              <w:right w:val="single" w:sz="4" w:space="0" w:color="auto"/>
            </w:tcBorders>
            <w:shd w:val="clear" w:color="auto" w:fill="auto"/>
            <w:vAlign w:val="center"/>
            <w:hideMark/>
          </w:tcPr>
          <w:p w14:paraId="50E76F7A"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6</w:t>
            </w:r>
          </w:p>
        </w:tc>
        <w:tc>
          <w:tcPr>
            <w:tcW w:w="1701" w:type="dxa"/>
            <w:tcBorders>
              <w:top w:val="nil"/>
              <w:left w:val="nil"/>
              <w:bottom w:val="single" w:sz="4" w:space="0" w:color="auto"/>
              <w:right w:val="single" w:sz="4" w:space="0" w:color="auto"/>
            </w:tcBorders>
            <w:shd w:val="clear" w:color="auto" w:fill="auto"/>
            <w:vAlign w:val="center"/>
            <w:hideMark/>
          </w:tcPr>
          <w:p w14:paraId="59AC7B27" w14:textId="77777777" w:rsidR="00745032" w:rsidRPr="008B50D9" w:rsidRDefault="00745032" w:rsidP="00745032">
            <w:pPr>
              <w:spacing w:after="0" w:line="240" w:lineRule="auto"/>
              <w:jc w:val="center"/>
              <w:rPr>
                <w:rFonts w:ascii="Calibri" w:eastAsia="Times New Roman" w:hAnsi="Calibri" w:cs="Calibri"/>
                <w:color w:val="00B050"/>
                <w:sz w:val="16"/>
                <w:szCs w:val="16"/>
              </w:rPr>
            </w:pPr>
            <w:r w:rsidRPr="008B50D9">
              <w:rPr>
                <w:rFonts w:ascii="Calibri" w:eastAsia="Times New Roman" w:hAnsi="Calibri" w:cs="Calibri"/>
                <w:color w:val="00B050"/>
                <w:sz w:val="16"/>
                <w:szCs w:val="16"/>
              </w:rPr>
              <w:t>[-28,20]</w:t>
            </w:r>
          </w:p>
        </w:tc>
        <w:tc>
          <w:tcPr>
            <w:tcW w:w="1134" w:type="dxa"/>
            <w:tcBorders>
              <w:top w:val="nil"/>
              <w:left w:val="nil"/>
              <w:bottom w:val="single" w:sz="4" w:space="0" w:color="auto"/>
              <w:right w:val="single" w:sz="4" w:space="0" w:color="auto"/>
            </w:tcBorders>
            <w:shd w:val="clear" w:color="auto" w:fill="auto"/>
            <w:vAlign w:val="center"/>
            <w:hideMark/>
          </w:tcPr>
          <w:p w14:paraId="48FD6D38"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±28</w:t>
            </w:r>
          </w:p>
        </w:tc>
        <w:tc>
          <w:tcPr>
            <w:tcW w:w="1181" w:type="dxa"/>
            <w:tcBorders>
              <w:top w:val="nil"/>
              <w:left w:val="nil"/>
              <w:bottom w:val="single" w:sz="4" w:space="0" w:color="auto"/>
              <w:right w:val="single" w:sz="4" w:space="0" w:color="auto"/>
            </w:tcBorders>
            <w:shd w:val="clear" w:color="auto" w:fill="auto"/>
            <w:vAlign w:val="center"/>
            <w:hideMark/>
          </w:tcPr>
          <w:p w14:paraId="3D53E652" w14:textId="77777777" w:rsidR="00745032" w:rsidRPr="00745032" w:rsidRDefault="00745032" w:rsidP="00745032">
            <w:pPr>
              <w:spacing w:after="0" w:line="240" w:lineRule="auto"/>
              <w:rPr>
                <w:rFonts w:ascii="Calibri" w:eastAsia="Times New Roman" w:hAnsi="Calibri" w:cs="Calibri"/>
                <w:color w:val="000000"/>
                <w:sz w:val="16"/>
                <w:szCs w:val="16"/>
              </w:rPr>
            </w:pPr>
            <w:r w:rsidRPr="00745032">
              <w:rPr>
                <w:rFonts w:ascii="Calibri" w:eastAsia="Times New Roman" w:hAnsi="Calibri" w:cs="Calibri"/>
                <w:color w:val="000000"/>
                <w:sz w:val="16"/>
                <w:szCs w:val="16"/>
              </w:rPr>
              <w:t> </w:t>
            </w:r>
          </w:p>
        </w:tc>
        <w:tc>
          <w:tcPr>
            <w:tcW w:w="236" w:type="dxa"/>
            <w:vAlign w:val="center"/>
            <w:hideMark/>
          </w:tcPr>
          <w:p w14:paraId="56B79D9F" w14:textId="77777777" w:rsidR="00745032" w:rsidRPr="00745032" w:rsidRDefault="00745032" w:rsidP="00745032">
            <w:pPr>
              <w:spacing w:after="0" w:line="240" w:lineRule="auto"/>
              <w:rPr>
                <w:rFonts w:ascii="Times New Roman" w:eastAsia="Times New Roman" w:hAnsi="Times New Roman" w:cs="Times New Roman"/>
                <w:sz w:val="20"/>
                <w:szCs w:val="20"/>
              </w:rPr>
            </w:pPr>
          </w:p>
        </w:tc>
      </w:tr>
      <w:tr w:rsidR="00745032" w:rsidRPr="00745032" w14:paraId="7B5F14B4" w14:textId="77777777" w:rsidTr="00745032">
        <w:trPr>
          <w:trHeight w:val="269"/>
        </w:trPr>
        <w:tc>
          <w:tcPr>
            <w:tcW w:w="401" w:type="dxa"/>
            <w:vMerge/>
            <w:tcBorders>
              <w:top w:val="nil"/>
              <w:left w:val="single" w:sz="4" w:space="0" w:color="auto"/>
              <w:bottom w:val="single" w:sz="4" w:space="0" w:color="auto"/>
              <w:right w:val="nil"/>
            </w:tcBorders>
            <w:vAlign w:val="center"/>
            <w:hideMark/>
          </w:tcPr>
          <w:p w14:paraId="32E1707A" w14:textId="77777777" w:rsidR="00745032" w:rsidRPr="00745032" w:rsidRDefault="00745032" w:rsidP="00745032">
            <w:pPr>
              <w:spacing w:after="0" w:line="240" w:lineRule="auto"/>
              <w:rPr>
                <w:rFonts w:ascii="Calibri" w:eastAsia="Times New Roman" w:hAnsi="Calibri" w:cs="Calibri"/>
                <w:color w:val="000000"/>
                <w:sz w:val="16"/>
                <w:szCs w:val="16"/>
              </w:rPr>
            </w:pPr>
          </w:p>
        </w:tc>
        <w:tc>
          <w:tcPr>
            <w:tcW w:w="544" w:type="dxa"/>
            <w:vMerge/>
            <w:tcBorders>
              <w:top w:val="single" w:sz="8" w:space="0" w:color="auto"/>
              <w:left w:val="single" w:sz="8" w:space="0" w:color="auto"/>
              <w:bottom w:val="single" w:sz="4" w:space="0" w:color="auto"/>
              <w:right w:val="single" w:sz="4" w:space="0" w:color="auto"/>
            </w:tcBorders>
            <w:vAlign w:val="center"/>
            <w:hideMark/>
          </w:tcPr>
          <w:p w14:paraId="0DA4D59C" w14:textId="77777777" w:rsidR="00745032" w:rsidRPr="008B50D9" w:rsidRDefault="00745032" w:rsidP="00745032">
            <w:pPr>
              <w:spacing w:after="0" w:line="240" w:lineRule="auto"/>
              <w:rPr>
                <w:rFonts w:ascii="Calibri" w:eastAsia="Times New Roman" w:hAnsi="Calibri" w:cs="Calibri"/>
                <w:color w:val="000000"/>
                <w:sz w:val="16"/>
                <w:szCs w:val="16"/>
              </w:rPr>
            </w:pPr>
          </w:p>
        </w:tc>
        <w:tc>
          <w:tcPr>
            <w:tcW w:w="468" w:type="dxa"/>
            <w:vMerge/>
            <w:tcBorders>
              <w:top w:val="single" w:sz="8" w:space="0" w:color="auto"/>
              <w:left w:val="single" w:sz="4" w:space="0" w:color="auto"/>
              <w:bottom w:val="single" w:sz="4" w:space="0" w:color="auto"/>
              <w:right w:val="single" w:sz="4" w:space="0" w:color="auto"/>
            </w:tcBorders>
            <w:vAlign w:val="center"/>
            <w:hideMark/>
          </w:tcPr>
          <w:p w14:paraId="07A37A9F" w14:textId="77777777" w:rsidR="00745032" w:rsidRPr="008B50D9" w:rsidRDefault="00745032" w:rsidP="00745032">
            <w:pPr>
              <w:spacing w:after="0" w:line="240" w:lineRule="auto"/>
              <w:rPr>
                <w:rFonts w:ascii="Calibri" w:eastAsia="Times New Roman" w:hAnsi="Calibri" w:cs="Calibri"/>
                <w:color w:val="000000"/>
                <w:sz w:val="16"/>
                <w:szCs w:val="16"/>
              </w:rPr>
            </w:pPr>
          </w:p>
        </w:tc>
        <w:tc>
          <w:tcPr>
            <w:tcW w:w="709" w:type="dxa"/>
            <w:vMerge/>
            <w:tcBorders>
              <w:top w:val="single" w:sz="8" w:space="0" w:color="auto"/>
              <w:left w:val="single" w:sz="4" w:space="0" w:color="auto"/>
              <w:bottom w:val="single" w:sz="4" w:space="0" w:color="auto"/>
              <w:right w:val="single" w:sz="4" w:space="0" w:color="auto"/>
            </w:tcBorders>
            <w:vAlign w:val="center"/>
            <w:hideMark/>
          </w:tcPr>
          <w:p w14:paraId="25A3DB0A" w14:textId="77777777" w:rsidR="00745032" w:rsidRPr="008B50D9" w:rsidRDefault="00745032" w:rsidP="00745032">
            <w:pPr>
              <w:spacing w:after="0" w:line="240" w:lineRule="auto"/>
              <w:rPr>
                <w:rFonts w:ascii="Calibri" w:eastAsia="Times New Roman" w:hAnsi="Calibri" w:cs="Calibri"/>
                <w:color w:val="000000"/>
                <w:sz w:val="16"/>
                <w:szCs w:val="16"/>
              </w:rPr>
            </w:pPr>
          </w:p>
        </w:tc>
        <w:tc>
          <w:tcPr>
            <w:tcW w:w="708" w:type="dxa"/>
            <w:tcBorders>
              <w:top w:val="nil"/>
              <w:left w:val="nil"/>
              <w:bottom w:val="nil"/>
              <w:right w:val="single" w:sz="4" w:space="0" w:color="auto"/>
            </w:tcBorders>
            <w:shd w:val="clear" w:color="auto" w:fill="auto"/>
            <w:vAlign w:val="center"/>
            <w:hideMark/>
          </w:tcPr>
          <w:p w14:paraId="1A16C7BB"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12</w:t>
            </w:r>
          </w:p>
        </w:tc>
        <w:tc>
          <w:tcPr>
            <w:tcW w:w="709" w:type="dxa"/>
            <w:tcBorders>
              <w:top w:val="nil"/>
              <w:left w:val="nil"/>
              <w:bottom w:val="nil"/>
              <w:right w:val="single" w:sz="4" w:space="0" w:color="auto"/>
            </w:tcBorders>
            <w:shd w:val="clear" w:color="auto" w:fill="auto"/>
            <w:vAlign w:val="center"/>
            <w:hideMark/>
          </w:tcPr>
          <w:p w14:paraId="76F91424"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4</w:t>
            </w:r>
          </w:p>
        </w:tc>
        <w:tc>
          <w:tcPr>
            <w:tcW w:w="709" w:type="dxa"/>
            <w:tcBorders>
              <w:top w:val="nil"/>
              <w:left w:val="nil"/>
              <w:bottom w:val="nil"/>
              <w:right w:val="single" w:sz="4" w:space="0" w:color="auto"/>
            </w:tcBorders>
            <w:shd w:val="clear" w:color="auto" w:fill="auto"/>
            <w:vAlign w:val="center"/>
            <w:hideMark/>
          </w:tcPr>
          <w:p w14:paraId="4C86A6A8"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1</w:t>
            </w:r>
          </w:p>
        </w:tc>
        <w:tc>
          <w:tcPr>
            <w:tcW w:w="1134" w:type="dxa"/>
            <w:tcBorders>
              <w:top w:val="nil"/>
              <w:left w:val="nil"/>
              <w:bottom w:val="nil"/>
              <w:right w:val="single" w:sz="4" w:space="0" w:color="auto"/>
            </w:tcBorders>
            <w:shd w:val="clear" w:color="auto" w:fill="auto"/>
            <w:vAlign w:val="center"/>
            <w:hideMark/>
          </w:tcPr>
          <w:p w14:paraId="64B4655A"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3</w:t>
            </w:r>
          </w:p>
        </w:tc>
        <w:tc>
          <w:tcPr>
            <w:tcW w:w="1701" w:type="dxa"/>
            <w:tcBorders>
              <w:top w:val="nil"/>
              <w:left w:val="nil"/>
              <w:bottom w:val="nil"/>
              <w:right w:val="single" w:sz="4" w:space="0" w:color="auto"/>
            </w:tcBorders>
            <w:shd w:val="clear" w:color="auto" w:fill="auto"/>
            <w:vAlign w:val="center"/>
            <w:hideMark/>
          </w:tcPr>
          <w:p w14:paraId="77A1243B" w14:textId="77777777" w:rsidR="00745032" w:rsidRPr="008B50D9" w:rsidRDefault="00745032" w:rsidP="00745032">
            <w:pPr>
              <w:spacing w:after="0" w:line="240" w:lineRule="auto"/>
              <w:jc w:val="center"/>
              <w:rPr>
                <w:rFonts w:ascii="Calibri" w:eastAsia="Times New Roman" w:hAnsi="Calibri" w:cs="Calibri"/>
                <w:color w:val="00B050"/>
                <w:sz w:val="16"/>
                <w:szCs w:val="16"/>
              </w:rPr>
            </w:pPr>
            <w:r w:rsidRPr="008B50D9">
              <w:rPr>
                <w:rFonts w:ascii="Calibri" w:eastAsia="Times New Roman" w:hAnsi="Calibri" w:cs="Calibri"/>
                <w:color w:val="00B050"/>
                <w:sz w:val="16"/>
                <w:szCs w:val="16"/>
              </w:rPr>
              <w:t>[-28,36]</w:t>
            </w:r>
          </w:p>
        </w:tc>
        <w:tc>
          <w:tcPr>
            <w:tcW w:w="1134" w:type="dxa"/>
            <w:tcBorders>
              <w:top w:val="nil"/>
              <w:left w:val="nil"/>
              <w:bottom w:val="nil"/>
              <w:right w:val="single" w:sz="4" w:space="0" w:color="auto"/>
            </w:tcBorders>
            <w:shd w:val="clear" w:color="auto" w:fill="auto"/>
            <w:vAlign w:val="center"/>
            <w:hideMark/>
          </w:tcPr>
          <w:p w14:paraId="7BF7D2E8"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±36</w:t>
            </w:r>
          </w:p>
        </w:tc>
        <w:tc>
          <w:tcPr>
            <w:tcW w:w="1181" w:type="dxa"/>
            <w:tcBorders>
              <w:top w:val="nil"/>
              <w:left w:val="nil"/>
              <w:bottom w:val="nil"/>
              <w:right w:val="single" w:sz="4" w:space="0" w:color="auto"/>
            </w:tcBorders>
            <w:shd w:val="clear" w:color="auto" w:fill="auto"/>
            <w:vAlign w:val="center"/>
            <w:hideMark/>
          </w:tcPr>
          <w:p w14:paraId="6D6308A3" w14:textId="77777777" w:rsidR="00745032" w:rsidRPr="00745032" w:rsidRDefault="00745032" w:rsidP="00745032">
            <w:pPr>
              <w:spacing w:after="0" w:line="240" w:lineRule="auto"/>
              <w:rPr>
                <w:rFonts w:ascii="Calibri" w:eastAsia="Times New Roman" w:hAnsi="Calibri" w:cs="Calibri"/>
                <w:color w:val="000000"/>
                <w:sz w:val="16"/>
                <w:szCs w:val="16"/>
              </w:rPr>
            </w:pPr>
            <w:r w:rsidRPr="00745032">
              <w:rPr>
                <w:rFonts w:ascii="Calibri" w:eastAsia="Times New Roman" w:hAnsi="Calibri" w:cs="Calibri"/>
                <w:color w:val="000000"/>
                <w:sz w:val="16"/>
                <w:szCs w:val="16"/>
              </w:rPr>
              <w:t> </w:t>
            </w:r>
          </w:p>
        </w:tc>
        <w:tc>
          <w:tcPr>
            <w:tcW w:w="236" w:type="dxa"/>
            <w:vAlign w:val="center"/>
            <w:hideMark/>
          </w:tcPr>
          <w:p w14:paraId="0B4F46E2" w14:textId="77777777" w:rsidR="00745032" w:rsidRPr="00745032" w:rsidRDefault="00745032" w:rsidP="00745032">
            <w:pPr>
              <w:spacing w:after="0" w:line="240" w:lineRule="auto"/>
              <w:rPr>
                <w:rFonts w:ascii="Times New Roman" w:eastAsia="Times New Roman" w:hAnsi="Times New Roman" w:cs="Times New Roman"/>
                <w:sz w:val="20"/>
                <w:szCs w:val="20"/>
              </w:rPr>
            </w:pPr>
          </w:p>
        </w:tc>
      </w:tr>
      <w:tr w:rsidR="00745032" w:rsidRPr="00745032" w14:paraId="024A68C6" w14:textId="77777777" w:rsidTr="00745032">
        <w:trPr>
          <w:trHeight w:val="269"/>
        </w:trPr>
        <w:tc>
          <w:tcPr>
            <w:tcW w:w="401" w:type="dxa"/>
            <w:vMerge w:val="restart"/>
            <w:tcBorders>
              <w:top w:val="nil"/>
              <w:left w:val="single" w:sz="4" w:space="0" w:color="auto"/>
              <w:bottom w:val="single" w:sz="4" w:space="0" w:color="auto"/>
              <w:right w:val="nil"/>
            </w:tcBorders>
            <w:shd w:val="clear" w:color="auto" w:fill="auto"/>
            <w:vAlign w:val="center"/>
            <w:hideMark/>
          </w:tcPr>
          <w:p w14:paraId="09AA3DF9" w14:textId="77777777" w:rsidR="00745032" w:rsidRPr="00745032" w:rsidRDefault="00745032" w:rsidP="00745032">
            <w:pPr>
              <w:spacing w:after="0" w:line="240" w:lineRule="auto"/>
              <w:jc w:val="center"/>
              <w:rPr>
                <w:rFonts w:ascii="Calibri" w:eastAsia="Times New Roman" w:hAnsi="Calibri" w:cs="Calibri"/>
                <w:color w:val="000000"/>
                <w:sz w:val="16"/>
                <w:szCs w:val="16"/>
              </w:rPr>
            </w:pPr>
            <w:r w:rsidRPr="00745032">
              <w:rPr>
                <w:rFonts w:ascii="Calibri" w:eastAsia="Times New Roman" w:hAnsi="Calibri" w:cs="Calibri"/>
                <w:color w:val="000000"/>
                <w:sz w:val="16"/>
                <w:szCs w:val="16"/>
              </w:rPr>
              <w:t>FR2</w:t>
            </w:r>
          </w:p>
        </w:tc>
        <w:tc>
          <w:tcPr>
            <w:tcW w:w="544" w:type="dxa"/>
            <w:tcBorders>
              <w:top w:val="single" w:sz="8" w:space="0" w:color="auto"/>
              <w:left w:val="single" w:sz="8" w:space="0" w:color="auto"/>
              <w:bottom w:val="nil"/>
              <w:right w:val="single" w:sz="4" w:space="0" w:color="auto"/>
            </w:tcBorders>
            <w:shd w:val="clear" w:color="auto" w:fill="auto"/>
            <w:vAlign w:val="center"/>
            <w:hideMark/>
          </w:tcPr>
          <w:p w14:paraId="6318213E"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24</w:t>
            </w:r>
          </w:p>
        </w:tc>
        <w:tc>
          <w:tcPr>
            <w:tcW w:w="468" w:type="dxa"/>
            <w:tcBorders>
              <w:top w:val="single" w:sz="8" w:space="0" w:color="auto"/>
              <w:left w:val="nil"/>
              <w:bottom w:val="nil"/>
              <w:right w:val="single" w:sz="4" w:space="0" w:color="auto"/>
            </w:tcBorders>
            <w:shd w:val="clear" w:color="auto" w:fill="auto"/>
            <w:vAlign w:val="center"/>
            <w:hideMark/>
          </w:tcPr>
          <w:p w14:paraId="2FC032AC"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120</w:t>
            </w:r>
          </w:p>
        </w:tc>
        <w:tc>
          <w:tcPr>
            <w:tcW w:w="709" w:type="dxa"/>
            <w:tcBorders>
              <w:top w:val="single" w:sz="8" w:space="0" w:color="auto"/>
              <w:left w:val="nil"/>
              <w:bottom w:val="nil"/>
              <w:right w:val="single" w:sz="4" w:space="0" w:color="auto"/>
            </w:tcBorders>
            <w:shd w:val="clear" w:color="auto" w:fill="auto"/>
            <w:vAlign w:val="center"/>
            <w:hideMark/>
          </w:tcPr>
          <w:p w14:paraId="7B64C094"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16</w:t>
            </w:r>
          </w:p>
        </w:tc>
        <w:tc>
          <w:tcPr>
            <w:tcW w:w="708" w:type="dxa"/>
            <w:tcBorders>
              <w:top w:val="single" w:sz="8" w:space="0" w:color="auto"/>
              <w:left w:val="nil"/>
              <w:bottom w:val="nil"/>
              <w:right w:val="single" w:sz="4" w:space="0" w:color="auto"/>
            </w:tcBorders>
            <w:shd w:val="clear" w:color="auto" w:fill="auto"/>
            <w:vAlign w:val="center"/>
            <w:hideMark/>
          </w:tcPr>
          <w:p w14:paraId="633CF4A2"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2</w:t>
            </w:r>
          </w:p>
        </w:tc>
        <w:tc>
          <w:tcPr>
            <w:tcW w:w="709" w:type="dxa"/>
            <w:tcBorders>
              <w:top w:val="single" w:sz="8" w:space="0" w:color="auto"/>
              <w:left w:val="nil"/>
              <w:bottom w:val="nil"/>
              <w:right w:val="single" w:sz="4" w:space="0" w:color="auto"/>
            </w:tcBorders>
            <w:shd w:val="clear" w:color="auto" w:fill="auto"/>
            <w:vAlign w:val="center"/>
            <w:hideMark/>
          </w:tcPr>
          <w:p w14:paraId="3481E942"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2</w:t>
            </w:r>
          </w:p>
        </w:tc>
        <w:tc>
          <w:tcPr>
            <w:tcW w:w="709" w:type="dxa"/>
            <w:tcBorders>
              <w:top w:val="single" w:sz="8" w:space="0" w:color="auto"/>
              <w:left w:val="nil"/>
              <w:bottom w:val="nil"/>
              <w:right w:val="single" w:sz="4" w:space="0" w:color="auto"/>
            </w:tcBorders>
            <w:shd w:val="clear" w:color="auto" w:fill="auto"/>
            <w:vAlign w:val="center"/>
            <w:hideMark/>
          </w:tcPr>
          <w:p w14:paraId="76DE4CDC"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1</w:t>
            </w:r>
          </w:p>
        </w:tc>
        <w:tc>
          <w:tcPr>
            <w:tcW w:w="1134" w:type="dxa"/>
            <w:tcBorders>
              <w:top w:val="single" w:sz="8" w:space="0" w:color="auto"/>
              <w:left w:val="nil"/>
              <w:bottom w:val="nil"/>
              <w:right w:val="single" w:sz="4" w:space="0" w:color="auto"/>
            </w:tcBorders>
            <w:shd w:val="clear" w:color="auto" w:fill="auto"/>
            <w:vAlign w:val="center"/>
            <w:hideMark/>
          </w:tcPr>
          <w:p w14:paraId="4937837D"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1</w:t>
            </w:r>
          </w:p>
        </w:tc>
        <w:tc>
          <w:tcPr>
            <w:tcW w:w="1701" w:type="dxa"/>
            <w:tcBorders>
              <w:top w:val="single" w:sz="8" w:space="0" w:color="auto"/>
              <w:left w:val="nil"/>
              <w:bottom w:val="nil"/>
              <w:right w:val="single" w:sz="4" w:space="0" w:color="auto"/>
            </w:tcBorders>
            <w:shd w:val="clear" w:color="auto" w:fill="auto"/>
            <w:vAlign w:val="center"/>
            <w:hideMark/>
          </w:tcPr>
          <w:p w14:paraId="71BC3E14" w14:textId="77777777" w:rsidR="00745032" w:rsidRPr="008B50D9" w:rsidRDefault="00745032" w:rsidP="00745032">
            <w:pPr>
              <w:spacing w:after="0" w:line="240" w:lineRule="auto"/>
              <w:jc w:val="center"/>
              <w:rPr>
                <w:rFonts w:ascii="Calibri" w:eastAsia="Times New Roman" w:hAnsi="Calibri" w:cs="Calibri"/>
                <w:color w:val="FF0000"/>
                <w:sz w:val="16"/>
                <w:szCs w:val="16"/>
              </w:rPr>
            </w:pPr>
            <w:r w:rsidRPr="008B50D9">
              <w:rPr>
                <w:rFonts w:ascii="Calibri" w:eastAsia="Times New Roman" w:hAnsi="Calibri" w:cs="Calibri"/>
                <w:color w:val="FF0000"/>
                <w:sz w:val="16"/>
                <w:szCs w:val="16"/>
              </w:rPr>
              <w:t>[-44,916]</w:t>
            </w:r>
          </w:p>
        </w:tc>
        <w:tc>
          <w:tcPr>
            <w:tcW w:w="1134" w:type="dxa"/>
            <w:tcBorders>
              <w:top w:val="single" w:sz="8" w:space="0" w:color="auto"/>
              <w:left w:val="nil"/>
              <w:bottom w:val="nil"/>
              <w:right w:val="single" w:sz="4" w:space="0" w:color="auto"/>
            </w:tcBorders>
            <w:shd w:val="clear" w:color="auto" w:fill="auto"/>
            <w:vAlign w:val="center"/>
            <w:hideMark/>
          </w:tcPr>
          <w:p w14:paraId="5DA68624"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 </w:t>
            </w:r>
          </w:p>
        </w:tc>
        <w:tc>
          <w:tcPr>
            <w:tcW w:w="1181" w:type="dxa"/>
            <w:tcBorders>
              <w:top w:val="single" w:sz="8" w:space="0" w:color="auto"/>
              <w:left w:val="nil"/>
              <w:bottom w:val="nil"/>
              <w:right w:val="single" w:sz="4" w:space="0" w:color="auto"/>
            </w:tcBorders>
            <w:shd w:val="clear" w:color="auto" w:fill="auto"/>
            <w:vAlign w:val="center"/>
            <w:hideMark/>
          </w:tcPr>
          <w:p w14:paraId="5874FD1A" w14:textId="77777777" w:rsidR="00745032" w:rsidRPr="00745032" w:rsidRDefault="00745032" w:rsidP="00745032">
            <w:pPr>
              <w:spacing w:after="0" w:line="240" w:lineRule="auto"/>
              <w:jc w:val="center"/>
              <w:rPr>
                <w:rFonts w:ascii="Calibri" w:eastAsia="Times New Roman" w:hAnsi="Calibri" w:cs="Calibri"/>
                <w:color w:val="000000"/>
                <w:sz w:val="16"/>
                <w:szCs w:val="16"/>
              </w:rPr>
            </w:pPr>
            <w:r w:rsidRPr="00745032">
              <w:rPr>
                <w:rFonts w:ascii="Calibri" w:eastAsia="Times New Roman" w:hAnsi="Calibri" w:cs="Calibri"/>
                <w:color w:val="000000"/>
                <w:sz w:val="16"/>
                <w:szCs w:val="16"/>
              </w:rPr>
              <w:t> </w:t>
            </w:r>
          </w:p>
        </w:tc>
        <w:tc>
          <w:tcPr>
            <w:tcW w:w="236" w:type="dxa"/>
            <w:vAlign w:val="center"/>
            <w:hideMark/>
          </w:tcPr>
          <w:p w14:paraId="1B1EA91C" w14:textId="77777777" w:rsidR="00745032" w:rsidRPr="00745032" w:rsidRDefault="00745032" w:rsidP="00745032">
            <w:pPr>
              <w:spacing w:after="0" w:line="240" w:lineRule="auto"/>
              <w:rPr>
                <w:rFonts w:ascii="Times New Roman" w:eastAsia="Times New Roman" w:hAnsi="Times New Roman" w:cs="Times New Roman"/>
                <w:sz w:val="20"/>
                <w:szCs w:val="20"/>
              </w:rPr>
            </w:pPr>
          </w:p>
        </w:tc>
      </w:tr>
      <w:tr w:rsidR="00745032" w:rsidRPr="00745032" w14:paraId="025DDA0B" w14:textId="77777777" w:rsidTr="00745032">
        <w:trPr>
          <w:trHeight w:val="260"/>
        </w:trPr>
        <w:tc>
          <w:tcPr>
            <w:tcW w:w="401" w:type="dxa"/>
            <w:vMerge/>
            <w:tcBorders>
              <w:top w:val="nil"/>
              <w:left w:val="single" w:sz="4" w:space="0" w:color="auto"/>
              <w:bottom w:val="single" w:sz="4" w:space="0" w:color="auto"/>
              <w:right w:val="nil"/>
            </w:tcBorders>
            <w:vAlign w:val="center"/>
            <w:hideMark/>
          </w:tcPr>
          <w:p w14:paraId="7BA21FFC" w14:textId="77777777" w:rsidR="00745032" w:rsidRPr="00745032" w:rsidRDefault="00745032" w:rsidP="00745032">
            <w:pPr>
              <w:spacing w:after="0" w:line="240" w:lineRule="auto"/>
              <w:rPr>
                <w:rFonts w:ascii="Calibri" w:eastAsia="Times New Roman" w:hAnsi="Calibri" w:cs="Calibri"/>
                <w:color w:val="000000"/>
                <w:sz w:val="16"/>
                <w:szCs w:val="16"/>
              </w:rPr>
            </w:pPr>
          </w:p>
        </w:tc>
        <w:tc>
          <w:tcPr>
            <w:tcW w:w="544"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14:paraId="15B1FF43"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32</w:t>
            </w:r>
          </w:p>
        </w:tc>
        <w:tc>
          <w:tcPr>
            <w:tcW w:w="468"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689A695B"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120</w:t>
            </w:r>
          </w:p>
        </w:tc>
        <w:tc>
          <w:tcPr>
            <w:tcW w:w="709"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06C8B4DC" w14:textId="77777777" w:rsidR="00745032" w:rsidRPr="008B50D9" w:rsidRDefault="00745032" w:rsidP="00745032">
            <w:pPr>
              <w:spacing w:after="0" w:line="240" w:lineRule="auto"/>
              <w:jc w:val="center"/>
              <w:rPr>
                <w:rFonts w:ascii="Calibri" w:eastAsia="Times New Roman" w:hAnsi="Calibri" w:cs="Calibri"/>
                <w:sz w:val="16"/>
                <w:szCs w:val="16"/>
              </w:rPr>
            </w:pPr>
            <w:r w:rsidRPr="008B50D9">
              <w:rPr>
                <w:rFonts w:ascii="Calibri" w:eastAsia="Times New Roman" w:hAnsi="Calibri" w:cs="Calibri"/>
                <w:sz w:val="16"/>
                <w:szCs w:val="16"/>
              </w:rPr>
              <w:t>16</w:t>
            </w:r>
          </w:p>
        </w:tc>
        <w:tc>
          <w:tcPr>
            <w:tcW w:w="708" w:type="dxa"/>
            <w:tcBorders>
              <w:top w:val="single" w:sz="8" w:space="0" w:color="auto"/>
              <w:left w:val="nil"/>
              <w:bottom w:val="single" w:sz="4" w:space="0" w:color="auto"/>
              <w:right w:val="single" w:sz="4" w:space="0" w:color="auto"/>
            </w:tcBorders>
            <w:shd w:val="clear" w:color="auto" w:fill="auto"/>
            <w:vAlign w:val="center"/>
            <w:hideMark/>
          </w:tcPr>
          <w:p w14:paraId="5CCF0581"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4</w:t>
            </w:r>
          </w:p>
        </w:tc>
        <w:tc>
          <w:tcPr>
            <w:tcW w:w="709" w:type="dxa"/>
            <w:tcBorders>
              <w:top w:val="single" w:sz="8" w:space="0" w:color="auto"/>
              <w:left w:val="nil"/>
              <w:bottom w:val="single" w:sz="4" w:space="0" w:color="auto"/>
              <w:right w:val="single" w:sz="4" w:space="0" w:color="auto"/>
            </w:tcBorders>
            <w:shd w:val="clear" w:color="auto" w:fill="auto"/>
            <w:vAlign w:val="center"/>
            <w:hideMark/>
          </w:tcPr>
          <w:p w14:paraId="0D131ECD"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4</w:t>
            </w:r>
          </w:p>
        </w:tc>
        <w:tc>
          <w:tcPr>
            <w:tcW w:w="709" w:type="dxa"/>
            <w:tcBorders>
              <w:top w:val="single" w:sz="8" w:space="0" w:color="auto"/>
              <w:left w:val="nil"/>
              <w:bottom w:val="single" w:sz="4" w:space="0" w:color="auto"/>
              <w:right w:val="single" w:sz="4" w:space="0" w:color="auto"/>
            </w:tcBorders>
            <w:shd w:val="clear" w:color="auto" w:fill="auto"/>
            <w:vAlign w:val="center"/>
            <w:hideMark/>
          </w:tcPr>
          <w:p w14:paraId="31915865"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1</w:t>
            </w:r>
          </w:p>
        </w:tc>
        <w:tc>
          <w:tcPr>
            <w:tcW w:w="1134" w:type="dxa"/>
            <w:tcBorders>
              <w:top w:val="single" w:sz="8" w:space="0" w:color="auto"/>
              <w:left w:val="nil"/>
              <w:bottom w:val="single" w:sz="4" w:space="0" w:color="auto"/>
              <w:right w:val="single" w:sz="4" w:space="0" w:color="auto"/>
            </w:tcBorders>
            <w:shd w:val="clear" w:color="auto" w:fill="auto"/>
            <w:vAlign w:val="center"/>
            <w:hideMark/>
          </w:tcPr>
          <w:p w14:paraId="2FF8DDD4"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1</w:t>
            </w:r>
          </w:p>
        </w:tc>
        <w:tc>
          <w:tcPr>
            <w:tcW w:w="1701" w:type="dxa"/>
            <w:tcBorders>
              <w:top w:val="single" w:sz="8" w:space="0" w:color="auto"/>
              <w:left w:val="nil"/>
              <w:bottom w:val="single" w:sz="4" w:space="0" w:color="auto"/>
              <w:right w:val="single" w:sz="4" w:space="0" w:color="auto"/>
            </w:tcBorders>
            <w:shd w:val="clear" w:color="auto" w:fill="auto"/>
            <w:vAlign w:val="center"/>
            <w:hideMark/>
          </w:tcPr>
          <w:p w14:paraId="7962DE43" w14:textId="77777777" w:rsidR="00745032" w:rsidRPr="008B50D9" w:rsidRDefault="00745032" w:rsidP="00745032">
            <w:pPr>
              <w:spacing w:after="0" w:line="240" w:lineRule="auto"/>
              <w:jc w:val="center"/>
              <w:rPr>
                <w:rFonts w:ascii="Calibri" w:eastAsia="Times New Roman" w:hAnsi="Calibri" w:cs="Calibri"/>
                <w:color w:val="00B050"/>
                <w:sz w:val="16"/>
                <w:szCs w:val="16"/>
              </w:rPr>
            </w:pPr>
            <w:r w:rsidRPr="008B50D9">
              <w:rPr>
                <w:rFonts w:ascii="Calibri" w:eastAsia="Times New Roman" w:hAnsi="Calibri" w:cs="Calibri"/>
                <w:color w:val="00B050"/>
                <w:sz w:val="16"/>
                <w:szCs w:val="16"/>
              </w:rPr>
              <w:t>[-76,372]</w:t>
            </w:r>
          </w:p>
        </w:tc>
        <w:tc>
          <w:tcPr>
            <w:tcW w:w="1134" w:type="dxa"/>
            <w:tcBorders>
              <w:top w:val="single" w:sz="8" w:space="0" w:color="auto"/>
              <w:left w:val="nil"/>
              <w:bottom w:val="single" w:sz="4" w:space="0" w:color="auto"/>
              <w:right w:val="single" w:sz="4" w:space="0" w:color="auto"/>
            </w:tcBorders>
            <w:shd w:val="clear" w:color="auto" w:fill="auto"/>
            <w:vAlign w:val="center"/>
            <w:hideMark/>
          </w:tcPr>
          <w:p w14:paraId="60F59EC8"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±372</w:t>
            </w:r>
          </w:p>
        </w:tc>
        <w:tc>
          <w:tcPr>
            <w:tcW w:w="1181" w:type="dxa"/>
            <w:tcBorders>
              <w:top w:val="single" w:sz="8" w:space="0" w:color="auto"/>
              <w:left w:val="nil"/>
              <w:bottom w:val="nil"/>
              <w:right w:val="single" w:sz="4" w:space="0" w:color="auto"/>
            </w:tcBorders>
            <w:shd w:val="clear" w:color="auto" w:fill="auto"/>
            <w:vAlign w:val="center"/>
            <w:hideMark/>
          </w:tcPr>
          <w:p w14:paraId="49D954F8" w14:textId="77777777" w:rsidR="00745032" w:rsidRPr="00745032" w:rsidRDefault="00745032" w:rsidP="00745032">
            <w:pPr>
              <w:spacing w:after="0" w:line="240" w:lineRule="auto"/>
              <w:rPr>
                <w:rFonts w:ascii="Calibri" w:eastAsia="Times New Roman" w:hAnsi="Calibri" w:cs="Calibri"/>
                <w:color w:val="000000"/>
                <w:sz w:val="16"/>
                <w:szCs w:val="16"/>
              </w:rPr>
            </w:pPr>
            <w:r w:rsidRPr="00745032">
              <w:rPr>
                <w:rFonts w:ascii="Calibri" w:eastAsia="Times New Roman" w:hAnsi="Calibri" w:cs="Calibri"/>
                <w:color w:val="000000"/>
                <w:sz w:val="16"/>
                <w:szCs w:val="16"/>
              </w:rPr>
              <w:t> </w:t>
            </w:r>
          </w:p>
        </w:tc>
        <w:tc>
          <w:tcPr>
            <w:tcW w:w="236" w:type="dxa"/>
            <w:vAlign w:val="center"/>
            <w:hideMark/>
          </w:tcPr>
          <w:p w14:paraId="319D80AA" w14:textId="77777777" w:rsidR="00745032" w:rsidRPr="00745032" w:rsidRDefault="00745032" w:rsidP="00745032">
            <w:pPr>
              <w:spacing w:after="0" w:line="240" w:lineRule="auto"/>
              <w:rPr>
                <w:rFonts w:ascii="Times New Roman" w:eastAsia="Times New Roman" w:hAnsi="Times New Roman" w:cs="Times New Roman"/>
                <w:sz w:val="20"/>
                <w:szCs w:val="20"/>
              </w:rPr>
            </w:pPr>
          </w:p>
        </w:tc>
      </w:tr>
      <w:tr w:rsidR="00745032" w:rsidRPr="00745032" w14:paraId="2982E6B6" w14:textId="77777777" w:rsidTr="00745032">
        <w:trPr>
          <w:trHeight w:val="260"/>
        </w:trPr>
        <w:tc>
          <w:tcPr>
            <w:tcW w:w="401" w:type="dxa"/>
            <w:vMerge/>
            <w:tcBorders>
              <w:top w:val="nil"/>
              <w:left w:val="single" w:sz="4" w:space="0" w:color="auto"/>
              <w:bottom w:val="single" w:sz="4" w:space="0" w:color="auto"/>
              <w:right w:val="nil"/>
            </w:tcBorders>
            <w:vAlign w:val="center"/>
            <w:hideMark/>
          </w:tcPr>
          <w:p w14:paraId="65829B21" w14:textId="77777777" w:rsidR="00745032" w:rsidRPr="00745032" w:rsidRDefault="00745032" w:rsidP="00745032">
            <w:pPr>
              <w:spacing w:after="0" w:line="240" w:lineRule="auto"/>
              <w:rPr>
                <w:rFonts w:ascii="Calibri" w:eastAsia="Times New Roman" w:hAnsi="Calibri" w:cs="Calibri"/>
                <w:color w:val="000000"/>
                <w:sz w:val="16"/>
                <w:szCs w:val="16"/>
              </w:rPr>
            </w:pPr>
          </w:p>
        </w:tc>
        <w:tc>
          <w:tcPr>
            <w:tcW w:w="544" w:type="dxa"/>
            <w:vMerge/>
            <w:tcBorders>
              <w:top w:val="single" w:sz="8" w:space="0" w:color="auto"/>
              <w:left w:val="single" w:sz="8" w:space="0" w:color="auto"/>
              <w:bottom w:val="single" w:sz="4" w:space="0" w:color="auto"/>
              <w:right w:val="single" w:sz="4" w:space="0" w:color="auto"/>
            </w:tcBorders>
            <w:vAlign w:val="center"/>
            <w:hideMark/>
          </w:tcPr>
          <w:p w14:paraId="5E86379A" w14:textId="77777777" w:rsidR="00745032" w:rsidRPr="008B50D9" w:rsidRDefault="00745032" w:rsidP="00745032">
            <w:pPr>
              <w:spacing w:after="0" w:line="240" w:lineRule="auto"/>
              <w:rPr>
                <w:rFonts w:ascii="Calibri" w:eastAsia="Times New Roman" w:hAnsi="Calibri" w:cs="Calibri"/>
                <w:color w:val="000000"/>
                <w:sz w:val="16"/>
                <w:szCs w:val="16"/>
              </w:rPr>
            </w:pPr>
          </w:p>
        </w:tc>
        <w:tc>
          <w:tcPr>
            <w:tcW w:w="468" w:type="dxa"/>
            <w:vMerge/>
            <w:tcBorders>
              <w:top w:val="single" w:sz="8" w:space="0" w:color="auto"/>
              <w:left w:val="single" w:sz="4" w:space="0" w:color="auto"/>
              <w:bottom w:val="single" w:sz="4" w:space="0" w:color="auto"/>
              <w:right w:val="single" w:sz="4" w:space="0" w:color="auto"/>
            </w:tcBorders>
            <w:vAlign w:val="center"/>
            <w:hideMark/>
          </w:tcPr>
          <w:p w14:paraId="5E0FEE07" w14:textId="77777777" w:rsidR="00745032" w:rsidRPr="008B50D9" w:rsidRDefault="00745032" w:rsidP="00745032">
            <w:pPr>
              <w:spacing w:after="0" w:line="240" w:lineRule="auto"/>
              <w:rPr>
                <w:rFonts w:ascii="Calibri" w:eastAsia="Times New Roman" w:hAnsi="Calibri" w:cs="Calibri"/>
                <w:color w:val="000000"/>
                <w:sz w:val="16"/>
                <w:szCs w:val="16"/>
              </w:rPr>
            </w:pPr>
          </w:p>
        </w:tc>
        <w:tc>
          <w:tcPr>
            <w:tcW w:w="709" w:type="dxa"/>
            <w:vMerge/>
            <w:tcBorders>
              <w:top w:val="single" w:sz="8" w:space="0" w:color="auto"/>
              <w:left w:val="single" w:sz="4" w:space="0" w:color="auto"/>
              <w:bottom w:val="single" w:sz="4" w:space="0" w:color="auto"/>
              <w:right w:val="single" w:sz="4" w:space="0" w:color="auto"/>
            </w:tcBorders>
            <w:vAlign w:val="center"/>
            <w:hideMark/>
          </w:tcPr>
          <w:p w14:paraId="242B6FA4" w14:textId="77777777" w:rsidR="00745032" w:rsidRPr="008B50D9" w:rsidRDefault="00745032" w:rsidP="00745032">
            <w:pPr>
              <w:spacing w:after="0" w:line="240" w:lineRule="auto"/>
              <w:rPr>
                <w:rFonts w:ascii="Calibri" w:eastAsia="Times New Roman" w:hAnsi="Calibri" w:cs="Calibri"/>
                <w:sz w:val="16"/>
                <w:szCs w:val="16"/>
              </w:rPr>
            </w:pPr>
          </w:p>
        </w:tc>
        <w:tc>
          <w:tcPr>
            <w:tcW w:w="708" w:type="dxa"/>
            <w:tcBorders>
              <w:top w:val="nil"/>
              <w:left w:val="nil"/>
              <w:bottom w:val="single" w:sz="4" w:space="0" w:color="auto"/>
              <w:right w:val="single" w:sz="4" w:space="0" w:color="auto"/>
            </w:tcBorders>
            <w:shd w:val="clear" w:color="auto" w:fill="auto"/>
            <w:vAlign w:val="center"/>
            <w:hideMark/>
          </w:tcPr>
          <w:p w14:paraId="3166AC0A"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2</w:t>
            </w:r>
          </w:p>
        </w:tc>
        <w:tc>
          <w:tcPr>
            <w:tcW w:w="709" w:type="dxa"/>
            <w:tcBorders>
              <w:top w:val="nil"/>
              <w:left w:val="nil"/>
              <w:bottom w:val="single" w:sz="4" w:space="0" w:color="auto"/>
              <w:right w:val="single" w:sz="4" w:space="0" w:color="auto"/>
            </w:tcBorders>
            <w:shd w:val="clear" w:color="auto" w:fill="auto"/>
            <w:vAlign w:val="center"/>
            <w:hideMark/>
          </w:tcPr>
          <w:p w14:paraId="4AE2BDB8"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2</w:t>
            </w:r>
          </w:p>
        </w:tc>
        <w:tc>
          <w:tcPr>
            <w:tcW w:w="709" w:type="dxa"/>
            <w:tcBorders>
              <w:top w:val="nil"/>
              <w:left w:val="nil"/>
              <w:bottom w:val="single" w:sz="4" w:space="0" w:color="auto"/>
              <w:right w:val="single" w:sz="4" w:space="0" w:color="auto"/>
            </w:tcBorders>
            <w:shd w:val="clear" w:color="auto" w:fill="auto"/>
            <w:vAlign w:val="center"/>
            <w:hideMark/>
          </w:tcPr>
          <w:p w14:paraId="77951D9F"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2</w:t>
            </w:r>
          </w:p>
        </w:tc>
        <w:tc>
          <w:tcPr>
            <w:tcW w:w="1134" w:type="dxa"/>
            <w:tcBorders>
              <w:top w:val="nil"/>
              <w:left w:val="nil"/>
              <w:bottom w:val="single" w:sz="4" w:space="0" w:color="auto"/>
              <w:right w:val="single" w:sz="4" w:space="0" w:color="auto"/>
            </w:tcBorders>
            <w:shd w:val="clear" w:color="auto" w:fill="auto"/>
            <w:vAlign w:val="center"/>
            <w:hideMark/>
          </w:tcPr>
          <w:p w14:paraId="2E9E5E8A"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2</w:t>
            </w:r>
          </w:p>
        </w:tc>
        <w:tc>
          <w:tcPr>
            <w:tcW w:w="1701" w:type="dxa"/>
            <w:tcBorders>
              <w:top w:val="nil"/>
              <w:left w:val="nil"/>
              <w:bottom w:val="single" w:sz="4" w:space="0" w:color="auto"/>
              <w:right w:val="single" w:sz="4" w:space="0" w:color="auto"/>
            </w:tcBorders>
            <w:shd w:val="clear" w:color="auto" w:fill="auto"/>
            <w:vAlign w:val="center"/>
            <w:hideMark/>
          </w:tcPr>
          <w:p w14:paraId="0C9D9EB1" w14:textId="77777777" w:rsidR="00745032" w:rsidRPr="008B50D9" w:rsidRDefault="00745032" w:rsidP="00745032">
            <w:pPr>
              <w:spacing w:after="0" w:line="240" w:lineRule="auto"/>
              <w:jc w:val="center"/>
              <w:rPr>
                <w:rFonts w:ascii="Calibri" w:eastAsia="Times New Roman" w:hAnsi="Calibri" w:cs="Calibri"/>
                <w:color w:val="00B050"/>
                <w:sz w:val="16"/>
                <w:szCs w:val="16"/>
              </w:rPr>
            </w:pPr>
            <w:r w:rsidRPr="008B50D9">
              <w:rPr>
                <w:rFonts w:ascii="Calibri" w:eastAsia="Times New Roman" w:hAnsi="Calibri" w:cs="Calibri"/>
                <w:color w:val="00B050"/>
                <w:sz w:val="16"/>
                <w:szCs w:val="16"/>
              </w:rPr>
              <w:t>[-44,356]</w:t>
            </w:r>
          </w:p>
        </w:tc>
        <w:tc>
          <w:tcPr>
            <w:tcW w:w="1134" w:type="dxa"/>
            <w:tcBorders>
              <w:top w:val="nil"/>
              <w:left w:val="nil"/>
              <w:bottom w:val="single" w:sz="4" w:space="0" w:color="auto"/>
              <w:right w:val="single" w:sz="4" w:space="0" w:color="auto"/>
            </w:tcBorders>
            <w:shd w:val="clear" w:color="auto" w:fill="auto"/>
            <w:vAlign w:val="center"/>
            <w:hideMark/>
          </w:tcPr>
          <w:p w14:paraId="15DD9584"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±356</w:t>
            </w:r>
          </w:p>
        </w:tc>
        <w:tc>
          <w:tcPr>
            <w:tcW w:w="1181" w:type="dxa"/>
            <w:tcBorders>
              <w:top w:val="nil"/>
              <w:left w:val="nil"/>
              <w:bottom w:val="nil"/>
              <w:right w:val="single" w:sz="4" w:space="0" w:color="auto"/>
            </w:tcBorders>
            <w:shd w:val="clear" w:color="auto" w:fill="auto"/>
            <w:vAlign w:val="center"/>
            <w:hideMark/>
          </w:tcPr>
          <w:p w14:paraId="70BD98AE" w14:textId="77777777" w:rsidR="00745032" w:rsidRPr="00745032" w:rsidRDefault="00745032" w:rsidP="00745032">
            <w:pPr>
              <w:spacing w:after="0" w:line="240" w:lineRule="auto"/>
              <w:rPr>
                <w:rFonts w:ascii="Calibri" w:eastAsia="Times New Roman" w:hAnsi="Calibri" w:cs="Calibri"/>
                <w:color w:val="000000"/>
                <w:sz w:val="16"/>
                <w:szCs w:val="16"/>
              </w:rPr>
            </w:pPr>
            <w:r w:rsidRPr="00745032">
              <w:rPr>
                <w:rFonts w:ascii="Calibri" w:eastAsia="Times New Roman" w:hAnsi="Calibri" w:cs="Calibri"/>
                <w:color w:val="000000"/>
                <w:sz w:val="16"/>
                <w:szCs w:val="16"/>
              </w:rPr>
              <w:t> </w:t>
            </w:r>
          </w:p>
        </w:tc>
        <w:tc>
          <w:tcPr>
            <w:tcW w:w="236" w:type="dxa"/>
            <w:vAlign w:val="center"/>
            <w:hideMark/>
          </w:tcPr>
          <w:p w14:paraId="3497401A" w14:textId="77777777" w:rsidR="00745032" w:rsidRPr="00745032" w:rsidRDefault="00745032" w:rsidP="00745032">
            <w:pPr>
              <w:spacing w:after="0" w:line="240" w:lineRule="auto"/>
              <w:rPr>
                <w:rFonts w:ascii="Times New Roman" w:eastAsia="Times New Roman" w:hAnsi="Times New Roman" w:cs="Times New Roman"/>
                <w:sz w:val="20"/>
                <w:szCs w:val="20"/>
              </w:rPr>
            </w:pPr>
          </w:p>
        </w:tc>
      </w:tr>
      <w:tr w:rsidR="00745032" w:rsidRPr="00745032" w14:paraId="608CB0BF" w14:textId="77777777" w:rsidTr="00745032">
        <w:trPr>
          <w:trHeight w:val="260"/>
        </w:trPr>
        <w:tc>
          <w:tcPr>
            <w:tcW w:w="401" w:type="dxa"/>
            <w:vMerge/>
            <w:tcBorders>
              <w:top w:val="nil"/>
              <w:left w:val="single" w:sz="4" w:space="0" w:color="auto"/>
              <w:bottom w:val="single" w:sz="4" w:space="0" w:color="auto"/>
              <w:right w:val="nil"/>
            </w:tcBorders>
            <w:vAlign w:val="center"/>
            <w:hideMark/>
          </w:tcPr>
          <w:p w14:paraId="1DD98F9D" w14:textId="77777777" w:rsidR="00745032" w:rsidRPr="00745032" w:rsidRDefault="00745032" w:rsidP="00745032">
            <w:pPr>
              <w:spacing w:after="0" w:line="240" w:lineRule="auto"/>
              <w:rPr>
                <w:rFonts w:ascii="Calibri" w:eastAsia="Times New Roman" w:hAnsi="Calibri" w:cs="Calibri"/>
                <w:color w:val="000000"/>
                <w:sz w:val="16"/>
                <w:szCs w:val="16"/>
              </w:rPr>
            </w:pPr>
          </w:p>
        </w:tc>
        <w:tc>
          <w:tcPr>
            <w:tcW w:w="544" w:type="dxa"/>
            <w:vMerge/>
            <w:tcBorders>
              <w:top w:val="single" w:sz="8" w:space="0" w:color="auto"/>
              <w:left w:val="single" w:sz="8" w:space="0" w:color="auto"/>
              <w:bottom w:val="single" w:sz="4" w:space="0" w:color="auto"/>
              <w:right w:val="single" w:sz="4" w:space="0" w:color="auto"/>
            </w:tcBorders>
            <w:vAlign w:val="center"/>
            <w:hideMark/>
          </w:tcPr>
          <w:p w14:paraId="3E67360E" w14:textId="77777777" w:rsidR="00745032" w:rsidRPr="008B50D9" w:rsidRDefault="00745032" w:rsidP="00745032">
            <w:pPr>
              <w:spacing w:after="0" w:line="240" w:lineRule="auto"/>
              <w:rPr>
                <w:rFonts w:ascii="Calibri" w:eastAsia="Times New Roman" w:hAnsi="Calibri" w:cs="Calibri"/>
                <w:color w:val="000000"/>
                <w:sz w:val="16"/>
                <w:szCs w:val="16"/>
              </w:rPr>
            </w:pPr>
          </w:p>
        </w:tc>
        <w:tc>
          <w:tcPr>
            <w:tcW w:w="468" w:type="dxa"/>
            <w:vMerge/>
            <w:tcBorders>
              <w:top w:val="single" w:sz="8" w:space="0" w:color="auto"/>
              <w:left w:val="single" w:sz="4" w:space="0" w:color="auto"/>
              <w:bottom w:val="single" w:sz="4" w:space="0" w:color="auto"/>
              <w:right w:val="single" w:sz="4" w:space="0" w:color="auto"/>
            </w:tcBorders>
            <w:vAlign w:val="center"/>
            <w:hideMark/>
          </w:tcPr>
          <w:p w14:paraId="18917D85" w14:textId="77777777" w:rsidR="00745032" w:rsidRPr="008B50D9" w:rsidRDefault="00745032" w:rsidP="00745032">
            <w:pPr>
              <w:spacing w:after="0" w:line="240" w:lineRule="auto"/>
              <w:rPr>
                <w:rFonts w:ascii="Calibri" w:eastAsia="Times New Roman" w:hAnsi="Calibri" w:cs="Calibri"/>
                <w:color w:val="000000"/>
                <w:sz w:val="16"/>
                <w:szCs w:val="16"/>
              </w:rPr>
            </w:pPr>
          </w:p>
        </w:tc>
        <w:tc>
          <w:tcPr>
            <w:tcW w:w="709" w:type="dxa"/>
            <w:vMerge/>
            <w:tcBorders>
              <w:top w:val="single" w:sz="8" w:space="0" w:color="auto"/>
              <w:left w:val="single" w:sz="4" w:space="0" w:color="auto"/>
              <w:bottom w:val="single" w:sz="4" w:space="0" w:color="auto"/>
              <w:right w:val="single" w:sz="4" w:space="0" w:color="auto"/>
            </w:tcBorders>
            <w:vAlign w:val="center"/>
            <w:hideMark/>
          </w:tcPr>
          <w:p w14:paraId="20892744" w14:textId="77777777" w:rsidR="00745032" w:rsidRPr="008B50D9" w:rsidRDefault="00745032" w:rsidP="00745032">
            <w:pPr>
              <w:spacing w:after="0" w:line="240" w:lineRule="auto"/>
              <w:rPr>
                <w:rFonts w:ascii="Calibri" w:eastAsia="Times New Roman" w:hAnsi="Calibri" w:cs="Calibri"/>
                <w:sz w:val="16"/>
                <w:szCs w:val="16"/>
              </w:rPr>
            </w:pPr>
          </w:p>
        </w:tc>
        <w:tc>
          <w:tcPr>
            <w:tcW w:w="708" w:type="dxa"/>
            <w:tcBorders>
              <w:top w:val="nil"/>
              <w:left w:val="nil"/>
              <w:bottom w:val="single" w:sz="4" w:space="0" w:color="auto"/>
              <w:right w:val="single" w:sz="4" w:space="0" w:color="auto"/>
            </w:tcBorders>
            <w:shd w:val="clear" w:color="auto" w:fill="auto"/>
            <w:vAlign w:val="center"/>
            <w:hideMark/>
          </w:tcPr>
          <w:p w14:paraId="48B42E46"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2</w:t>
            </w:r>
          </w:p>
        </w:tc>
        <w:tc>
          <w:tcPr>
            <w:tcW w:w="709" w:type="dxa"/>
            <w:tcBorders>
              <w:top w:val="nil"/>
              <w:left w:val="nil"/>
              <w:bottom w:val="single" w:sz="4" w:space="0" w:color="auto"/>
              <w:right w:val="single" w:sz="4" w:space="0" w:color="auto"/>
            </w:tcBorders>
            <w:shd w:val="clear" w:color="auto" w:fill="auto"/>
            <w:vAlign w:val="center"/>
            <w:hideMark/>
          </w:tcPr>
          <w:p w14:paraId="436013B6"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2</w:t>
            </w:r>
          </w:p>
        </w:tc>
        <w:tc>
          <w:tcPr>
            <w:tcW w:w="709" w:type="dxa"/>
            <w:tcBorders>
              <w:top w:val="nil"/>
              <w:left w:val="nil"/>
              <w:bottom w:val="single" w:sz="4" w:space="0" w:color="auto"/>
              <w:right w:val="single" w:sz="4" w:space="0" w:color="auto"/>
            </w:tcBorders>
            <w:shd w:val="clear" w:color="auto" w:fill="auto"/>
            <w:vAlign w:val="center"/>
            <w:hideMark/>
          </w:tcPr>
          <w:p w14:paraId="57E1169D"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4</w:t>
            </w:r>
          </w:p>
        </w:tc>
        <w:tc>
          <w:tcPr>
            <w:tcW w:w="1134" w:type="dxa"/>
            <w:tcBorders>
              <w:top w:val="nil"/>
              <w:left w:val="nil"/>
              <w:bottom w:val="single" w:sz="4" w:space="0" w:color="auto"/>
              <w:right w:val="single" w:sz="4" w:space="0" w:color="auto"/>
            </w:tcBorders>
            <w:shd w:val="clear" w:color="auto" w:fill="auto"/>
            <w:vAlign w:val="center"/>
            <w:hideMark/>
          </w:tcPr>
          <w:p w14:paraId="712D7BA5"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4</w:t>
            </w:r>
          </w:p>
        </w:tc>
        <w:tc>
          <w:tcPr>
            <w:tcW w:w="1701" w:type="dxa"/>
            <w:tcBorders>
              <w:top w:val="nil"/>
              <w:left w:val="nil"/>
              <w:bottom w:val="single" w:sz="4" w:space="0" w:color="auto"/>
              <w:right w:val="single" w:sz="4" w:space="0" w:color="auto"/>
            </w:tcBorders>
            <w:shd w:val="clear" w:color="auto" w:fill="auto"/>
            <w:vAlign w:val="center"/>
            <w:hideMark/>
          </w:tcPr>
          <w:p w14:paraId="78ED5762" w14:textId="77777777" w:rsidR="00745032" w:rsidRPr="008B50D9" w:rsidRDefault="00745032" w:rsidP="00745032">
            <w:pPr>
              <w:spacing w:after="0" w:line="240" w:lineRule="auto"/>
              <w:jc w:val="center"/>
              <w:rPr>
                <w:rFonts w:ascii="Calibri" w:eastAsia="Times New Roman" w:hAnsi="Calibri" w:cs="Calibri"/>
                <w:color w:val="00B050"/>
                <w:sz w:val="16"/>
                <w:szCs w:val="16"/>
              </w:rPr>
            </w:pPr>
            <w:r w:rsidRPr="008B50D9">
              <w:rPr>
                <w:rFonts w:ascii="Calibri" w:eastAsia="Times New Roman" w:hAnsi="Calibri" w:cs="Calibri"/>
                <w:color w:val="00B050"/>
                <w:sz w:val="16"/>
                <w:szCs w:val="16"/>
              </w:rPr>
              <w:t>[-44,340</w:t>
            </w:r>
          </w:p>
        </w:tc>
        <w:tc>
          <w:tcPr>
            <w:tcW w:w="1134" w:type="dxa"/>
            <w:tcBorders>
              <w:top w:val="nil"/>
              <w:left w:val="nil"/>
              <w:bottom w:val="single" w:sz="4" w:space="0" w:color="auto"/>
              <w:right w:val="single" w:sz="4" w:space="0" w:color="auto"/>
            </w:tcBorders>
            <w:shd w:val="clear" w:color="auto" w:fill="auto"/>
            <w:vAlign w:val="center"/>
            <w:hideMark/>
          </w:tcPr>
          <w:p w14:paraId="443E40EA"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±340</w:t>
            </w:r>
          </w:p>
        </w:tc>
        <w:tc>
          <w:tcPr>
            <w:tcW w:w="1181" w:type="dxa"/>
            <w:tcBorders>
              <w:top w:val="nil"/>
              <w:left w:val="nil"/>
              <w:bottom w:val="nil"/>
              <w:right w:val="single" w:sz="4" w:space="0" w:color="auto"/>
            </w:tcBorders>
            <w:shd w:val="clear" w:color="auto" w:fill="auto"/>
            <w:vAlign w:val="center"/>
            <w:hideMark/>
          </w:tcPr>
          <w:p w14:paraId="234D23A8" w14:textId="77777777" w:rsidR="00745032" w:rsidRPr="00745032" w:rsidRDefault="00745032" w:rsidP="00745032">
            <w:pPr>
              <w:spacing w:after="0" w:line="240" w:lineRule="auto"/>
              <w:rPr>
                <w:rFonts w:ascii="Calibri" w:eastAsia="Times New Roman" w:hAnsi="Calibri" w:cs="Calibri"/>
                <w:color w:val="000000"/>
                <w:sz w:val="16"/>
                <w:szCs w:val="16"/>
              </w:rPr>
            </w:pPr>
            <w:r w:rsidRPr="00745032">
              <w:rPr>
                <w:rFonts w:ascii="Calibri" w:eastAsia="Times New Roman" w:hAnsi="Calibri" w:cs="Calibri"/>
                <w:color w:val="000000"/>
                <w:sz w:val="16"/>
                <w:szCs w:val="16"/>
              </w:rPr>
              <w:t> </w:t>
            </w:r>
          </w:p>
        </w:tc>
        <w:tc>
          <w:tcPr>
            <w:tcW w:w="236" w:type="dxa"/>
            <w:vAlign w:val="center"/>
            <w:hideMark/>
          </w:tcPr>
          <w:p w14:paraId="615DA4EB" w14:textId="77777777" w:rsidR="00745032" w:rsidRPr="00745032" w:rsidRDefault="00745032" w:rsidP="00745032">
            <w:pPr>
              <w:spacing w:after="0" w:line="240" w:lineRule="auto"/>
              <w:rPr>
                <w:rFonts w:ascii="Times New Roman" w:eastAsia="Times New Roman" w:hAnsi="Times New Roman" w:cs="Times New Roman"/>
                <w:sz w:val="20"/>
                <w:szCs w:val="20"/>
              </w:rPr>
            </w:pPr>
          </w:p>
        </w:tc>
      </w:tr>
      <w:tr w:rsidR="00745032" w:rsidRPr="00745032" w14:paraId="0D741897" w14:textId="77777777" w:rsidTr="00745032">
        <w:trPr>
          <w:trHeight w:val="260"/>
        </w:trPr>
        <w:tc>
          <w:tcPr>
            <w:tcW w:w="401" w:type="dxa"/>
            <w:vMerge/>
            <w:tcBorders>
              <w:top w:val="nil"/>
              <w:left w:val="single" w:sz="4" w:space="0" w:color="auto"/>
              <w:bottom w:val="single" w:sz="4" w:space="0" w:color="auto"/>
              <w:right w:val="nil"/>
            </w:tcBorders>
            <w:vAlign w:val="center"/>
            <w:hideMark/>
          </w:tcPr>
          <w:p w14:paraId="10658660" w14:textId="77777777" w:rsidR="00745032" w:rsidRPr="00745032" w:rsidRDefault="00745032" w:rsidP="00745032">
            <w:pPr>
              <w:spacing w:after="0" w:line="240" w:lineRule="auto"/>
              <w:rPr>
                <w:rFonts w:ascii="Calibri" w:eastAsia="Times New Roman" w:hAnsi="Calibri" w:cs="Calibri"/>
                <w:color w:val="000000"/>
                <w:sz w:val="16"/>
                <w:szCs w:val="16"/>
              </w:rPr>
            </w:pPr>
          </w:p>
        </w:tc>
        <w:tc>
          <w:tcPr>
            <w:tcW w:w="544" w:type="dxa"/>
            <w:vMerge/>
            <w:tcBorders>
              <w:top w:val="single" w:sz="8" w:space="0" w:color="auto"/>
              <w:left w:val="single" w:sz="8" w:space="0" w:color="auto"/>
              <w:bottom w:val="single" w:sz="4" w:space="0" w:color="auto"/>
              <w:right w:val="single" w:sz="4" w:space="0" w:color="auto"/>
            </w:tcBorders>
            <w:vAlign w:val="center"/>
            <w:hideMark/>
          </w:tcPr>
          <w:p w14:paraId="21E0D570" w14:textId="77777777" w:rsidR="00745032" w:rsidRPr="008B50D9" w:rsidRDefault="00745032" w:rsidP="00745032">
            <w:pPr>
              <w:spacing w:after="0" w:line="240" w:lineRule="auto"/>
              <w:rPr>
                <w:rFonts w:ascii="Calibri" w:eastAsia="Times New Roman" w:hAnsi="Calibri" w:cs="Calibri"/>
                <w:color w:val="000000"/>
                <w:sz w:val="16"/>
                <w:szCs w:val="16"/>
              </w:rPr>
            </w:pPr>
          </w:p>
        </w:tc>
        <w:tc>
          <w:tcPr>
            <w:tcW w:w="468" w:type="dxa"/>
            <w:vMerge/>
            <w:tcBorders>
              <w:top w:val="single" w:sz="8" w:space="0" w:color="auto"/>
              <w:left w:val="single" w:sz="4" w:space="0" w:color="auto"/>
              <w:bottom w:val="single" w:sz="4" w:space="0" w:color="auto"/>
              <w:right w:val="single" w:sz="4" w:space="0" w:color="auto"/>
            </w:tcBorders>
            <w:vAlign w:val="center"/>
            <w:hideMark/>
          </w:tcPr>
          <w:p w14:paraId="4968E4E1" w14:textId="77777777" w:rsidR="00745032" w:rsidRPr="008B50D9" w:rsidRDefault="00745032" w:rsidP="00745032">
            <w:pPr>
              <w:spacing w:after="0" w:line="240" w:lineRule="auto"/>
              <w:rPr>
                <w:rFonts w:ascii="Calibri" w:eastAsia="Times New Roman" w:hAnsi="Calibri" w:cs="Calibri"/>
                <w:color w:val="000000"/>
                <w:sz w:val="16"/>
                <w:szCs w:val="16"/>
              </w:rPr>
            </w:pPr>
          </w:p>
        </w:tc>
        <w:tc>
          <w:tcPr>
            <w:tcW w:w="709" w:type="dxa"/>
            <w:vMerge/>
            <w:tcBorders>
              <w:top w:val="single" w:sz="8" w:space="0" w:color="auto"/>
              <w:left w:val="single" w:sz="4" w:space="0" w:color="auto"/>
              <w:bottom w:val="single" w:sz="4" w:space="0" w:color="auto"/>
              <w:right w:val="single" w:sz="4" w:space="0" w:color="auto"/>
            </w:tcBorders>
            <w:vAlign w:val="center"/>
            <w:hideMark/>
          </w:tcPr>
          <w:p w14:paraId="5821789C" w14:textId="77777777" w:rsidR="00745032" w:rsidRPr="008B50D9" w:rsidRDefault="00745032" w:rsidP="00745032">
            <w:pPr>
              <w:spacing w:after="0" w:line="240" w:lineRule="auto"/>
              <w:rPr>
                <w:rFonts w:ascii="Calibri" w:eastAsia="Times New Roman" w:hAnsi="Calibri" w:cs="Calibri"/>
                <w:sz w:val="16"/>
                <w:szCs w:val="16"/>
              </w:rPr>
            </w:pPr>
          </w:p>
        </w:tc>
        <w:tc>
          <w:tcPr>
            <w:tcW w:w="708" w:type="dxa"/>
            <w:tcBorders>
              <w:top w:val="nil"/>
              <w:left w:val="nil"/>
              <w:bottom w:val="single" w:sz="4" w:space="0" w:color="auto"/>
              <w:right w:val="single" w:sz="4" w:space="0" w:color="auto"/>
            </w:tcBorders>
            <w:shd w:val="clear" w:color="auto" w:fill="auto"/>
            <w:vAlign w:val="center"/>
            <w:hideMark/>
          </w:tcPr>
          <w:p w14:paraId="171CCF97"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2</w:t>
            </w:r>
          </w:p>
        </w:tc>
        <w:tc>
          <w:tcPr>
            <w:tcW w:w="709" w:type="dxa"/>
            <w:tcBorders>
              <w:top w:val="nil"/>
              <w:left w:val="nil"/>
              <w:bottom w:val="single" w:sz="4" w:space="0" w:color="auto"/>
              <w:right w:val="single" w:sz="4" w:space="0" w:color="auto"/>
            </w:tcBorders>
            <w:shd w:val="clear" w:color="auto" w:fill="auto"/>
            <w:vAlign w:val="center"/>
            <w:hideMark/>
          </w:tcPr>
          <w:p w14:paraId="4754A24E"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2</w:t>
            </w:r>
          </w:p>
        </w:tc>
        <w:tc>
          <w:tcPr>
            <w:tcW w:w="709" w:type="dxa"/>
            <w:tcBorders>
              <w:top w:val="nil"/>
              <w:left w:val="nil"/>
              <w:bottom w:val="single" w:sz="4" w:space="0" w:color="auto"/>
              <w:right w:val="single" w:sz="4" w:space="0" w:color="auto"/>
            </w:tcBorders>
            <w:shd w:val="clear" w:color="auto" w:fill="auto"/>
            <w:vAlign w:val="center"/>
            <w:hideMark/>
          </w:tcPr>
          <w:p w14:paraId="14E36AFF"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6</w:t>
            </w:r>
          </w:p>
        </w:tc>
        <w:tc>
          <w:tcPr>
            <w:tcW w:w="1134" w:type="dxa"/>
            <w:tcBorders>
              <w:top w:val="nil"/>
              <w:left w:val="nil"/>
              <w:bottom w:val="single" w:sz="4" w:space="0" w:color="auto"/>
              <w:right w:val="single" w:sz="4" w:space="0" w:color="auto"/>
            </w:tcBorders>
            <w:shd w:val="clear" w:color="auto" w:fill="auto"/>
            <w:vAlign w:val="center"/>
            <w:hideMark/>
          </w:tcPr>
          <w:p w14:paraId="738C783F"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6</w:t>
            </w:r>
          </w:p>
        </w:tc>
        <w:tc>
          <w:tcPr>
            <w:tcW w:w="1701" w:type="dxa"/>
            <w:tcBorders>
              <w:top w:val="nil"/>
              <w:left w:val="nil"/>
              <w:bottom w:val="single" w:sz="4" w:space="0" w:color="auto"/>
              <w:right w:val="single" w:sz="4" w:space="0" w:color="auto"/>
            </w:tcBorders>
            <w:shd w:val="clear" w:color="auto" w:fill="auto"/>
            <w:vAlign w:val="center"/>
            <w:hideMark/>
          </w:tcPr>
          <w:p w14:paraId="6EEE1141" w14:textId="77777777" w:rsidR="00745032" w:rsidRPr="008B50D9" w:rsidRDefault="00745032" w:rsidP="00745032">
            <w:pPr>
              <w:spacing w:after="0" w:line="240" w:lineRule="auto"/>
              <w:jc w:val="center"/>
              <w:rPr>
                <w:rFonts w:ascii="Calibri" w:eastAsia="Times New Roman" w:hAnsi="Calibri" w:cs="Calibri"/>
                <w:color w:val="00B050"/>
                <w:sz w:val="16"/>
                <w:szCs w:val="16"/>
              </w:rPr>
            </w:pPr>
            <w:r w:rsidRPr="008B50D9">
              <w:rPr>
                <w:rFonts w:ascii="Calibri" w:eastAsia="Times New Roman" w:hAnsi="Calibri" w:cs="Calibri"/>
                <w:color w:val="00B050"/>
                <w:sz w:val="16"/>
                <w:szCs w:val="16"/>
              </w:rPr>
              <w:t>[-44,340]</w:t>
            </w:r>
          </w:p>
        </w:tc>
        <w:tc>
          <w:tcPr>
            <w:tcW w:w="1134" w:type="dxa"/>
            <w:tcBorders>
              <w:top w:val="nil"/>
              <w:left w:val="nil"/>
              <w:bottom w:val="single" w:sz="4" w:space="0" w:color="auto"/>
              <w:right w:val="single" w:sz="4" w:space="0" w:color="auto"/>
            </w:tcBorders>
            <w:shd w:val="clear" w:color="auto" w:fill="auto"/>
            <w:vAlign w:val="center"/>
            <w:hideMark/>
          </w:tcPr>
          <w:p w14:paraId="3E18DAEE"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±340</w:t>
            </w:r>
          </w:p>
        </w:tc>
        <w:tc>
          <w:tcPr>
            <w:tcW w:w="1181" w:type="dxa"/>
            <w:tcBorders>
              <w:top w:val="nil"/>
              <w:left w:val="nil"/>
              <w:bottom w:val="nil"/>
              <w:right w:val="single" w:sz="4" w:space="0" w:color="auto"/>
            </w:tcBorders>
            <w:shd w:val="clear" w:color="auto" w:fill="auto"/>
            <w:vAlign w:val="center"/>
            <w:hideMark/>
          </w:tcPr>
          <w:p w14:paraId="5A93C117" w14:textId="77777777" w:rsidR="00745032" w:rsidRPr="00745032" w:rsidRDefault="00745032" w:rsidP="00745032">
            <w:pPr>
              <w:spacing w:after="0" w:line="240" w:lineRule="auto"/>
              <w:rPr>
                <w:rFonts w:ascii="Calibri" w:eastAsia="Times New Roman" w:hAnsi="Calibri" w:cs="Calibri"/>
                <w:color w:val="000000"/>
                <w:sz w:val="16"/>
                <w:szCs w:val="16"/>
              </w:rPr>
            </w:pPr>
            <w:r w:rsidRPr="00745032">
              <w:rPr>
                <w:rFonts w:ascii="Calibri" w:eastAsia="Times New Roman" w:hAnsi="Calibri" w:cs="Calibri"/>
                <w:color w:val="000000"/>
                <w:sz w:val="16"/>
                <w:szCs w:val="16"/>
              </w:rPr>
              <w:t> </w:t>
            </w:r>
          </w:p>
        </w:tc>
        <w:tc>
          <w:tcPr>
            <w:tcW w:w="236" w:type="dxa"/>
            <w:vAlign w:val="center"/>
            <w:hideMark/>
          </w:tcPr>
          <w:p w14:paraId="71636705" w14:textId="77777777" w:rsidR="00745032" w:rsidRPr="00745032" w:rsidRDefault="00745032" w:rsidP="00745032">
            <w:pPr>
              <w:spacing w:after="0" w:line="240" w:lineRule="auto"/>
              <w:rPr>
                <w:rFonts w:ascii="Times New Roman" w:eastAsia="Times New Roman" w:hAnsi="Times New Roman" w:cs="Times New Roman"/>
                <w:sz w:val="20"/>
                <w:szCs w:val="20"/>
              </w:rPr>
            </w:pPr>
          </w:p>
        </w:tc>
      </w:tr>
      <w:tr w:rsidR="00745032" w:rsidRPr="00745032" w14:paraId="04A19F4F" w14:textId="77777777" w:rsidTr="00745032">
        <w:trPr>
          <w:trHeight w:val="260"/>
        </w:trPr>
        <w:tc>
          <w:tcPr>
            <w:tcW w:w="401" w:type="dxa"/>
            <w:vMerge/>
            <w:tcBorders>
              <w:top w:val="nil"/>
              <w:left w:val="single" w:sz="4" w:space="0" w:color="auto"/>
              <w:bottom w:val="single" w:sz="4" w:space="0" w:color="auto"/>
              <w:right w:val="nil"/>
            </w:tcBorders>
            <w:vAlign w:val="center"/>
            <w:hideMark/>
          </w:tcPr>
          <w:p w14:paraId="39E01061" w14:textId="77777777" w:rsidR="00745032" w:rsidRPr="00745032" w:rsidRDefault="00745032" w:rsidP="00745032">
            <w:pPr>
              <w:spacing w:after="0" w:line="240" w:lineRule="auto"/>
              <w:rPr>
                <w:rFonts w:ascii="Calibri" w:eastAsia="Times New Roman" w:hAnsi="Calibri" w:cs="Calibri"/>
                <w:color w:val="000000"/>
                <w:sz w:val="16"/>
                <w:szCs w:val="16"/>
              </w:rPr>
            </w:pPr>
          </w:p>
        </w:tc>
        <w:tc>
          <w:tcPr>
            <w:tcW w:w="544" w:type="dxa"/>
            <w:vMerge/>
            <w:tcBorders>
              <w:top w:val="single" w:sz="8" w:space="0" w:color="auto"/>
              <w:left w:val="single" w:sz="8" w:space="0" w:color="auto"/>
              <w:bottom w:val="single" w:sz="4" w:space="0" w:color="auto"/>
              <w:right w:val="single" w:sz="4" w:space="0" w:color="auto"/>
            </w:tcBorders>
            <w:vAlign w:val="center"/>
            <w:hideMark/>
          </w:tcPr>
          <w:p w14:paraId="63E12391" w14:textId="77777777" w:rsidR="00745032" w:rsidRPr="008B50D9" w:rsidRDefault="00745032" w:rsidP="00745032">
            <w:pPr>
              <w:spacing w:after="0" w:line="240" w:lineRule="auto"/>
              <w:rPr>
                <w:rFonts w:ascii="Calibri" w:eastAsia="Times New Roman" w:hAnsi="Calibri" w:cs="Calibri"/>
                <w:color w:val="000000"/>
                <w:sz w:val="16"/>
                <w:szCs w:val="16"/>
              </w:rPr>
            </w:pPr>
          </w:p>
        </w:tc>
        <w:tc>
          <w:tcPr>
            <w:tcW w:w="468" w:type="dxa"/>
            <w:vMerge/>
            <w:tcBorders>
              <w:top w:val="single" w:sz="8" w:space="0" w:color="auto"/>
              <w:left w:val="single" w:sz="4" w:space="0" w:color="auto"/>
              <w:bottom w:val="single" w:sz="4" w:space="0" w:color="auto"/>
              <w:right w:val="single" w:sz="4" w:space="0" w:color="auto"/>
            </w:tcBorders>
            <w:vAlign w:val="center"/>
            <w:hideMark/>
          </w:tcPr>
          <w:p w14:paraId="4F1E52B5" w14:textId="77777777" w:rsidR="00745032" w:rsidRPr="008B50D9" w:rsidRDefault="00745032" w:rsidP="00745032">
            <w:pPr>
              <w:spacing w:after="0" w:line="240" w:lineRule="auto"/>
              <w:rPr>
                <w:rFonts w:ascii="Calibri" w:eastAsia="Times New Roman" w:hAnsi="Calibri" w:cs="Calibri"/>
                <w:color w:val="000000"/>
                <w:sz w:val="16"/>
                <w:szCs w:val="16"/>
              </w:rPr>
            </w:pPr>
          </w:p>
        </w:tc>
        <w:tc>
          <w:tcPr>
            <w:tcW w:w="709" w:type="dxa"/>
            <w:vMerge/>
            <w:tcBorders>
              <w:top w:val="single" w:sz="8" w:space="0" w:color="auto"/>
              <w:left w:val="single" w:sz="4" w:space="0" w:color="auto"/>
              <w:bottom w:val="single" w:sz="4" w:space="0" w:color="auto"/>
              <w:right w:val="single" w:sz="4" w:space="0" w:color="auto"/>
            </w:tcBorders>
            <w:vAlign w:val="center"/>
            <w:hideMark/>
          </w:tcPr>
          <w:p w14:paraId="5957CC35" w14:textId="77777777" w:rsidR="00745032" w:rsidRPr="008B50D9" w:rsidRDefault="00745032" w:rsidP="00745032">
            <w:pPr>
              <w:spacing w:after="0" w:line="240" w:lineRule="auto"/>
              <w:rPr>
                <w:rFonts w:ascii="Calibri" w:eastAsia="Times New Roman" w:hAnsi="Calibri" w:cs="Calibri"/>
                <w:sz w:val="16"/>
                <w:szCs w:val="16"/>
              </w:rPr>
            </w:pPr>
          </w:p>
        </w:tc>
        <w:tc>
          <w:tcPr>
            <w:tcW w:w="708" w:type="dxa"/>
            <w:tcBorders>
              <w:top w:val="nil"/>
              <w:left w:val="nil"/>
              <w:bottom w:val="single" w:sz="4" w:space="0" w:color="auto"/>
              <w:right w:val="single" w:sz="4" w:space="0" w:color="auto"/>
            </w:tcBorders>
            <w:shd w:val="clear" w:color="auto" w:fill="auto"/>
            <w:vAlign w:val="center"/>
            <w:hideMark/>
          </w:tcPr>
          <w:p w14:paraId="18420105"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12</w:t>
            </w:r>
          </w:p>
        </w:tc>
        <w:tc>
          <w:tcPr>
            <w:tcW w:w="709" w:type="dxa"/>
            <w:tcBorders>
              <w:top w:val="nil"/>
              <w:left w:val="nil"/>
              <w:bottom w:val="single" w:sz="4" w:space="0" w:color="auto"/>
              <w:right w:val="single" w:sz="4" w:space="0" w:color="auto"/>
            </w:tcBorders>
            <w:shd w:val="clear" w:color="auto" w:fill="auto"/>
            <w:vAlign w:val="center"/>
            <w:hideMark/>
          </w:tcPr>
          <w:p w14:paraId="372DE8A5"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4</w:t>
            </w:r>
          </w:p>
        </w:tc>
        <w:tc>
          <w:tcPr>
            <w:tcW w:w="709" w:type="dxa"/>
            <w:tcBorders>
              <w:top w:val="nil"/>
              <w:left w:val="nil"/>
              <w:bottom w:val="single" w:sz="4" w:space="0" w:color="auto"/>
              <w:right w:val="single" w:sz="4" w:space="0" w:color="auto"/>
            </w:tcBorders>
            <w:shd w:val="clear" w:color="auto" w:fill="auto"/>
            <w:vAlign w:val="center"/>
            <w:hideMark/>
          </w:tcPr>
          <w:p w14:paraId="7742D4E2"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1</w:t>
            </w:r>
          </w:p>
        </w:tc>
        <w:tc>
          <w:tcPr>
            <w:tcW w:w="1134" w:type="dxa"/>
            <w:tcBorders>
              <w:top w:val="nil"/>
              <w:left w:val="nil"/>
              <w:bottom w:val="single" w:sz="4" w:space="0" w:color="auto"/>
              <w:right w:val="single" w:sz="4" w:space="0" w:color="auto"/>
            </w:tcBorders>
            <w:shd w:val="clear" w:color="auto" w:fill="auto"/>
            <w:vAlign w:val="center"/>
            <w:hideMark/>
          </w:tcPr>
          <w:p w14:paraId="59EDE53A"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3</w:t>
            </w:r>
          </w:p>
        </w:tc>
        <w:tc>
          <w:tcPr>
            <w:tcW w:w="1701" w:type="dxa"/>
            <w:tcBorders>
              <w:top w:val="nil"/>
              <w:left w:val="nil"/>
              <w:bottom w:val="single" w:sz="4" w:space="0" w:color="auto"/>
              <w:right w:val="single" w:sz="4" w:space="0" w:color="auto"/>
            </w:tcBorders>
            <w:shd w:val="clear" w:color="auto" w:fill="auto"/>
            <w:vAlign w:val="center"/>
            <w:hideMark/>
          </w:tcPr>
          <w:p w14:paraId="167FB71E" w14:textId="77777777" w:rsidR="00745032" w:rsidRPr="008B50D9" w:rsidRDefault="00745032" w:rsidP="00745032">
            <w:pPr>
              <w:spacing w:after="0" w:line="240" w:lineRule="auto"/>
              <w:jc w:val="center"/>
              <w:rPr>
                <w:rFonts w:ascii="Calibri" w:eastAsia="Times New Roman" w:hAnsi="Calibri" w:cs="Calibri"/>
                <w:color w:val="00B050"/>
                <w:sz w:val="16"/>
                <w:szCs w:val="16"/>
              </w:rPr>
            </w:pPr>
            <w:r w:rsidRPr="008B50D9">
              <w:rPr>
                <w:rFonts w:ascii="Calibri" w:eastAsia="Times New Roman" w:hAnsi="Calibri" w:cs="Calibri"/>
                <w:color w:val="00B050"/>
                <w:sz w:val="16"/>
                <w:szCs w:val="16"/>
              </w:rPr>
              <w:t>[-44,356]</w:t>
            </w:r>
          </w:p>
        </w:tc>
        <w:tc>
          <w:tcPr>
            <w:tcW w:w="1134" w:type="dxa"/>
            <w:tcBorders>
              <w:top w:val="nil"/>
              <w:left w:val="nil"/>
              <w:bottom w:val="single" w:sz="4" w:space="0" w:color="auto"/>
              <w:right w:val="single" w:sz="4" w:space="0" w:color="auto"/>
            </w:tcBorders>
            <w:shd w:val="clear" w:color="auto" w:fill="auto"/>
            <w:vAlign w:val="center"/>
            <w:hideMark/>
          </w:tcPr>
          <w:p w14:paraId="3CA0B398"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±356</w:t>
            </w:r>
          </w:p>
        </w:tc>
        <w:tc>
          <w:tcPr>
            <w:tcW w:w="1181" w:type="dxa"/>
            <w:tcBorders>
              <w:top w:val="nil"/>
              <w:left w:val="nil"/>
              <w:bottom w:val="nil"/>
              <w:right w:val="single" w:sz="4" w:space="0" w:color="auto"/>
            </w:tcBorders>
            <w:shd w:val="clear" w:color="auto" w:fill="auto"/>
            <w:vAlign w:val="center"/>
            <w:hideMark/>
          </w:tcPr>
          <w:p w14:paraId="7C16A2CF" w14:textId="77777777" w:rsidR="00745032" w:rsidRPr="00745032" w:rsidRDefault="00745032" w:rsidP="00745032">
            <w:pPr>
              <w:spacing w:after="0" w:line="240" w:lineRule="auto"/>
              <w:rPr>
                <w:rFonts w:ascii="Calibri" w:eastAsia="Times New Roman" w:hAnsi="Calibri" w:cs="Calibri"/>
                <w:color w:val="000000"/>
                <w:sz w:val="16"/>
                <w:szCs w:val="16"/>
              </w:rPr>
            </w:pPr>
            <w:r w:rsidRPr="00745032">
              <w:rPr>
                <w:rFonts w:ascii="Calibri" w:eastAsia="Times New Roman" w:hAnsi="Calibri" w:cs="Calibri"/>
                <w:color w:val="000000"/>
                <w:sz w:val="16"/>
                <w:szCs w:val="16"/>
              </w:rPr>
              <w:t> </w:t>
            </w:r>
          </w:p>
        </w:tc>
        <w:tc>
          <w:tcPr>
            <w:tcW w:w="236" w:type="dxa"/>
            <w:vAlign w:val="center"/>
            <w:hideMark/>
          </w:tcPr>
          <w:p w14:paraId="0B70E22D" w14:textId="77777777" w:rsidR="00745032" w:rsidRPr="00745032" w:rsidRDefault="00745032" w:rsidP="00745032">
            <w:pPr>
              <w:spacing w:after="0" w:line="240" w:lineRule="auto"/>
              <w:rPr>
                <w:rFonts w:ascii="Times New Roman" w:eastAsia="Times New Roman" w:hAnsi="Times New Roman" w:cs="Times New Roman"/>
                <w:sz w:val="20"/>
                <w:szCs w:val="20"/>
              </w:rPr>
            </w:pPr>
          </w:p>
        </w:tc>
      </w:tr>
      <w:tr w:rsidR="00745032" w:rsidRPr="00745032" w14:paraId="48DA2E1C" w14:textId="77777777" w:rsidTr="00745032">
        <w:trPr>
          <w:trHeight w:val="260"/>
        </w:trPr>
        <w:tc>
          <w:tcPr>
            <w:tcW w:w="401" w:type="dxa"/>
            <w:vMerge/>
            <w:tcBorders>
              <w:top w:val="nil"/>
              <w:left w:val="single" w:sz="4" w:space="0" w:color="auto"/>
              <w:bottom w:val="single" w:sz="4" w:space="0" w:color="auto"/>
              <w:right w:val="nil"/>
            </w:tcBorders>
            <w:vAlign w:val="center"/>
            <w:hideMark/>
          </w:tcPr>
          <w:p w14:paraId="47694DB3" w14:textId="77777777" w:rsidR="00745032" w:rsidRPr="00745032" w:rsidRDefault="00745032" w:rsidP="00745032">
            <w:pPr>
              <w:spacing w:after="0" w:line="240" w:lineRule="auto"/>
              <w:rPr>
                <w:rFonts w:ascii="Calibri" w:eastAsia="Times New Roman" w:hAnsi="Calibri" w:cs="Calibri"/>
                <w:color w:val="000000"/>
                <w:sz w:val="16"/>
                <w:szCs w:val="16"/>
              </w:rPr>
            </w:pPr>
          </w:p>
        </w:tc>
        <w:tc>
          <w:tcPr>
            <w:tcW w:w="544" w:type="dxa"/>
            <w:vMerge/>
            <w:tcBorders>
              <w:top w:val="single" w:sz="8" w:space="0" w:color="auto"/>
              <w:left w:val="single" w:sz="8" w:space="0" w:color="auto"/>
              <w:bottom w:val="single" w:sz="4" w:space="0" w:color="auto"/>
              <w:right w:val="single" w:sz="4" w:space="0" w:color="auto"/>
            </w:tcBorders>
            <w:vAlign w:val="center"/>
            <w:hideMark/>
          </w:tcPr>
          <w:p w14:paraId="2DD6A81E" w14:textId="77777777" w:rsidR="00745032" w:rsidRPr="008B50D9" w:rsidRDefault="00745032" w:rsidP="00745032">
            <w:pPr>
              <w:spacing w:after="0" w:line="240" w:lineRule="auto"/>
              <w:rPr>
                <w:rFonts w:ascii="Calibri" w:eastAsia="Times New Roman" w:hAnsi="Calibri" w:cs="Calibri"/>
                <w:color w:val="000000"/>
                <w:sz w:val="16"/>
                <w:szCs w:val="16"/>
              </w:rPr>
            </w:pPr>
          </w:p>
        </w:tc>
        <w:tc>
          <w:tcPr>
            <w:tcW w:w="468" w:type="dxa"/>
            <w:vMerge/>
            <w:tcBorders>
              <w:top w:val="single" w:sz="8" w:space="0" w:color="auto"/>
              <w:left w:val="single" w:sz="4" w:space="0" w:color="auto"/>
              <w:bottom w:val="single" w:sz="4" w:space="0" w:color="auto"/>
              <w:right w:val="single" w:sz="4" w:space="0" w:color="auto"/>
            </w:tcBorders>
            <w:vAlign w:val="center"/>
            <w:hideMark/>
          </w:tcPr>
          <w:p w14:paraId="1EFC4371" w14:textId="77777777" w:rsidR="00745032" w:rsidRPr="008B50D9" w:rsidRDefault="00745032" w:rsidP="00745032">
            <w:pPr>
              <w:spacing w:after="0" w:line="240" w:lineRule="auto"/>
              <w:rPr>
                <w:rFonts w:ascii="Calibri" w:eastAsia="Times New Roman" w:hAnsi="Calibri" w:cs="Calibri"/>
                <w:color w:val="000000"/>
                <w:sz w:val="16"/>
                <w:szCs w:val="16"/>
              </w:rPr>
            </w:pPr>
          </w:p>
        </w:tc>
        <w:tc>
          <w:tcPr>
            <w:tcW w:w="709" w:type="dxa"/>
            <w:vMerge/>
            <w:tcBorders>
              <w:top w:val="single" w:sz="8" w:space="0" w:color="auto"/>
              <w:left w:val="single" w:sz="4" w:space="0" w:color="auto"/>
              <w:bottom w:val="single" w:sz="4" w:space="0" w:color="auto"/>
              <w:right w:val="single" w:sz="4" w:space="0" w:color="auto"/>
            </w:tcBorders>
            <w:vAlign w:val="center"/>
            <w:hideMark/>
          </w:tcPr>
          <w:p w14:paraId="4EB416E6" w14:textId="77777777" w:rsidR="00745032" w:rsidRPr="008B50D9" w:rsidRDefault="00745032" w:rsidP="00745032">
            <w:pPr>
              <w:spacing w:after="0" w:line="240" w:lineRule="auto"/>
              <w:rPr>
                <w:rFonts w:ascii="Calibri" w:eastAsia="Times New Roman" w:hAnsi="Calibri" w:cs="Calibri"/>
                <w:sz w:val="16"/>
                <w:szCs w:val="16"/>
              </w:rPr>
            </w:pPr>
          </w:p>
        </w:tc>
        <w:tc>
          <w:tcPr>
            <w:tcW w:w="708" w:type="dxa"/>
            <w:tcBorders>
              <w:top w:val="nil"/>
              <w:left w:val="nil"/>
              <w:bottom w:val="single" w:sz="4" w:space="0" w:color="auto"/>
              <w:right w:val="single" w:sz="4" w:space="0" w:color="auto"/>
            </w:tcBorders>
            <w:shd w:val="clear" w:color="auto" w:fill="auto"/>
            <w:vAlign w:val="center"/>
            <w:hideMark/>
          </w:tcPr>
          <w:p w14:paraId="6DDF4F04"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12</w:t>
            </w:r>
          </w:p>
        </w:tc>
        <w:tc>
          <w:tcPr>
            <w:tcW w:w="709" w:type="dxa"/>
            <w:tcBorders>
              <w:top w:val="nil"/>
              <w:left w:val="nil"/>
              <w:bottom w:val="single" w:sz="4" w:space="0" w:color="auto"/>
              <w:right w:val="single" w:sz="4" w:space="0" w:color="auto"/>
            </w:tcBorders>
            <w:shd w:val="clear" w:color="auto" w:fill="auto"/>
            <w:vAlign w:val="center"/>
            <w:hideMark/>
          </w:tcPr>
          <w:p w14:paraId="2AE74803"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6</w:t>
            </w:r>
          </w:p>
        </w:tc>
        <w:tc>
          <w:tcPr>
            <w:tcW w:w="709" w:type="dxa"/>
            <w:tcBorders>
              <w:top w:val="nil"/>
              <w:left w:val="nil"/>
              <w:bottom w:val="single" w:sz="4" w:space="0" w:color="auto"/>
              <w:right w:val="single" w:sz="4" w:space="0" w:color="auto"/>
            </w:tcBorders>
            <w:shd w:val="clear" w:color="auto" w:fill="auto"/>
            <w:vAlign w:val="center"/>
            <w:hideMark/>
          </w:tcPr>
          <w:p w14:paraId="05C262CD"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1</w:t>
            </w:r>
          </w:p>
        </w:tc>
        <w:tc>
          <w:tcPr>
            <w:tcW w:w="1134" w:type="dxa"/>
            <w:tcBorders>
              <w:top w:val="nil"/>
              <w:left w:val="nil"/>
              <w:bottom w:val="single" w:sz="4" w:space="0" w:color="auto"/>
              <w:right w:val="single" w:sz="4" w:space="0" w:color="auto"/>
            </w:tcBorders>
            <w:shd w:val="clear" w:color="auto" w:fill="auto"/>
            <w:vAlign w:val="center"/>
            <w:hideMark/>
          </w:tcPr>
          <w:p w14:paraId="0D54FF6F"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2</w:t>
            </w:r>
          </w:p>
        </w:tc>
        <w:tc>
          <w:tcPr>
            <w:tcW w:w="1701" w:type="dxa"/>
            <w:tcBorders>
              <w:top w:val="nil"/>
              <w:left w:val="nil"/>
              <w:bottom w:val="single" w:sz="4" w:space="0" w:color="auto"/>
              <w:right w:val="single" w:sz="4" w:space="0" w:color="auto"/>
            </w:tcBorders>
            <w:shd w:val="clear" w:color="auto" w:fill="auto"/>
            <w:vAlign w:val="center"/>
            <w:hideMark/>
          </w:tcPr>
          <w:p w14:paraId="10D7F834" w14:textId="77777777" w:rsidR="00745032" w:rsidRPr="008B50D9" w:rsidRDefault="00745032" w:rsidP="00745032">
            <w:pPr>
              <w:spacing w:after="0" w:line="240" w:lineRule="auto"/>
              <w:jc w:val="center"/>
              <w:rPr>
                <w:rFonts w:ascii="Calibri" w:eastAsia="Times New Roman" w:hAnsi="Calibri" w:cs="Calibri"/>
                <w:color w:val="00B050"/>
                <w:sz w:val="16"/>
                <w:szCs w:val="16"/>
              </w:rPr>
            </w:pPr>
            <w:r w:rsidRPr="008B50D9">
              <w:rPr>
                <w:rFonts w:ascii="Calibri" w:eastAsia="Times New Roman" w:hAnsi="Calibri" w:cs="Calibri"/>
                <w:color w:val="00B050"/>
                <w:sz w:val="16"/>
                <w:szCs w:val="16"/>
              </w:rPr>
              <w:t> </w:t>
            </w:r>
          </w:p>
        </w:tc>
        <w:tc>
          <w:tcPr>
            <w:tcW w:w="1134" w:type="dxa"/>
            <w:tcBorders>
              <w:top w:val="nil"/>
              <w:left w:val="nil"/>
              <w:bottom w:val="single" w:sz="4" w:space="0" w:color="auto"/>
              <w:right w:val="single" w:sz="4" w:space="0" w:color="auto"/>
            </w:tcBorders>
            <w:shd w:val="clear" w:color="auto" w:fill="auto"/>
            <w:vAlign w:val="center"/>
            <w:hideMark/>
          </w:tcPr>
          <w:p w14:paraId="4859A32E"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 </w:t>
            </w:r>
          </w:p>
        </w:tc>
        <w:tc>
          <w:tcPr>
            <w:tcW w:w="1181" w:type="dxa"/>
            <w:tcBorders>
              <w:top w:val="nil"/>
              <w:left w:val="nil"/>
              <w:bottom w:val="nil"/>
              <w:right w:val="single" w:sz="4" w:space="0" w:color="auto"/>
            </w:tcBorders>
            <w:shd w:val="clear" w:color="auto" w:fill="auto"/>
            <w:vAlign w:val="center"/>
            <w:hideMark/>
          </w:tcPr>
          <w:p w14:paraId="31D5EFB5" w14:textId="77777777" w:rsidR="00745032" w:rsidRPr="00745032" w:rsidRDefault="00745032" w:rsidP="00745032">
            <w:pPr>
              <w:spacing w:after="0" w:line="240" w:lineRule="auto"/>
              <w:rPr>
                <w:rFonts w:ascii="Calibri" w:eastAsia="Times New Roman" w:hAnsi="Calibri" w:cs="Calibri"/>
                <w:color w:val="000000"/>
                <w:sz w:val="16"/>
                <w:szCs w:val="16"/>
              </w:rPr>
            </w:pPr>
            <w:r w:rsidRPr="00745032">
              <w:rPr>
                <w:rFonts w:ascii="Calibri" w:eastAsia="Times New Roman" w:hAnsi="Calibri" w:cs="Calibri"/>
                <w:color w:val="000000"/>
                <w:sz w:val="16"/>
                <w:szCs w:val="16"/>
              </w:rPr>
              <w:t> </w:t>
            </w:r>
          </w:p>
        </w:tc>
        <w:tc>
          <w:tcPr>
            <w:tcW w:w="236" w:type="dxa"/>
            <w:vAlign w:val="center"/>
            <w:hideMark/>
          </w:tcPr>
          <w:p w14:paraId="7759BDFB" w14:textId="77777777" w:rsidR="00745032" w:rsidRPr="00745032" w:rsidRDefault="00745032" w:rsidP="00745032">
            <w:pPr>
              <w:spacing w:after="0" w:line="240" w:lineRule="auto"/>
              <w:rPr>
                <w:rFonts w:ascii="Times New Roman" w:eastAsia="Times New Roman" w:hAnsi="Times New Roman" w:cs="Times New Roman"/>
                <w:sz w:val="20"/>
                <w:szCs w:val="20"/>
              </w:rPr>
            </w:pPr>
          </w:p>
        </w:tc>
      </w:tr>
      <w:tr w:rsidR="00745032" w:rsidRPr="00745032" w14:paraId="472F139D" w14:textId="77777777" w:rsidTr="00745032">
        <w:trPr>
          <w:trHeight w:val="269"/>
        </w:trPr>
        <w:tc>
          <w:tcPr>
            <w:tcW w:w="401" w:type="dxa"/>
            <w:vMerge/>
            <w:tcBorders>
              <w:top w:val="nil"/>
              <w:left w:val="single" w:sz="4" w:space="0" w:color="auto"/>
              <w:bottom w:val="single" w:sz="4" w:space="0" w:color="auto"/>
              <w:right w:val="nil"/>
            </w:tcBorders>
            <w:vAlign w:val="center"/>
            <w:hideMark/>
          </w:tcPr>
          <w:p w14:paraId="7527BF9C" w14:textId="77777777" w:rsidR="00745032" w:rsidRPr="00745032" w:rsidRDefault="00745032" w:rsidP="00745032">
            <w:pPr>
              <w:spacing w:after="0" w:line="240" w:lineRule="auto"/>
              <w:rPr>
                <w:rFonts w:ascii="Calibri" w:eastAsia="Times New Roman" w:hAnsi="Calibri" w:cs="Calibri"/>
                <w:color w:val="000000"/>
                <w:sz w:val="16"/>
                <w:szCs w:val="16"/>
              </w:rPr>
            </w:pPr>
          </w:p>
        </w:tc>
        <w:tc>
          <w:tcPr>
            <w:tcW w:w="544" w:type="dxa"/>
            <w:vMerge/>
            <w:tcBorders>
              <w:top w:val="single" w:sz="8" w:space="0" w:color="auto"/>
              <w:left w:val="single" w:sz="8" w:space="0" w:color="auto"/>
              <w:bottom w:val="single" w:sz="4" w:space="0" w:color="auto"/>
              <w:right w:val="single" w:sz="4" w:space="0" w:color="auto"/>
            </w:tcBorders>
            <w:vAlign w:val="center"/>
            <w:hideMark/>
          </w:tcPr>
          <w:p w14:paraId="10EEC2E7" w14:textId="77777777" w:rsidR="00745032" w:rsidRPr="008B50D9" w:rsidRDefault="00745032" w:rsidP="00745032">
            <w:pPr>
              <w:spacing w:after="0" w:line="240" w:lineRule="auto"/>
              <w:rPr>
                <w:rFonts w:ascii="Calibri" w:eastAsia="Times New Roman" w:hAnsi="Calibri" w:cs="Calibri"/>
                <w:color w:val="000000"/>
                <w:sz w:val="16"/>
                <w:szCs w:val="16"/>
              </w:rPr>
            </w:pPr>
          </w:p>
        </w:tc>
        <w:tc>
          <w:tcPr>
            <w:tcW w:w="468" w:type="dxa"/>
            <w:vMerge/>
            <w:tcBorders>
              <w:top w:val="single" w:sz="8" w:space="0" w:color="auto"/>
              <w:left w:val="single" w:sz="4" w:space="0" w:color="auto"/>
              <w:bottom w:val="single" w:sz="4" w:space="0" w:color="auto"/>
              <w:right w:val="single" w:sz="4" w:space="0" w:color="auto"/>
            </w:tcBorders>
            <w:vAlign w:val="center"/>
            <w:hideMark/>
          </w:tcPr>
          <w:p w14:paraId="32B7DBE1" w14:textId="77777777" w:rsidR="00745032" w:rsidRPr="008B50D9" w:rsidRDefault="00745032" w:rsidP="00745032">
            <w:pPr>
              <w:spacing w:after="0" w:line="240" w:lineRule="auto"/>
              <w:rPr>
                <w:rFonts w:ascii="Calibri" w:eastAsia="Times New Roman" w:hAnsi="Calibri" w:cs="Calibri"/>
                <w:color w:val="000000"/>
                <w:sz w:val="16"/>
                <w:szCs w:val="16"/>
              </w:rPr>
            </w:pPr>
          </w:p>
        </w:tc>
        <w:tc>
          <w:tcPr>
            <w:tcW w:w="709" w:type="dxa"/>
            <w:vMerge/>
            <w:tcBorders>
              <w:top w:val="single" w:sz="8" w:space="0" w:color="auto"/>
              <w:left w:val="single" w:sz="4" w:space="0" w:color="auto"/>
              <w:bottom w:val="single" w:sz="4" w:space="0" w:color="auto"/>
              <w:right w:val="single" w:sz="4" w:space="0" w:color="auto"/>
            </w:tcBorders>
            <w:vAlign w:val="center"/>
            <w:hideMark/>
          </w:tcPr>
          <w:p w14:paraId="527B16E9" w14:textId="77777777" w:rsidR="00745032" w:rsidRPr="008B50D9" w:rsidRDefault="00745032" w:rsidP="00745032">
            <w:pPr>
              <w:spacing w:after="0" w:line="240" w:lineRule="auto"/>
              <w:rPr>
                <w:rFonts w:ascii="Calibri" w:eastAsia="Times New Roman" w:hAnsi="Calibri" w:cs="Calibri"/>
                <w:sz w:val="16"/>
                <w:szCs w:val="16"/>
              </w:rPr>
            </w:pPr>
          </w:p>
        </w:tc>
        <w:tc>
          <w:tcPr>
            <w:tcW w:w="708" w:type="dxa"/>
            <w:tcBorders>
              <w:top w:val="nil"/>
              <w:left w:val="nil"/>
              <w:bottom w:val="nil"/>
              <w:right w:val="single" w:sz="4" w:space="0" w:color="auto"/>
            </w:tcBorders>
            <w:shd w:val="clear" w:color="auto" w:fill="auto"/>
            <w:vAlign w:val="center"/>
            <w:hideMark/>
          </w:tcPr>
          <w:p w14:paraId="572AD01F"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12</w:t>
            </w:r>
          </w:p>
        </w:tc>
        <w:tc>
          <w:tcPr>
            <w:tcW w:w="709" w:type="dxa"/>
            <w:tcBorders>
              <w:top w:val="nil"/>
              <w:left w:val="nil"/>
              <w:bottom w:val="nil"/>
              <w:right w:val="single" w:sz="4" w:space="0" w:color="auto"/>
            </w:tcBorders>
            <w:shd w:val="clear" w:color="auto" w:fill="auto"/>
            <w:vAlign w:val="center"/>
            <w:hideMark/>
          </w:tcPr>
          <w:p w14:paraId="207F092F"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12</w:t>
            </w:r>
          </w:p>
        </w:tc>
        <w:tc>
          <w:tcPr>
            <w:tcW w:w="709" w:type="dxa"/>
            <w:tcBorders>
              <w:top w:val="nil"/>
              <w:left w:val="nil"/>
              <w:bottom w:val="nil"/>
              <w:right w:val="single" w:sz="4" w:space="0" w:color="auto"/>
            </w:tcBorders>
            <w:shd w:val="clear" w:color="auto" w:fill="auto"/>
            <w:vAlign w:val="center"/>
            <w:hideMark/>
          </w:tcPr>
          <w:p w14:paraId="44901455"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1</w:t>
            </w:r>
          </w:p>
        </w:tc>
        <w:tc>
          <w:tcPr>
            <w:tcW w:w="1134" w:type="dxa"/>
            <w:tcBorders>
              <w:top w:val="nil"/>
              <w:left w:val="nil"/>
              <w:bottom w:val="nil"/>
              <w:right w:val="single" w:sz="4" w:space="0" w:color="auto"/>
            </w:tcBorders>
            <w:shd w:val="clear" w:color="auto" w:fill="auto"/>
            <w:vAlign w:val="center"/>
            <w:hideMark/>
          </w:tcPr>
          <w:p w14:paraId="6668ECEC"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1</w:t>
            </w:r>
          </w:p>
        </w:tc>
        <w:tc>
          <w:tcPr>
            <w:tcW w:w="1701" w:type="dxa"/>
            <w:tcBorders>
              <w:top w:val="nil"/>
              <w:left w:val="nil"/>
              <w:bottom w:val="nil"/>
              <w:right w:val="single" w:sz="4" w:space="0" w:color="auto"/>
            </w:tcBorders>
            <w:shd w:val="clear" w:color="auto" w:fill="auto"/>
            <w:vAlign w:val="center"/>
            <w:hideMark/>
          </w:tcPr>
          <w:p w14:paraId="62561716" w14:textId="77777777" w:rsidR="00745032" w:rsidRPr="008B50D9" w:rsidRDefault="00745032" w:rsidP="00745032">
            <w:pPr>
              <w:spacing w:after="0" w:line="240" w:lineRule="auto"/>
              <w:jc w:val="center"/>
              <w:rPr>
                <w:rFonts w:ascii="Calibri" w:eastAsia="Times New Roman" w:hAnsi="Calibri" w:cs="Calibri"/>
                <w:color w:val="00B050"/>
                <w:sz w:val="16"/>
                <w:szCs w:val="16"/>
              </w:rPr>
            </w:pPr>
            <w:r w:rsidRPr="008B50D9">
              <w:rPr>
                <w:rFonts w:ascii="Calibri" w:eastAsia="Times New Roman" w:hAnsi="Calibri" w:cs="Calibri"/>
                <w:color w:val="00B050"/>
                <w:sz w:val="16"/>
                <w:szCs w:val="16"/>
              </w:rPr>
              <w:t> </w:t>
            </w:r>
          </w:p>
        </w:tc>
        <w:tc>
          <w:tcPr>
            <w:tcW w:w="1134" w:type="dxa"/>
            <w:tcBorders>
              <w:top w:val="nil"/>
              <w:left w:val="nil"/>
              <w:bottom w:val="nil"/>
              <w:right w:val="single" w:sz="4" w:space="0" w:color="auto"/>
            </w:tcBorders>
            <w:shd w:val="clear" w:color="auto" w:fill="auto"/>
            <w:vAlign w:val="center"/>
            <w:hideMark/>
          </w:tcPr>
          <w:p w14:paraId="1BC0A2C7"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 </w:t>
            </w:r>
          </w:p>
        </w:tc>
        <w:tc>
          <w:tcPr>
            <w:tcW w:w="1181" w:type="dxa"/>
            <w:tcBorders>
              <w:top w:val="nil"/>
              <w:left w:val="nil"/>
              <w:bottom w:val="nil"/>
              <w:right w:val="single" w:sz="4" w:space="0" w:color="auto"/>
            </w:tcBorders>
            <w:shd w:val="clear" w:color="auto" w:fill="auto"/>
            <w:vAlign w:val="center"/>
            <w:hideMark/>
          </w:tcPr>
          <w:p w14:paraId="48316277" w14:textId="77777777" w:rsidR="00745032" w:rsidRPr="00745032" w:rsidRDefault="00745032" w:rsidP="00745032">
            <w:pPr>
              <w:spacing w:after="0" w:line="240" w:lineRule="auto"/>
              <w:rPr>
                <w:rFonts w:ascii="Calibri" w:eastAsia="Times New Roman" w:hAnsi="Calibri" w:cs="Calibri"/>
                <w:color w:val="000000"/>
                <w:sz w:val="16"/>
                <w:szCs w:val="16"/>
              </w:rPr>
            </w:pPr>
            <w:r w:rsidRPr="00745032">
              <w:rPr>
                <w:rFonts w:ascii="Calibri" w:eastAsia="Times New Roman" w:hAnsi="Calibri" w:cs="Calibri"/>
                <w:color w:val="000000"/>
                <w:sz w:val="16"/>
                <w:szCs w:val="16"/>
              </w:rPr>
              <w:t> </w:t>
            </w:r>
          </w:p>
        </w:tc>
        <w:tc>
          <w:tcPr>
            <w:tcW w:w="236" w:type="dxa"/>
            <w:vAlign w:val="center"/>
            <w:hideMark/>
          </w:tcPr>
          <w:p w14:paraId="299B5596" w14:textId="77777777" w:rsidR="00745032" w:rsidRPr="00745032" w:rsidRDefault="00745032" w:rsidP="00745032">
            <w:pPr>
              <w:spacing w:after="0" w:line="240" w:lineRule="auto"/>
              <w:rPr>
                <w:rFonts w:ascii="Times New Roman" w:eastAsia="Times New Roman" w:hAnsi="Times New Roman" w:cs="Times New Roman"/>
                <w:sz w:val="20"/>
                <w:szCs w:val="20"/>
              </w:rPr>
            </w:pPr>
          </w:p>
        </w:tc>
      </w:tr>
      <w:tr w:rsidR="00745032" w:rsidRPr="00745032" w14:paraId="2335F60B" w14:textId="77777777" w:rsidTr="00745032">
        <w:trPr>
          <w:trHeight w:val="260"/>
        </w:trPr>
        <w:tc>
          <w:tcPr>
            <w:tcW w:w="401" w:type="dxa"/>
            <w:vMerge/>
            <w:tcBorders>
              <w:top w:val="nil"/>
              <w:left w:val="single" w:sz="4" w:space="0" w:color="auto"/>
              <w:bottom w:val="single" w:sz="4" w:space="0" w:color="auto"/>
              <w:right w:val="nil"/>
            </w:tcBorders>
            <w:vAlign w:val="center"/>
            <w:hideMark/>
          </w:tcPr>
          <w:p w14:paraId="741049BF" w14:textId="77777777" w:rsidR="00745032" w:rsidRPr="00745032" w:rsidRDefault="00745032" w:rsidP="00745032">
            <w:pPr>
              <w:spacing w:after="0" w:line="240" w:lineRule="auto"/>
              <w:rPr>
                <w:rFonts w:ascii="Calibri" w:eastAsia="Times New Roman" w:hAnsi="Calibri" w:cs="Calibri"/>
                <w:color w:val="000000"/>
                <w:sz w:val="16"/>
                <w:szCs w:val="16"/>
              </w:rPr>
            </w:pPr>
          </w:p>
        </w:tc>
        <w:tc>
          <w:tcPr>
            <w:tcW w:w="544"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14:paraId="2FEA0AD1"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64</w:t>
            </w:r>
          </w:p>
        </w:tc>
        <w:tc>
          <w:tcPr>
            <w:tcW w:w="468"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40ADB317"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120</w:t>
            </w:r>
          </w:p>
        </w:tc>
        <w:tc>
          <w:tcPr>
            <w:tcW w:w="709"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62BC57EA" w14:textId="77777777" w:rsidR="00745032" w:rsidRPr="008B50D9" w:rsidRDefault="00745032" w:rsidP="00745032">
            <w:pPr>
              <w:spacing w:after="0" w:line="240" w:lineRule="auto"/>
              <w:jc w:val="center"/>
              <w:rPr>
                <w:rFonts w:ascii="Calibri" w:eastAsia="Times New Roman" w:hAnsi="Calibri" w:cs="Calibri"/>
                <w:sz w:val="16"/>
                <w:szCs w:val="16"/>
              </w:rPr>
            </w:pPr>
            <w:r w:rsidRPr="008B50D9">
              <w:rPr>
                <w:rFonts w:ascii="Calibri" w:eastAsia="Times New Roman" w:hAnsi="Calibri" w:cs="Calibri"/>
                <w:sz w:val="16"/>
                <w:szCs w:val="16"/>
              </w:rPr>
              <w:t>16</w:t>
            </w:r>
          </w:p>
        </w:tc>
        <w:tc>
          <w:tcPr>
            <w:tcW w:w="708" w:type="dxa"/>
            <w:tcBorders>
              <w:top w:val="single" w:sz="8" w:space="0" w:color="auto"/>
              <w:left w:val="nil"/>
              <w:bottom w:val="single" w:sz="4" w:space="0" w:color="auto"/>
              <w:right w:val="single" w:sz="4" w:space="0" w:color="auto"/>
            </w:tcBorders>
            <w:shd w:val="clear" w:color="auto" w:fill="auto"/>
            <w:vAlign w:val="center"/>
            <w:hideMark/>
          </w:tcPr>
          <w:p w14:paraId="6E858EB0"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4</w:t>
            </w:r>
          </w:p>
        </w:tc>
        <w:tc>
          <w:tcPr>
            <w:tcW w:w="709" w:type="dxa"/>
            <w:tcBorders>
              <w:top w:val="single" w:sz="8" w:space="0" w:color="auto"/>
              <w:left w:val="nil"/>
              <w:bottom w:val="single" w:sz="4" w:space="0" w:color="auto"/>
              <w:right w:val="single" w:sz="4" w:space="0" w:color="auto"/>
            </w:tcBorders>
            <w:shd w:val="clear" w:color="auto" w:fill="auto"/>
            <w:vAlign w:val="center"/>
            <w:hideMark/>
          </w:tcPr>
          <w:p w14:paraId="14BFD83F"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4</w:t>
            </w:r>
          </w:p>
        </w:tc>
        <w:tc>
          <w:tcPr>
            <w:tcW w:w="709" w:type="dxa"/>
            <w:tcBorders>
              <w:top w:val="single" w:sz="8" w:space="0" w:color="auto"/>
              <w:left w:val="nil"/>
              <w:bottom w:val="single" w:sz="4" w:space="0" w:color="auto"/>
              <w:right w:val="single" w:sz="4" w:space="0" w:color="auto"/>
            </w:tcBorders>
            <w:shd w:val="clear" w:color="auto" w:fill="auto"/>
            <w:vAlign w:val="center"/>
            <w:hideMark/>
          </w:tcPr>
          <w:p w14:paraId="1ED7A85A"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1</w:t>
            </w:r>
          </w:p>
        </w:tc>
        <w:tc>
          <w:tcPr>
            <w:tcW w:w="1134" w:type="dxa"/>
            <w:tcBorders>
              <w:top w:val="single" w:sz="8" w:space="0" w:color="auto"/>
              <w:left w:val="nil"/>
              <w:bottom w:val="single" w:sz="4" w:space="0" w:color="auto"/>
              <w:right w:val="single" w:sz="4" w:space="0" w:color="auto"/>
            </w:tcBorders>
            <w:shd w:val="clear" w:color="auto" w:fill="auto"/>
            <w:vAlign w:val="center"/>
            <w:hideMark/>
          </w:tcPr>
          <w:p w14:paraId="526258C4"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1</w:t>
            </w:r>
          </w:p>
        </w:tc>
        <w:tc>
          <w:tcPr>
            <w:tcW w:w="1701" w:type="dxa"/>
            <w:tcBorders>
              <w:top w:val="single" w:sz="8" w:space="0" w:color="auto"/>
              <w:left w:val="nil"/>
              <w:bottom w:val="single" w:sz="4" w:space="0" w:color="auto"/>
              <w:right w:val="single" w:sz="4" w:space="0" w:color="auto"/>
            </w:tcBorders>
            <w:shd w:val="clear" w:color="auto" w:fill="auto"/>
            <w:vAlign w:val="center"/>
            <w:hideMark/>
          </w:tcPr>
          <w:p w14:paraId="21F42967" w14:textId="77777777" w:rsidR="00745032" w:rsidRPr="008B50D9" w:rsidRDefault="00745032" w:rsidP="00745032">
            <w:pPr>
              <w:spacing w:after="0" w:line="240" w:lineRule="auto"/>
              <w:jc w:val="center"/>
              <w:rPr>
                <w:rFonts w:ascii="Calibri" w:eastAsia="Times New Roman" w:hAnsi="Calibri" w:cs="Calibri"/>
                <w:color w:val="00B050"/>
                <w:sz w:val="16"/>
                <w:szCs w:val="16"/>
              </w:rPr>
            </w:pPr>
            <w:r w:rsidRPr="008B50D9">
              <w:rPr>
                <w:rFonts w:ascii="Calibri" w:eastAsia="Times New Roman" w:hAnsi="Calibri" w:cs="Calibri"/>
                <w:color w:val="00B050"/>
                <w:sz w:val="16"/>
                <w:szCs w:val="16"/>
              </w:rPr>
              <w:t xml:space="preserve"> [-76,132]</w:t>
            </w:r>
          </w:p>
        </w:tc>
        <w:tc>
          <w:tcPr>
            <w:tcW w:w="1134" w:type="dxa"/>
            <w:tcBorders>
              <w:top w:val="single" w:sz="8" w:space="0" w:color="auto"/>
              <w:left w:val="nil"/>
              <w:bottom w:val="single" w:sz="4" w:space="0" w:color="auto"/>
              <w:right w:val="single" w:sz="4" w:space="0" w:color="auto"/>
            </w:tcBorders>
            <w:shd w:val="clear" w:color="auto" w:fill="auto"/>
            <w:vAlign w:val="center"/>
            <w:hideMark/>
          </w:tcPr>
          <w:p w14:paraId="2EE511DC"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±132</w:t>
            </w:r>
          </w:p>
        </w:tc>
        <w:tc>
          <w:tcPr>
            <w:tcW w:w="1181" w:type="dxa"/>
            <w:tcBorders>
              <w:top w:val="single" w:sz="8" w:space="0" w:color="auto"/>
              <w:left w:val="nil"/>
              <w:bottom w:val="nil"/>
              <w:right w:val="single" w:sz="4" w:space="0" w:color="auto"/>
            </w:tcBorders>
            <w:shd w:val="clear" w:color="auto" w:fill="auto"/>
            <w:vAlign w:val="center"/>
            <w:hideMark/>
          </w:tcPr>
          <w:p w14:paraId="24EAFCAA" w14:textId="77777777" w:rsidR="00745032" w:rsidRPr="00745032" w:rsidRDefault="00745032" w:rsidP="00745032">
            <w:pPr>
              <w:spacing w:after="0" w:line="240" w:lineRule="auto"/>
              <w:rPr>
                <w:rFonts w:ascii="Calibri" w:eastAsia="Times New Roman" w:hAnsi="Calibri" w:cs="Calibri"/>
                <w:color w:val="000000"/>
                <w:sz w:val="16"/>
                <w:szCs w:val="16"/>
              </w:rPr>
            </w:pPr>
            <w:r w:rsidRPr="00745032">
              <w:rPr>
                <w:rFonts w:ascii="Calibri" w:eastAsia="Times New Roman" w:hAnsi="Calibri" w:cs="Calibri"/>
                <w:color w:val="000000"/>
                <w:sz w:val="16"/>
                <w:szCs w:val="16"/>
              </w:rPr>
              <w:t> </w:t>
            </w:r>
          </w:p>
        </w:tc>
        <w:tc>
          <w:tcPr>
            <w:tcW w:w="236" w:type="dxa"/>
            <w:vAlign w:val="center"/>
            <w:hideMark/>
          </w:tcPr>
          <w:p w14:paraId="65EBD421" w14:textId="77777777" w:rsidR="00745032" w:rsidRPr="00745032" w:rsidRDefault="00745032" w:rsidP="00745032">
            <w:pPr>
              <w:spacing w:after="0" w:line="240" w:lineRule="auto"/>
              <w:rPr>
                <w:rFonts w:ascii="Times New Roman" w:eastAsia="Times New Roman" w:hAnsi="Times New Roman" w:cs="Times New Roman"/>
                <w:sz w:val="20"/>
                <w:szCs w:val="20"/>
              </w:rPr>
            </w:pPr>
          </w:p>
        </w:tc>
      </w:tr>
      <w:tr w:rsidR="00745032" w:rsidRPr="00745032" w14:paraId="73C8832E" w14:textId="77777777" w:rsidTr="00745032">
        <w:trPr>
          <w:trHeight w:val="260"/>
        </w:trPr>
        <w:tc>
          <w:tcPr>
            <w:tcW w:w="401" w:type="dxa"/>
            <w:vMerge/>
            <w:tcBorders>
              <w:top w:val="nil"/>
              <w:left w:val="single" w:sz="4" w:space="0" w:color="auto"/>
              <w:bottom w:val="single" w:sz="4" w:space="0" w:color="auto"/>
              <w:right w:val="nil"/>
            </w:tcBorders>
            <w:vAlign w:val="center"/>
            <w:hideMark/>
          </w:tcPr>
          <w:p w14:paraId="682CC7BB" w14:textId="77777777" w:rsidR="00745032" w:rsidRPr="00745032" w:rsidRDefault="00745032" w:rsidP="00745032">
            <w:pPr>
              <w:spacing w:after="0" w:line="240" w:lineRule="auto"/>
              <w:rPr>
                <w:rFonts w:ascii="Calibri" w:eastAsia="Times New Roman" w:hAnsi="Calibri" w:cs="Calibri"/>
                <w:color w:val="000000"/>
                <w:sz w:val="16"/>
                <w:szCs w:val="16"/>
              </w:rPr>
            </w:pPr>
          </w:p>
        </w:tc>
        <w:tc>
          <w:tcPr>
            <w:tcW w:w="544" w:type="dxa"/>
            <w:vMerge/>
            <w:tcBorders>
              <w:top w:val="single" w:sz="8" w:space="0" w:color="auto"/>
              <w:left w:val="single" w:sz="8" w:space="0" w:color="auto"/>
              <w:bottom w:val="single" w:sz="4" w:space="0" w:color="auto"/>
              <w:right w:val="single" w:sz="4" w:space="0" w:color="auto"/>
            </w:tcBorders>
            <w:vAlign w:val="center"/>
            <w:hideMark/>
          </w:tcPr>
          <w:p w14:paraId="18F73291" w14:textId="77777777" w:rsidR="00745032" w:rsidRPr="008B50D9" w:rsidRDefault="00745032" w:rsidP="00745032">
            <w:pPr>
              <w:spacing w:after="0" w:line="240" w:lineRule="auto"/>
              <w:rPr>
                <w:rFonts w:ascii="Calibri" w:eastAsia="Times New Roman" w:hAnsi="Calibri" w:cs="Calibri"/>
                <w:color w:val="000000"/>
                <w:sz w:val="16"/>
                <w:szCs w:val="16"/>
              </w:rPr>
            </w:pPr>
          </w:p>
        </w:tc>
        <w:tc>
          <w:tcPr>
            <w:tcW w:w="468" w:type="dxa"/>
            <w:vMerge/>
            <w:tcBorders>
              <w:top w:val="single" w:sz="8" w:space="0" w:color="auto"/>
              <w:left w:val="single" w:sz="4" w:space="0" w:color="auto"/>
              <w:bottom w:val="single" w:sz="4" w:space="0" w:color="auto"/>
              <w:right w:val="single" w:sz="4" w:space="0" w:color="auto"/>
            </w:tcBorders>
            <w:vAlign w:val="center"/>
            <w:hideMark/>
          </w:tcPr>
          <w:p w14:paraId="5E5BB226" w14:textId="77777777" w:rsidR="00745032" w:rsidRPr="008B50D9" w:rsidRDefault="00745032" w:rsidP="00745032">
            <w:pPr>
              <w:spacing w:after="0" w:line="240" w:lineRule="auto"/>
              <w:rPr>
                <w:rFonts w:ascii="Calibri" w:eastAsia="Times New Roman" w:hAnsi="Calibri" w:cs="Calibri"/>
                <w:color w:val="000000"/>
                <w:sz w:val="16"/>
                <w:szCs w:val="16"/>
              </w:rPr>
            </w:pPr>
          </w:p>
        </w:tc>
        <w:tc>
          <w:tcPr>
            <w:tcW w:w="709" w:type="dxa"/>
            <w:vMerge/>
            <w:tcBorders>
              <w:top w:val="single" w:sz="8" w:space="0" w:color="auto"/>
              <w:left w:val="single" w:sz="4" w:space="0" w:color="auto"/>
              <w:bottom w:val="single" w:sz="4" w:space="0" w:color="auto"/>
              <w:right w:val="single" w:sz="4" w:space="0" w:color="auto"/>
            </w:tcBorders>
            <w:vAlign w:val="center"/>
            <w:hideMark/>
          </w:tcPr>
          <w:p w14:paraId="7ECE54F6" w14:textId="77777777" w:rsidR="00745032" w:rsidRPr="008B50D9" w:rsidRDefault="00745032" w:rsidP="00745032">
            <w:pPr>
              <w:spacing w:after="0" w:line="240" w:lineRule="auto"/>
              <w:rPr>
                <w:rFonts w:ascii="Calibri" w:eastAsia="Times New Roman" w:hAnsi="Calibri" w:cs="Calibri"/>
                <w:sz w:val="16"/>
                <w:szCs w:val="16"/>
              </w:rPr>
            </w:pPr>
          </w:p>
        </w:tc>
        <w:tc>
          <w:tcPr>
            <w:tcW w:w="708" w:type="dxa"/>
            <w:tcBorders>
              <w:top w:val="nil"/>
              <w:left w:val="nil"/>
              <w:bottom w:val="single" w:sz="4" w:space="0" w:color="auto"/>
              <w:right w:val="single" w:sz="4" w:space="0" w:color="auto"/>
            </w:tcBorders>
            <w:shd w:val="clear" w:color="auto" w:fill="auto"/>
            <w:vAlign w:val="center"/>
            <w:hideMark/>
          </w:tcPr>
          <w:p w14:paraId="4C9E568E"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2</w:t>
            </w:r>
          </w:p>
        </w:tc>
        <w:tc>
          <w:tcPr>
            <w:tcW w:w="709" w:type="dxa"/>
            <w:tcBorders>
              <w:top w:val="nil"/>
              <w:left w:val="nil"/>
              <w:bottom w:val="single" w:sz="4" w:space="0" w:color="auto"/>
              <w:right w:val="single" w:sz="4" w:space="0" w:color="auto"/>
            </w:tcBorders>
            <w:shd w:val="clear" w:color="auto" w:fill="auto"/>
            <w:vAlign w:val="center"/>
            <w:hideMark/>
          </w:tcPr>
          <w:p w14:paraId="716B62B8"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2</w:t>
            </w:r>
          </w:p>
        </w:tc>
        <w:tc>
          <w:tcPr>
            <w:tcW w:w="709" w:type="dxa"/>
            <w:tcBorders>
              <w:top w:val="nil"/>
              <w:left w:val="nil"/>
              <w:bottom w:val="single" w:sz="4" w:space="0" w:color="auto"/>
              <w:right w:val="single" w:sz="4" w:space="0" w:color="auto"/>
            </w:tcBorders>
            <w:shd w:val="clear" w:color="auto" w:fill="auto"/>
            <w:vAlign w:val="center"/>
            <w:hideMark/>
          </w:tcPr>
          <w:p w14:paraId="3FB72494"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2</w:t>
            </w:r>
          </w:p>
        </w:tc>
        <w:tc>
          <w:tcPr>
            <w:tcW w:w="1134" w:type="dxa"/>
            <w:tcBorders>
              <w:top w:val="nil"/>
              <w:left w:val="nil"/>
              <w:bottom w:val="single" w:sz="4" w:space="0" w:color="auto"/>
              <w:right w:val="single" w:sz="4" w:space="0" w:color="auto"/>
            </w:tcBorders>
            <w:shd w:val="clear" w:color="auto" w:fill="auto"/>
            <w:vAlign w:val="center"/>
            <w:hideMark/>
          </w:tcPr>
          <w:p w14:paraId="700325CB"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2</w:t>
            </w:r>
          </w:p>
        </w:tc>
        <w:tc>
          <w:tcPr>
            <w:tcW w:w="1701" w:type="dxa"/>
            <w:tcBorders>
              <w:top w:val="nil"/>
              <w:left w:val="nil"/>
              <w:bottom w:val="single" w:sz="4" w:space="0" w:color="auto"/>
              <w:right w:val="single" w:sz="4" w:space="0" w:color="auto"/>
            </w:tcBorders>
            <w:shd w:val="clear" w:color="auto" w:fill="auto"/>
            <w:vAlign w:val="center"/>
            <w:hideMark/>
          </w:tcPr>
          <w:p w14:paraId="43CDC964" w14:textId="77777777" w:rsidR="00745032" w:rsidRPr="008B50D9" w:rsidRDefault="00745032" w:rsidP="00745032">
            <w:pPr>
              <w:spacing w:after="0" w:line="240" w:lineRule="auto"/>
              <w:jc w:val="center"/>
              <w:rPr>
                <w:rFonts w:ascii="Calibri" w:eastAsia="Times New Roman" w:hAnsi="Calibri" w:cs="Calibri"/>
                <w:color w:val="00B050"/>
                <w:sz w:val="16"/>
                <w:szCs w:val="16"/>
              </w:rPr>
            </w:pPr>
            <w:r w:rsidRPr="008B50D9">
              <w:rPr>
                <w:rFonts w:ascii="Calibri" w:eastAsia="Times New Roman" w:hAnsi="Calibri" w:cs="Calibri"/>
                <w:color w:val="00B050"/>
                <w:sz w:val="16"/>
                <w:szCs w:val="16"/>
              </w:rPr>
              <w:t xml:space="preserve"> [-76,116]</w:t>
            </w:r>
          </w:p>
        </w:tc>
        <w:tc>
          <w:tcPr>
            <w:tcW w:w="1134" w:type="dxa"/>
            <w:tcBorders>
              <w:top w:val="nil"/>
              <w:left w:val="nil"/>
              <w:bottom w:val="single" w:sz="4" w:space="0" w:color="auto"/>
              <w:right w:val="single" w:sz="4" w:space="0" w:color="auto"/>
            </w:tcBorders>
            <w:shd w:val="clear" w:color="auto" w:fill="auto"/>
            <w:vAlign w:val="center"/>
            <w:hideMark/>
          </w:tcPr>
          <w:p w14:paraId="48B3E9DA"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±116</w:t>
            </w:r>
          </w:p>
        </w:tc>
        <w:tc>
          <w:tcPr>
            <w:tcW w:w="1181" w:type="dxa"/>
            <w:tcBorders>
              <w:top w:val="nil"/>
              <w:left w:val="nil"/>
              <w:bottom w:val="nil"/>
              <w:right w:val="single" w:sz="4" w:space="0" w:color="auto"/>
            </w:tcBorders>
            <w:shd w:val="clear" w:color="auto" w:fill="auto"/>
            <w:vAlign w:val="center"/>
            <w:hideMark/>
          </w:tcPr>
          <w:p w14:paraId="391F38F2" w14:textId="77777777" w:rsidR="00745032" w:rsidRPr="00745032" w:rsidRDefault="00745032" w:rsidP="00745032">
            <w:pPr>
              <w:spacing w:after="0" w:line="240" w:lineRule="auto"/>
              <w:rPr>
                <w:rFonts w:ascii="Calibri" w:eastAsia="Times New Roman" w:hAnsi="Calibri" w:cs="Calibri"/>
                <w:color w:val="000000"/>
                <w:sz w:val="16"/>
                <w:szCs w:val="16"/>
              </w:rPr>
            </w:pPr>
            <w:r w:rsidRPr="00745032">
              <w:rPr>
                <w:rFonts w:ascii="Calibri" w:eastAsia="Times New Roman" w:hAnsi="Calibri" w:cs="Calibri"/>
                <w:color w:val="000000"/>
                <w:sz w:val="16"/>
                <w:szCs w:val="16"/>
              </w:rPr>
              <w:t> </w:t>
            </w:r>
          </w:p>
        </w:tc>
        <w:tc>
          <w:tcPr>
            <w:tcW w:w="236" w:type="dxa"/>
            <w:vAlign w:val="center"/>
            <w:hideMark/>
          </w:tcPr>
          <w:p w14:paraId="7DD87334" w14:textId="77777777" w:rsidR="00745032" w:rsidRPr="00745032" w:rsidRDefault="00745032" w:rsidP="00745032">
            <w:pPr>
              <w:spacing w:after="0" w:line="240" w:lineRule="auto"/>
              <w:rPr>
                <w:rFonts w:ascii="Times New Roman" w:eastAsia="Times New Roman" w:hAnsi="Times New Roman" w:cs="Times New Roman"/>
                <w:sz w:val="20"/>
                <w:szCs w:val="20"/>
              </w:rPr>
            </w:pPr>
          </w:p>
        </w:tc>
      </w:tr>
      <w:tr w:rsidR="00745032" w:rsidRPr="00745032" w14:paraId="4789094E" w14:textId="77777777" w:rsidTr="00745032">
        <w:trPr>
          <w:trHeight w:val="260"/>
        </w:trPr>
        <w:tc>
          <w:tcPr>
            <w:tcW w:w="401" w:type="dxa"/>
            <w:vMerge/>
            <w:tcBorders>
              <w:top w:val="nil"/>
              <w:left w:val="single" w:sz="4" w:space="0" w:color="auto"/>
              <w:bottom w:val="single" w:sz="4" w:space="0" w:color="auto"/>
              <w:right w:val="nil"/>
            </w:tcBorders>
            <w:vAlign w:val="center"/>
            <w:hideMark/>
          </w:tcPr>
          <w:p w14:paraId="6E5D6E20" w14:textId="77777777" w:rsidR="00745032" w:rsidRPr="00745032" w:rsidRDefault="00745032" w:rsidP="00745032">
            <w:pPr>
              <w:spacing w:after="0" w:line="240" w:lineRule="auto"/>
              <w:rPr>
                <w:rFonts w:ascii="Calibri" w:eastAsia="Times New Roman" w:hAnsi="Calibri" w:cs="Calibri"/>
                <w:color w:val="000000"/>
                <w:sz w:val="16"/>
                <w:szCs w:val="16"/>
              </w:rPr>
            </w:pPr>
          </w:p>
        </w:tc>
        <w:tc>
          <w:tcPr>
            <w:tcW w:w="544" w:type="dxa"/>
            <w:vMerge/>
            <w:tcBorders>
              <w:top w:val="single" w:sz="8" w:space="0" w:color="auto"/>
              <w:left w:val="single" w:sz="8" w:space="0" w:color="auto"/>
              <w:bottom w:val="single" w:sz="4" w:space="0" w:color="auto"/>
              <w:right w:val="single" w:sz="4" w:space="0" w:color="auto"/>
            </w:tcBorders>
            <w:vAlign w:val="center"/>
            <w:hideMark/>
          </w:tcPr>
          <w:p w14:paraId="1156A98E" w14:textId="77777777" w:rsidR="00745032" w:rsidRPr="008B50D9" w:rsidRDefault="00745032" w:rsidP="00745032">
            <w:pPr>
              <w:spacing w:after="0" w:line="240" w:lineRule="auto"/>
              <w:rPr>
                <w:rFonts w:ascii="Calibri" w:eastAsia="Times New Roman" w:hAnsi="Calibri" w:cs="Calibri"/>
                <w:color w:val="000000"/>
                <w:sz w:val="16"/>
                <w:szCs w:val="16"/>
              </w:rPr>
            </w:pPr>
          </w:p>
        </w:tc>
        <w:tc>
          <w:tcPr>
            <w:tcW w:w="468" w:type="dxa"/>
            <w:vMerge/>
            <w:tcBorders>
              <w:top w:val="single" w:sz="8" w:space="0" w:color="auto"/>
              <w:left w:val="single" w:sz="4" w:space="0" w:color="auto"/>
              <w:bottom w:val="single" w:sz="4" w:space="0" w:color="auto"/>
              <w:right w:val="single" w:sz="4" w:space="0" w:color="auto"/>
            </w:tcBorders>
            <w:vAlign w:val="center"/>
            <w:hideMark/>
          </w:tcPr>
          <w:p w14:paraId="44B35DAA" w14:textId="77777777" w:rsidR="00745032" w:rsidRPr="008B50D9" w:rsidRDefault="00745032" w:rsidP="00745032">
            <w:pPr>
              <w:spacing w:after="0" w:line="240" w:lineRule="auto"/>
              <w:rPr>
                <w:rFonts w:ascii="Calibri" w:eastAsia="Times New Roman" w:hAnsi="Calibri" w:cs="Calibri"/>
                <w:color w:val="000000"/>
                <w:sz w:val="16"/>
                <w:szCs w:val="16"/>
              </w:rPr>
            </w:pPr>
          </w:p>
        </w:tc>
        <w:tc>
          <w:tcPr>
            <w:tcW w:w="709" w:type="dxa"/>
            <w:vMerge/>
            <w:tcBorders>
              <w:top w:val="single" w:sz="8" w:space="0" w:color="auto"/>
              <w:left w:val="single" w:sz="4" w:space="0" w:color="auto"/>
              <w:bottom w:val="single" w:sz="4" w:space="0" w:color="auto"/>
              <w:right w:val="single" w:sz="4" w:space="0" w:color="auto"/>
            </w:tcBorders>
            <w:vAlign w:val="center"/>
            <w:hideMark/>
          </w:tcPr>
          <w:p w14:paraId="301D1BA0" w14:textId="77777777" w:rsidR="00745032" w:rsidRPr="008B50D9" w:rsidRDefault="00745032" w:rsidP="00745032">
            <w:pPr>
              <w:spacing w:after="0" w:line="240" w:lineRule="auto"/>
              <w:rPr>
                <w:rFonts w:ascii="Calibri" w:eastAsia="Times New Roman" w:hAnsi="Calibri" w:cs="Calibri"/>
                <w:sz w:val="16"/>
                <w:szCs w:val="16"/>
              </w:rPr>
            </w:pPr>
          </w:p>
        </w:tc>
        <w:tc>
          <w:tcPr>
            <w:tcW w:w="708" w:type="dxa"/>
            <w:tcBorders>
              <w:top w:val="nil"/>
              <w:left w:val="nil"/>
              <w:bottom w:val="single" w:sz="4" w:space="0" w:color="auto"/>
              <w:right w:val="single" w:sz="4" w:space="0" w:color="auto"/>
            </w:tcBorders>
            <w:shd w:val="clear" w:color="auto" w:fill="auto"/>
            <w:vAlign w:val="center"/>
            <w:hideMark/>
          </w:tcPr>
          <w:p w14:paraId="67B98CEF"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2</w:t>
            </w:r>
          </w:p>
        </w:tc>
        <w:tc>
          <w:tcPr>
            <w:tcW w:w="709" w:type="dxa"/>
            <w:tcBorders>
              <w:top w:val="nil"/>
              <w:left w:val="nil"/>
              <w:bottom w:val="single" w:sz="4" w:space="0" w:color="auto"/>
              <w:right w:val="single" w:sz="4" w:space="0" w:color="auto"/>
            </w:tcBorders>
            <w:shd w:val="clear" w:color="auto" w:fill="auto"/>
            <w:vAlign w:val="center"/>
            <w:hideMark/>
          </w:tcPr>
          <w:p w14:paraId="5460956C"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2</w:t>
            </w:r>
          </w:p>
        </w:tc>
        <w:tc>
          <w:tcPr>
            <w:tcW w:w="709" w:type="dxa"/>
            <w:tcBorders>
              <w:top w:val="nil"/>
              <w:left w:val="nil"/>
              <w:bottom w:val="single" w:sz="4" w:space="0" w:color="auto"/>
              <w:right w:val="single" w:sz="4" w:space="0" w:color="auto"/>
            </w:tcBorders>
            <w:shd w:val="clear" w:color="auto" w:fill="auto"/>
            <w:vAlign w:val="center"/>
            <w:hideMark/>
          </w:tcPr>
          <w:p w14:paraId="18513FF5"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4</w:t>
            </w:r>
          </w:p>
        </w:tc>
        <w:tc>
          <w:tcPr>
            <w:tcW w:w="1134" w:type="dxa"/>
            <w:tcBorders>
              <w:top w:val="nil"/>
              <w:left w:val="nil"/>
              <w:bottom w:val="single" w:sz="4" w:space="0" w:color="auto"/>
              <w:right w:val="single" w:sz="4" w:space="0" w:color="auto"/>
            </w:tcBorders>
            <w:shd w:val="clear" w:color="auto" w:fill="auto"/>
            <w:vAlign w:val="center"/>
            <w:hideMark/>
          </w:tcPr>
          <w:p w14:paraId="000F46D1"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4</w:t>
            </w:r>
          </w:p>
        </w:tc>
        <w:tc>
          <w:tcPr>
            <w:tcW w:w="1701" w:type="dxa"/>
            <w:tcBorders>
              <w:top w:val="nil"/>
              <w:left w:val="nil"/>
              <w:bottom w:val="single" w:sz="4" w:space="0" w:color="auto"/>
              <w:right w:val="single" w:sz="4" w:space="0" w:color="auto"/>
            </w:tcBorders>
            <w:shd w:val="clear" w:color="auto" w:fill="auto"/>
            <w:vAlign w:val="center"/>
            <w:hideMark/>
          </w:tcPr>
          <w:p w14:paraId="651C64DD" w14:textId="77777777" w:rsidR="00745032" w:rsidRPr="008B50D9" w:rsidRDefault="00745032" w:rsidP="00745032">
            <w:pPr>
              <w:spacing w:after="0" w:line="240" w:lineRule="auto"/>
              <w:jc w:val="center"/>
              <w:rPr>
                <w:rFonts w:ascii="Calibri" w:eastAsia="Times New Roman" w:hAnsi="Calibri" w:cs="Calibri"/>
                <w:color w:val="00B050"/>
                <w:sz w:val="16"/>
                <w:szCs w:val="16"/>
              </w:rPr>
            </w:pPr>
            <w:r w:rsidRPr="008B50D9">
              <w:rPr>
                <w:rFonts w:ascii="Calibri" w:eastAsia="Times New Roman" w:hAnsi="Calibri" w:cs="Calibri"/>
                <w:color w:val="00B050"/>
                <w:sz w:val="16"/>
                <w:szCs w:val="16"/>
              </w:rPr>
              <w:t xml:space="preserve"> [-76,116]</w:t>
            </w:r>
          </w:p>
        </w:tc>
        <w:tc>
          <w:tcPr>
            <w:tcW w:w="1134" w:type="dxa"/>
            <w:tcBorders>
              <w:top w:val="nil"/>
              <w:left w:val="nil"/>
              <w:bottom w:val="single" w:sz="4" w:space="0" w:color="auto"/>
              <w:right w:val="single" w:sz="4" w:space="0" w:color="auto"/>
            </w:tcBorders>
            <w:shd w:val="clear" w:color="auto" w:fill="auto"/>
            <w:vAlign w:val="center"/>
            <w:hideMark/>
          </w:tcPr>
          <w:p w14:paraId="0D56612F"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±116</w:t>
            </w:r>
          </w:p>
        </w:tc>
        <w:tc>
          <w:tcPr>
            <w:tcW w:w="1181" w:type="dxa"/>
            <w:tcBorders>
              <w:top w:val="nil"/>
              <w:left w:val="nil"/>
              <w:bottom w:val="nil"/>
              <w:right w:val="single" w:sz="4" w:space="0" w:color="auto"/>
            </w:tcBorders>
            <w:shd w:val="clear" w:color="auto" w:fill="auto"/>
            <w:vAlign w:val="center"/>
            <w:hideMark/>
          </w:tcPr>
          <w:p w14:paraId="45DB0298" w14:textId="77777777" w:rsidR="00745032" w:rsidRPr="00745032" w:rsidRDefault="00745032" w:rsidP="00745032">
            <w:pPr>
              <w:spacing w:after="0" w:line="240" w:lineRule="auto"/>
              <w:rPr>
                <w:rFonts w:ascii="Calibri" w:eastAsia="Times New Roman" w:hAnsi="Calibri" w:cs="Calibri"/>
                <w:color w:val="000000"/>
                <w:sz w:val="16"/>
                <w:szCs w:val="16"/>
              </w:rPr>
            </w:pPr>
            <w:r w:rsidRPr="00745032">
              <w:rPr>
                <w:rFonts w:ascii="Calibri" w:eastAsia="Times New Roman" w:hAnsi="Calibri" w:cs="Calibri"/>
                <w:color w:val="000000"/>
                <w:sz w:val="16"/>
                <w:szCs w:val="16"/>
              </w:rPr>
              <w:t> </w:t>
            </w:r>
          </w:p>
        </w:tc>
        <w:tc>
          <w:tcPr>
            <w:tcW w:w="236" w:type="dxa"/>
            <w:vAlign w:val="center"/>
            <w:hideMark/>
          </w:tcPr>
          <w:p w14:paraId="7DFF55BC" w14:textId="77777777" w:rsidR="00745032" w:rsidRPr="00745032" w:rsidRDefault="00745032" w:rsidP="00745032">
            <w:pPr>
              <w:spacing w:after="0" w:line="240" w:lineRule="auto"/>
              <w:rPr>
                <w:rFonts w:ascii="Times New Roman" w:eastAsia="Times New Roman" w:hAnsi="Times New Roman" w:cs="Times New Roman"/>
                <w:sz w:val="20"/>
                <w:szCs w:val="20"/>
              </w:rPr>
            </w:pPr>
          </w:p>
        </w:tc>
      </w:tr>
      <w:tr w:rsidR="00745032" w:rsidRPr="00745032" w14:paraId="119864A1" w14:textId="77777777" w:rsidTr="00745032">
        <w:trPr>
          <w:trHeight w:val="260"/>
        </w:trPr>
        <w:tc>
          <w:tcPr>
            <w:tcW w:w="401" w:type="dxa"/>
            <w:vMerge/>
            <w:tcBorders>
              <w:top w:val="nil"/>
              <w:left w:val="single" w:sz="4" w:space="0" w:color="auto"/>
              <w:bottom w:val="single" w:sz="4" w:space="0" w:color="auto"/>
              <w:right w:val="nil"/>
            </w:tcBorders>
            <w:vAlign w:val="center"/>
            <w:hideMark/>
          </w:tcPr>
          <w:p w14:paraId="6F36C07D" w14:textId="77777777" w:rsidR="00745032" w:rsidRPr="00745032" w:rsidRDefault="00745032" w:rsidP="00745032">
            <w:pPr>
              <w:spacing w:after="0" w:line="240" w:lineRule="auto"/>
              <w:rPr>
                <w:rFonts w:ascii="Calibri" w:eastAsia="Times New Roman" w:hAnsi="Calibri" w:cs="Calibri"/>
                <w:color w:val="000000"/>
                <w:sz w:val="16"/>
                <w:szCs w:val="16"/>
              </w:rPr>
            </w:pPr>
          </w:p>
        </w:tc>
        <w:tc>
          <w:tcPr>
            <w:tcW w:w="544" w:type="dxa"/>
            <w:vMerge/>
            <w:tcBorders>
              <w:top w:val="single" w:sz="8" w:space="0" w:color="auto"/>
              <w:left w:val="single" w:sz="8" w:space="0" w:color="auto"/>
              <w:bottom w:val="single" w:sz="4" w:space="0" w:color="auto"/>
              <w:right w:val="single" w:sz="4" w:space="0" w:color="auto"/>
            </w:tcBorders>
            <w:vAlign w:val="center"/>
            <w:hideMark/>
          </w:tcPr>
          <w:p w14:paraId="22835C5F" w14:textId="77777777" w:rsidR="00745032" w:rsidRPr="008B50D9" w:rsidRDefault="00745032" w:rsidP="00745032">
            <w:pPr>
              <w:spacing w:after="0" w:line="240" w:lineRule="auto"/>
              <w:rPr>
                <w:rFonts w:ascii="Calibri" w:eastAsia="Times New Roman" w:hAnsi="Calibri" w:cs="Calibri"/>
                <w:color w:val="000000"/>
                <w:sz w:val="16"/>
                <w:szCs w:val="16"/>
              </w:rPr>
            </w:pPr>
          </w:p>
        </w:tc>
        <w:tc>
          <w:tcPr>
            <w:tcW w:w="468" w:type="dxa"/>
            <w:vMerge/>
            <w:tcBorders>
              <w:top w:val="single" w:sz="8" w:space="0" w:color="auto"/>
              <w:left w:val="single" w:sz="4" w:space="0" w:color="auto"/>
              <w:bottom w:val="single" w:sz="4" w:space="0" w:color="auto"/>
              <w:right w:val="single" w:sz="4" w:space="0" w:color="auto"/>
            </w:tcBorders>
            <w:vAlign w:val="center"/>
            <w:hideMark/>
          </w:tcPr>
          <w:p w14:paraId="247B5DCA" w14:textId="77777777" w:rsidR="00745032" w:rsidRPr="008B50D9" w:rsidRDefault="00745032" w:rsidP="00745032">
            <w:pPr>
              <w:spacing w:after="0" w:line="240" w:lineRule="auto"/>
              <w:rPr>
                <w:rFonts w:ascii="Calibri" w:eastAsia="Times New Roman" w:hAnsi="Calibri" w:cs="Calibri"/>
                <w:color w:val="000000"/>
                <w:sz w:val="16"/>
                <w:szCs w:val="16"/>
              </w:rPr>
            </w:pPr>
          </w:p>
        </w:tc>
        <w:tc>
          <w:tcPr>
            <w:tcW w:w="709" w:type="dxa"/>
            <w:vMerge/>
            <w:tcBorders>
              <w:top w:val="single" w:sz="8" w:space="0" w:color="auto"/>
              <w:left w:val="single" w:sz="4" w:space="0" w:color="auto"/>
              <w:bottom w:val="single" w:sz="4" w:space="0" w:color="auto"/>
              <w:right w:val="single" w:sz="4" w:space="0" w:color="auto"/>
            </w:tcBorders>
            <w:vAlign w:val="center"/>
            <w:hideMark/>
          </w:tcPr>
          <w:p w14:paraId="2BC9C77B" w14:textId="77777777" w:rsidR="00745032" w:rsidRPr="008B50D9" w:rsidRDefault="00745032" w:rsidP="00745032">
            <w:pPr>
              <w:spacing w:after="0" w:line="240" w:lineRule="auto"/>
              <w:rPr>
                <w:rFonts w:ascii="Calibri" w:eastAsia="Times New Roman" w:hAnsi="Calibri" w:cs="Calibri"/>
                <w:sz w:val="16"/>
                <w:szCs w:val="16"/>
              </w:rPr>
            </w:pPr>
          </w:p>
        </w:tc>
        <w:tc>
          <w:tcPr>
            <w:tcW w:w="708" w:type="dxa"/>
            <w:tcBorders>
              <w:top w:val="nil"/>
              <w:left w:val="nil"/>
              <w:bottom w:val="single" w:sz="4" w:space="0" w:color="auto"/>
              <w:right w:val="single" w:sz="4" w:space="0" w:color="auto"/>
            </w:tcBorders>
            <w:shd w:val="clear" w:color="auto" w:fill="auto"/>
            <w:vAlign w:val="center"/>
            <w:hideMark/>
          </w:tcPr>
          <w:p w14:paraId="76F67CE4"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2</w:t>
            </w:r>
          </w:p>
        </w:tc>
        <w:tc>
          <w:tcPr>
            <w:tcW w:w="709" w:type="dxa"/>
            <w:tcBorders>
              <w:top w:val="nil"/>
              <w:left w:val="nil"/>
              <w:bottom w:val="single" w:sz="4" w:space="0" w:color="auto"/>
              <w:right w:val="single" w:sz="4" w:space="0" w:color="auto"/>
            </w:tcBorders>
            <w:shd w:val="clear" w:color="auto" w:fill="auto"/>
            <w:vAlign w:val="center"/>
            <w:hideMark/>
          </w:tcPr>
          <w:p w14:paraId="69223468"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2</w:t>
            </w:r>
          </w:p>
        </w:tc>
        <w:tc>
          <w:tcPr>
            <w:tcW w:w="709" w:type="dxa"/>
            <w:tcBorders>
              <w:top w:val="nil"/>
              <w:left w:val="nil"/>
              <w:bottom w:val="single" w:sz="4" w:space="0" w:color="auto"/>
              <w:right w:val="single" w:sz="4" w:space="0" w:color="auto"/>
            </w:tcBorders>
            <w:shd w:val="clear" w:color="auto" w:fill="auto"/>
            <w:vAlign w:val="center"/>
            <w:hideMark/>
          </w:tcPr>
          <w:p w14:paraId="6041641A"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6</w:t>
            </w:r>
          </w:p>
        </w:tc>
        <w:tc>
          <w:tcPr>
            <w:tcW w:w="1134" w:type="dxa"/>
            <w:tcBorders>
              <w:top w:val="nil"/>
              <w:left w:val="nil"/>
              <w:bottom w:val="single" w:sz="4" w:space="0" w:color="auto"/>
              <w:right w:val="single" w:sz="4" w:space="0" w:color="auto"/>
            </w:tcBorders>
            <w:shd w:val="clear" w:color="auto" w:fill="auto"/>
            <w:vAlign w:val="center"/>
            <w:hideMark/>
          </w:tcPr>
          <w:p w14:paraId="47AA2FFB"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6</w:t>
            </w:r>
          </w:p>
        </w:tc>
        <w:tc>
          <w:tcPr>
            <w:tcW w:w="1701" w:type="dxa"/>
            <w:tcBorders>
              <w:top w:val="nil"/>
              <w:left w:val="nil"/>
              <w:bottom w:val="single" w:sz="4" w:space="0" w:color="auto"/>
              <w:right w:val="single" w:sz="4" w:space="0" w:color="auto"/>
            </w:tcBorders>
            <w:shd w:val="clear" w:color="auto" w:fill="auto"/>
            <w:vAlign w:val="center"/>
            <w:hideMark/>
          </w:tcPr>
          <w:p w14:paraId="66FF97A8" w14:textId="77777777" w:rsidR="00745032" w:rsidRPr="008B50D9" w:rsidRDefault="00745032" w:rsidP="00745032">
            <w:pPr>
              <w:spacing w:after="0" w:line="240" w:lineRule="auto"/>
              <w:jc w:val="center"/>
              <w:rPr>
                <w:rFonts w:ascii="Calibri" w:eastAsia="Times New Roman" w:hAnsi="Calibri" w:cs="Calibri"/>
                <w:color w:val="00B050"/>
                <w:sz w:val="16"/>
                <w:szCs w:val="16"/>
              </w:rPr>
            </w:pPr>
            <w:r w:rsidRPr="008B50D9">
              <w:rPr>
                <w:rFonts w:ascii="Calibri" w:eastAsia="Times New Roman" w:hAnsi="Calibri" w:cs="Calibri"/>
                <w:color w:val="00B050"/>
                <w:sz w:val="16"/>
                <w:szCs w:val="16"/>
              </w:rPr>
              <w:t xml:space="preserve"> [-76,116]</w:t>
            </w:r>
          </w:p>
        </w:tc>
        <w:tc>
          <w:tcPr>
            <w:tcW w:w="1134" w:type="dxa"/>
            <w:tcBorders>
              <w:top w:val="nil"/>
              <w:left w:val="nil"/>
              <w:bottom w:val="single" w:sz="4" w:space="0" w:color="auto"/>
              <w:right w:val="single" w:sz="4" w:space="0" w:color="auto"/>
            </w:tcBorders>
            <w:shd w:val="clear" w:color="auto" w:fill="auto"/>
            <w:vAlign w:val="center"/>
            <w:hideMark/>
          </w:tcPr>
          <w:p w14:paraId="766A0250"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±116</w:t>
            </w:r>
          </w:p>
        </w:tc>
        <w:tc>
          <w:tcPr>
            <w:tcW w:w="1181" w:type="dxa"/>
            <w:tcBorders>
              <w:top w:val="nil"/>
              <w:left w:val="nil"/>
              <w:bottom w:val="nil"/>
              <w:right w:val="single" w:sz="4" w:space="0" w:color="auto"/>
            </w:tcBorders>
            <w:shd w:val="clear" w:color="auto" w:fill="auto"/>
            <w:vAlign w:val="center"/>
            <w:hideMark/>
          </w:tcPr>
          <w:p w14:paraId="5BE7A1AF" w14:textId="77777777" w:rsidR="00745032" w:rsidRPr="00745032" w:rsidRDefault="00745032" w:rsidP="00745032">
            <w:pPr>
              <w:spacing w:after="0" w:line="240" w:lineRule="auto"/>
              <w:rPr>
                <w:rFonts w:ascii="Calibri" w:eastAsia="Times New Roman" w:hAnsi="Calibri" w:cs="Calibri"/>
                <w:color w:val="000000"/>
                <w:sz w:val="16"/>
                <w:szCs w:val="16"/>
              </w:rPr>
            </w:pPr>
            <w:r w:rsidRPr="00745032">
              <w:rPr>
                <w:rFonts w:ascii="Calibri" w:eastAsia="Times New Roman" w:hAnsi="Calibri" w:cs="Calibri"/>
                <w:color w:val="000000"/>
                <w:sz w:val="16"/>
                <w:szCs w:val="16"/>
              </w:rPr>
              <w:t> </w:t>
            </w:r>
          </w:p>
        </w:tc>
        <w:tc>
          <w:tcPr>
            <w:tcW w:w="236" w:type="dxa"/>
            <w:vAlign w:val="center"/>
            <w:hideMark/>
          </w:tcPr>
          <w:p w14:paraId="6032A2B2" w14:textId="77777777" w:rsidR="00745032" w:rsidRPr="00745032" w:rsidRDefault="00745032" w:rsidP="00745032">
            <w:pPr>
              <w:spacing w:after="0" w:line="240" w:lineRule="auto"/>
              <w:rPr>
                <w:rFonts w:ascii="Times New Roman" w:eastAsia="Times New Roman" w:hAnsi="Times New Roman" w:cs="Times New Roman"/>
                <w:sz w:val="20"/>
                <w:szCs w:val="20"/>
              </w:rPr>
            </w:pPr>
          </w:p>
        </w:tc>
      </w:tr>
      <w:tr w:rsidR="00745032" w:rsidRPr="00745032" w14:paraId="6EBBA14E" w14:textId="77777777" w:rsidTr="00745032">
        <w:trPr>
          <w:trHeight w:val="260"/>
        </w:trPr>
        <w:tc>
          <w:tcPr>
            <w:tcW w:w="401" w:type="dxa"/>
            <w:vMerge/>
            <w:tcBorders>
              <w:top w:val="nil"/>
              <w:left w:val="single" w:sz="4" w:space="0" w:color="auto"/>
              <w:bottom w:val="single" w:sz="4" w:space="0" w:color="auto"/>
              <w:right w:val="nil"/>
            </w:tcBorders>
            <w:vAlign w:val="center"/>
            <w:hideMark/>
          </w:tcPr>
          <w:p w14:paraId="1E591F6D" w14:textId="77777777" w:rsidR="00745032" w:rsidRPr="00745032" w:rsidRDefault="00745032" w:rsidP="00745032">
            <w:pPr>
              <w:spacing w:after="0" w:line="240" w:lineRule="auto"/>
              <w:rPr>
                <w:rFonts w:ascii="Calibri" w:eastAsia="Times New Roman" w:hAnsi="Calibri" w:cs="Calibri"/>
                <w:color w:val="000000"/>
                <w:sz w:val="16"/>
                <w:szCs w:val="16"/>
              </w:rPr>
            </w:pPr>
          </w:p>
        </w:tc>
        <w:tc>
          <w:tcPr>
            <w:tcW w:w="544" w:type="dxa"/>
            <w:vMerge/>
            <w:tcBorders>
              <w:top w:val="single" w:sz="8" w:space="0" w:color="auto"/>
              <w:left w:val="single" w:sz="8" w:space="0" w:color="auto"/>
              <w:bottom w:val="single" w:sz="4" w:space="0" w:color="auto"/>
              <w:right w:val="single" w:sz="4" w:space="0" w:color="auto"/>
            </w:tcBorders>
            <w:vAlign w:val="center"/>
            <w:hideMark/>
          </w:tcPr>
          <w:p w14:paraId="5C174F25" w14:textId="77777777" w:rsidR="00745032" w:rsidRPr="008B50D9" w:rsidRDefault="00745032" w:rsidP="00745032">
            <w:pPr>
              <w:spacing w:after="0" w:line="240" w:lineRule="auto"/>
              <w:rPr>
                <w:rFonts w:ascii="Calibri" w:eastAsia="Times New Roman" w:hAnsi="Calibri" w:cs="Calibri"/>
                <w:color w:val="000000"/>
                <w:sz w:val="16"/>
                <w:szCs w:val="16"/>
              </w:rPr>
            </w:pPr>
          </w:p>
        </w:tc>
        <w:tc>
          <w:tcPr>
            <w:tcW w:w="468" w:type="dxa"/>
            <w:vMerge/>
            <w:tcBorders>
              <w:top w:val="single" w:sz="8" w:space="0" w:color="auto"/>
              <w:left w:val="single" w:sz="4" w:space="0" w:color="auto"/>
              <w:bottom w:val="single" w:sz="4" w:space="0" w:color="auto"/>
              <w:right w:val="single" w:sz="4" w:space="0" w:color="auto"/>
            </w:tcBorders>
            <w:vAlign w:val="center"/>
            <w:hideMark/>
          </w:tcPr>
          <w:p w14:paraId="05442147" w14:textId="77777777" w:rsidR="00745032" w:rsidRPr="008B50D9" w:rsidRDefault="00745032" w:rsidP="00745032">
            <w:pPr>
              <w:spacing w:after="0" w:line="240" w:lineRule="auto"/>
              <w:rPr>
                <w:rFonts w:ascii="Calibri" w:eastAsia="Times New Roman" w:hAnsi="Calibri" w:cs="Calibri"/>
                <w:color w:val="000000"/>
                <w:sz w:val="16"/>
                <w:szCs w:val="16"/>
              </w:rPr>
            </w:pPr>
          </w:p>
        </w:tc>
        <w:tc>
          <w:tcPr>
            <w:tcW w:w="709" w:type="dxa"/>
            <w:vMerge/>
            <w:tcBorders>
              <w:top w:val="single" w:sz="8" w:space="0" w:color="auto"/>
              <w:left w:val="single" w:sz="4" w:space="0" w:color="auto"/>
              <w:bottom w:val="single" w:sz="4" w:space="0" w:color="auto"/>
              <w:right w:val="single" w:sz="4" w:space="0" w:color="auto"/>
            </w:tcBorders>
            <w:vAlign w:val="center"/>
            <w:hideMark/>
          </w:tcPr>
          <w:p w14:paraId="21BD4450" w14:textId="77777777" w:rsidR="00745032" w:rsidRPr="008B50D9" w:rsidRDefault="00745032" w:rsidP="00745032">
            <w:pPr>
              <w:spacing w:after="0" w:line="240" w:lineRule="auto"/>
              <w:rPr>
                <w:rFonts w:ascii="Calibri" w:eastAsia="Times New Roman" w:hAnsi="Calibri" w:cs="Calibri"/>
                <w:sz w:val="16"/>
                <w:szCs w:val="16"/>
              </w:rPr>
            </w:pPr>
          </w:p>
        </w:tc>
        <w:tc>
          <w:tcPr>
            <w:tcW w:w="708" w:type="dxa"/>
            <w:tcBorders>
              <w:top w:val="nil"/>
              <w:left w:val="nil"/>
              <w:bottom w:val="single" w:sz="4" w:space="0" w:color="auto"/>
              <w:right w:val="single" w:sz="4" w:space="0" w:color="auto"/>
            </w:tcBorders>
            <w:shd w:val="clear" w:color="auto" w:fill="auto"/>
            <w:vAlign w:val="center"/>
            <w:hideMark/>
          </w:tcPr>
          <w:p w14:paraId="74F26848"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12</w:t>
            </w:r>
          </w:p>
        </w:tc>
        <w:tc>
          <w:tcPr>
            <w:tcW w:w="709" w:type="dxa"/>
            <w:tcBorders>
              <w:top w:val="nil"/>
              <w:left w:val="nil"/>
              <w:bottom w:val="single" w:sz="4" w:space="0" w:color="auto"/>
              <w:right w:val="single" w:sz="4" w:space="0" w:color="auto"/>
            </w:tcBorders>
            <w:shd w:val="clear" w:color="auto" w:fill="auto"/>
            <w:vAlign w:val="center"/>
            <w:hideMark/>
          </w:tcPr>
          <w:p w14:paraId="12978D57"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4</w:t>
            </w:r>
          </w:p>
        </w:tc>
        <w:tc>
          <w:tcPr>
            <w:tcW w:w="709" w:type="dxa"/>
            <w:tcBorders>
              <w:top w:val="nil"/>
              <w:left w:val="nil"/>
              <w:bottom w:val="single" w:sz="4" w:space="0" w:color="auto"/>
              <w:right w:val="single" w:sz="4" w:space="0" w:color="auto"/>
            </w:tcBorders>
            <w:shd w:val="clear" w:color="auto" w:fill="auto"/>
            <w:vAlign w:val="center"/>
            <w:hideMark/>
          </w:tcPr>
          <w:p w14:paraId="5B160DC2"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1</w:t>
            </w:r>
          </w:p>
        </w:tc>
        <w:tc>
          <w:tcPr>
            <w:tcW w:w="1134" w:type="dxa"/>
            <w:tcBorders>
              <w:top w:val="nil"/>
              <w:left w:val="nil"/>
              <w:bottom w:val="single" w:sz="4" w:space="0" w:color="auto"/>
              <w:right w:val="single" w:sz="4" w:space="0" w:color="auto"/>
            </w:tcBorders>
            <w:shd w:val="clear" w:color="auto" w:fill="auto"/>
            <w:vAlign w:val="center"/>
            <w:hideMark/>
          </w:tcPr>
          <w:p w14:paraId="781AAC6E"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3</w:t>
            </w:r>
          </w:p>
        </w:tc>
        <w:tc>
          <w:tcPr>
            <w:tcW w:w="1701" w:type="dxa"/>
            <w:tcBorders>
              <w:top w:val="nil"/>
              <w:left w:val="nil"/>
              <w:bottom w:val="single" w:sz="4" w:space="0" w:color="auto"/>
              <w:right w:val="single" w:sz="4" w:space="0" w:color="auto"/>
            </w:tcBorders>
            <w:shd w:val="clear" w:color="auto" w:fill="auto"/>
            <w:vAlign w:val="center"/>
            <w:hideMark/>
          </w:tcPr>
          <w:p w14:paraId="3255F9D0" w14:textId="77777777" w:rsidR="00745032" w:rsidRPr="008B50D9" w:rsidRDefault="00745032" w:rsidP="00745032">
            <w:pPr>
              <w:spacing w:after="0" w:line="240" w:lineRule="auto"/>
              <w:jc w:val="center"/>
              <w:rPr>
                <w:rFonts w:ascii="Calibri" w:eastAsia="Times New Roman" w:hAnsi="Calibri" w:cs="Calibri"/>
                <w:color w:val="00B050"/>
                <w:sz w:val="16"/>
                <w:szCs w:val="16"/>
              </w:rPr>
            </w:pPr>
            <w:r w:rsidRPr="008B50D9">
              <w:rPr>
                <w:rFonts w:ascii="Calibri" w:eastAsia="Times New Roman" w:hAnsi="Calibri" w:cs="Calibri"/>
                <w:color w:val="00B050"/>
                <w:sz w:val="16"/>
                <w:szCs w:val="16"/>
              </w:rPr>
              <w:t xml:space="preserve"> [-28,116]</w:t>
            </w:r>
          </w:p>
        </w:tc>
        <w:tc>
          <w:tcPr>
            <w:tcW w:w="1134" w:type="dxa"/>
            <w:tcBorders>
              <w:top w:val="nil"/>
              <w:left w:val="nil"/>
              <w:bottom w:val="single" w:sz="4" w:space="0" w:color="auto"/>
              <w:right w:val="single" w:sz="4" w:space="0" w:color="auto"/>
            </w:tcBorders>
            <w:shd w:val="clear" w:color="auto" w:fill="auto"/>
            <w:vAlign w:val="center"/>
            <w:hideMark/>
          </w:tcPr>
          <w:p w14:paraId="275D7229"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±116</w:t>
            </w:r>
          </w:p>
        </w:tc>
        <w:tc>
          <w:tcPr>
            <w:tcW w:w="1181" w:type="dxa"/>
            <w:tcBorders>
              <w:top w:val="nil"/>
              <w:left w:val="nil"/>
              <w:bottom w:val="nil"/>
              <w:right w:val="single" w:sz="4" w:space="0" w:color="auto"/>
            </w:tcBorders>
            <w:shd w:val="clear" w:color="auto" w:fill="auto"/>
            <w:vAlign w:val="center"/>
            <w:hideMark/>
          </w:tcPr>
          <w:p w14:paraId="46F16151" w14:textId="77777777" w:rsidR="00745032" w:rsidRPr="00745032" w:rsidRDefault="00745032" w:rsidP="00745032">
            <w:pPr>
              <w:spacing w:after="0" w:line="240" w:lineRule="auto"/>
              <w:rPr>
                <w:rFonts w:ascii="Calibri" w:eastAsia="Times New Roman" w:hAnsi="Calibri" w:cs="Calibri"/>
                <w:color w:val="000000"/>
                <w:sz w:val="16"/>
                <w:szCs w:val="16"/>
              </w:rPr>
            </w:pPr>
            <w:r w:rsidRPr="00745032">
              <w:rPr>
                <w:rFonts w:ascii="Calibri" w:eastAsia="Times New Roman" w:hAnsi="Calibri" w:cs="Calibri"/>
                <w:color w:val="000000"/>
                <w:sz w:val="16"/>
                <w:szCs w:val="16"/>
              </w:rPr>
              <w:t> </w:t>
            </w:r>
          </w:p>
        </w:tc>
        <w:tc>
          <w:tcPr>
            <w:tcW w:w="236" w:type="dxa"/>
            <w:vAlign w:val="center"/>
            <w:hideMark/>
          </w:tcPr>
          <w:p w14:paraId="352F32C6" w14:textId="77777777" w:rsidR="00745032" w:rsidRPr="00745032" w:rsidRDefault="00745032" w:rsidP="00745032">
            <w:pPr>
              <w:spacing w:after="0" w:line="240" w:lineRule="auto"/>
              <w:rPr>
                <w:rFonts w:ascii="Times New Roman" w:eastAsia="Times New Roman" w:hAnsi="Times New Roman" w:cs="Times New Roman"/>
                <w:sz w:val="20"/>
                <w:szCs w:val="20"/>
              </w:rPr>
            </w:pPr>
          </w:p>
        </w:tc>
      </w:tr>
      <w:tr w:rsidR="00745032" w:rsidRPr="00745032" w14:paraId="1750DCC4" w14:textId="77777777" w:rsidTr="00745032">
        <w:trPr>
          <w:trHeight w:val="260"/>
        </w:trPr>
        <w:tc>
          <w:tcPr>
            <w:tcW w:w="401" w:type="dxa"/>
            <w:vMerge/>
            <w:tcBorders>
              <w:top w:val="nil"/>
              <w:left w:val="single" w:sz="4" w:space="0" w:color="auto"/>
              <w:bottom w:val="single" w:sz="4" w:space="0" w:color="auto"/>
              <w:right w:val="nil"/>
            </w:tcBorders>
            <w:vAlign w:val="center"/>
            <w:hideMark/>
          </w:tcPr>
          <w:p w14:paraId="2F282333" w14:textId="77777777" w:rsidR="00745032" w:rsidRPr="00745032" w:rsidRDefault="00745032" w:rsidP="00745032">
            <w:pPr>
              <w:spacing w:after="0" w:line="240" w:lineRule="auto"/>
              <w:rPr>
                <w:rFonts w:ascii="Calibri" w:eastAsia="Times New Roman" w:hAnsi="Calibri" w:cs="Calibri"/>
                <w:color w:val="000000"/>
                <w:sz w:val="16"/>
                <w:szCs w:val="16"/>
              </w:rPr>
            </w:pPr>
          </w:p>
        </w:tc>
        <w:tc>
          <w:tcPr>
            <w:tcW w:w="544" w:type="dxa"/>
            <w:vMerge/>
            <w:tcBorders>
              <w:top w:val="single" w:sz="8" w:space="0" w:color="auto"/>
              <w:left w:val="single" w:sz="8" w:space="0" w:color="auto"/>
              <w:bottom w:val="single" w:sz="4" w:space="0" w:color="auto"/>
              <w:right w:val="single" w:sz="4" w:space="0" w:color="auto"/>
            </w:tcBorders>
            <w:vAlign w:val="center"/>
            <w:hideMark/>
          </w:tcPr>
          <w:p w14:paraId="31DB2ABA" w14:textId="77777777" w:rsidR="00745032" w:rsidRPr="008B50D9" w:rsidRDefault="00745032" w:rsidP="00745032">
            <w:pPr>
              <w:spacing w:after="0" w:line="240" w:lineRule="auto"/>
              <w:rPr>
                <w:rFonts w:ascii="Calibri" w:eastAsia="Times New Roman" w:hAnsi="Calibri" w:cs="Calibri"/>
                <w:color w:val="000000"/>
                <w:sz w:val="16"/>
                <w:szCs w:val="16"/>
              </w:rPr>
            </w:pPr>
          </w:p>
        </w:tc>
        <w:tc>
          <w:tcPr>
            <w:tcW w:w="468" w:type="dxa"/>
            <w:vMerge/>
            <w:tcBorders>
              <w:top w:val="single" w:sz="8" w:space="0" w:color="auto"/>
              <w:left w:val="single" w:sz="4" w:space="0" w:color="auto"/>
              <w:bottom w:val="single" w:sz="4" w:space="0" w:color="auto"/>
              <w:right w:val="single" w:sz="4" w:space="0" w:color="auto"/>
            </w:tcBorders>
            <w:vAlign w:val="center"/>
            <w:hideMark/>
          </w:tcPr>
          <w:p w14:paraId="4002FB2F" w14:textId="77777777" w:rsidR="00745032" w:rsidRPr="008B50D9" w:rsidRDefault="00745032" w:rsidP="00745032">
            <w:pPr>
              <w:spacing w:after="0" w:line="240" w:lineRule="auto"/>
              <w:rPr>
                <w:rFonts w:ascii="Calibri" w:eastAsia="Times New Roman" w:hAnsi="Calibri" w:cs="Calibri"/>
                <w:color w:val="000000"/>
                <w:sz w:val="16"/>
                <w:szCs w:val="16"/>
              </w:rPr>
            </w:pPr>
          </w:p>
        </w:tc>
        <w:tc>
          <w:tcPr>
            <w:tcW w:w="709" w:type="dxa"/>
            <w:vMerge/>
            <w:tcBorders>
              <w:top w:val="single" w:sz="8" w:space="0" w:color="auto"/>
              <w:left w:val="single" w:sz="4" w:space="0" w:color="auto"/>
              <w:bottom w:val="single" w:sz="4" w:space="0" w:color="auto"/>
              <w:right w:val="single" w:sz="4" w:space="0" w:color="auto"/>
            </w:tcBorders>
            <w:vAlign w:val="center"/>
            <w:hideMark/>
          </w:tcPr>
          <w:p w14:paraId="4D6B1D34" w14:textId="77777777" w:rsidR="00745032" w:rsidRPr="008B50D9" w:rsidRDefault="00745032" w:rsidP="00745032">
            <w:pPr>
              <w:spacing w:after="0" w:line="240" w:lineRule="auto"/>
              <w:rPr>
                <w:rFonts w:ascii="Calibri" w:eastAsia="Times New Roman" w:hAnsi="Calibri" w:cs="Calibri"/>
                <w:sz w:val="16"/>
                <w:szCs w:val="16"/>
              </w:rPr>
            </w:pPr>
          </w:p>
        </w:tc>
        <w:tc>
          <w:tcPr>
            <w:tcW w:w="708" w:type="dxa"/>
            <w:tcBorders>
              <w:top w:val="nil"/>
              <w:left w:val="nil"/>
              <w:bottom w:val="single" w:sz="4" w:space="0" w:color="auto"/>
              <w:right w:val="single" w:sz="4" w:space="0" w:color="auto"/>
            </w:tcBorders>
            <w:shd w:val="clear" w:color="auto" w:fill="auto"/>
            <w:vAlign w:val="center"/>
            <w:hideMark/>
          </w:tcPr>
          <w:p w14:paraId="214C39A5"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12</w:t>
            </w:r>
          </w:p>
        </w:tc>
        <w:tc>
          <w:tcPr>
            <w:tcW w:w="709" w:type="dxa"/>
            <w:tcBorders>
              <w:top w:val="nil"/>
              <w:left w:val="nil"/>
              <w:bottom w:val="single" w:sz="4" w:space="0" w:color="auto"/>
              <w:right w:val="single" w:sz="4" w:space="0" w:color="auto"/>
            </w:tcBorders>
            <w:shd w:val="clear" w:color="auto" w:fill="auto"/>
            <w:vAlign w:val="center"/>
            <w:hideMark/>
          </w:tcPr>
          <w:p w14:paraId="044C3C0C"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6</w:t>
            </w:r>
          </w:p>
        </w:tc>
        <w:tc>
          <w:tcPr>
            <w:tcW w:w="709" w:type="dxa"/>
            <w:tcBorders>
              <w:top w:val="nil"/>
              <w:left w:val="nil"/>
              <w:bottom w:val="single" w:sz="4" w:space="0" w:color="auto"/>
              <w:right w:val="single" w:sz="4" w:space="0" w:color="auto"/>
            </w:tcBorders>
            <w:shd w:val="clear" w:color="auto" w:fill="auto"/>
            <w:vAlign w:val="center"/>
            <w:hideMark/>
          </w:tcPr>
          <w:p w14:paraId="7BA8484F"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1</w:t>
            </w:r>
          </w:p>
        </w:tc>
        <w:tc>
          <w:tcPr>
            <w:tcW w:w="1134" w:type="dxa"/>
            <w:tcBorders>
              <w:top w:val="nil"/>
              <w:left w:val="nil"/>
              <w:bottom w:val="single" w:sz="4" w:space="0" w:color="auto"/>
              <w:right w:val="single" w:sz="4" w:space="0" w:color="auto"/>
            </w:tcBorders>
            <w:shd w:val="clear" w:color="auto" w:fill="auto"/>
            <w:vAlign w:val="center"/>
            <w:hideMark/>
          </w:tcPr>
          <w:p w14:paraId="01EB087F"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2</w:t>
            </w:r>
          </w:p>
        </w:tc>
        <w:tc>
          <w:tcPr>
            <w:tcW w:w="1701" w:type="dxa"/>
            <w:tcBorders>
              <w:top w:val="nil"/>
              <w:left w:val="nil"/>
              <w:bottom w:val="single" w:sz="4" w:space="0" w:color="auto"/>
              <w:right w:val="single" w:sz="4" w:space="0" w:color="auto"/>
            </w:tcBorders>
            <w:shd w:val="clear" w:color="auto" w:fill="auto"/>
            <w:vAlign w:val="center"/>
            <w:hideMark/>
          </w:tcPr>
          <w:p w14:paraId="30B1A51D" w14:textId="77777777" w:rsidR="00745032" w:rsidRPr="008B50D9" w:rsidRDefault="00745032" w:rsidP="00745032">
            <w:pPr>
              <w:spacing w:after="0" w:line="240" w:lineRule="auto"/>
              <w:jc w:val="center"/>
              <w:rPr>
                <w:rFonts w:ascii="Calibri" w:eastAsia="Times New Roman" w:hAnsi="Calibri" w:cs="Calibri"/>
                <w:color w:val="00B050"/>
                <w:sz w:val="16"/>
                <w:szCs w:val="16"/>
              </w:rPr>
            </w:pPr>
            <w:r w:rsidRPr="008B50D9">
              <w:rPr>
                <w:rFonts w:ascii="Calibri" w:eastAsia="Times New Roman" w:hAnsi="Calibri" w:cs="Calibri"/>
                <w:color w:val="00B050"/>
                <w:sz w:val="16"/>
                <w:szCs w:val="16"/>
              </w:rPr>
              <w:t> </w:t>
            </w:r>
          </w:p>
        </w:tc>
        <w:tc>
          <w:tcPr>
            <w:tcW w:w="1134" w:type="dxa"/>
            <w:tcBorders>
              <w:top w:val="nil"/>
              <w:left w:val="nil"/>
              <w:bottom w:val="single" w:sz="4" w:space="0" w:color="auto"/>
              <w:right w:val="single" w:sz="4" w:space="0" w:color="auto"/>
            </w:tcBorders>
            <w:shd w:val="clear" w:color="auto" w:fill="auto"/>
            <w:vAlign w:val="center"/>
            <w:hideMark/>
          </w:tcPr>
          <w:p w14:paraId="2A180D20"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 </w:t>
            </w:r>
          </w:p>
        </w:tc>
        <w:tc>
          <w:tcPr>
            <w:tcW w:w="1181" w:type="dxa"/>
            <w:tcBorders>
              <w:top w:val="nil"/>
              <w:left w:val="nil"/>
              <w:bottom w:val="nil"/>
              <w:right w:val="single" w:sz="4" w:space="0" w:color="auto"/>
            </w:tcBorders>
            <w:shd w:val="clear" w:color="auto" w:fill="auto"/>
            <w:vAlign w:val="center"/>
            <w:hideMark/>
          </w:tcPr>
          <w:p w14:paraId="77BC48F5" w14:textId="77777777" w:rsidR="00745032" w:rsidRPr="00745032" w:rsidRDefault="00745032" w:rsidP="00745032">
            <w:pPr>
              <w:spacing w:after="0" w:line="240" w:lineRule="auto"/>
              <w:rPr>
                <w:rFonts w:ascii="Calibri" w:eastAsia="Times New Roman" w:hAnsi="Calibri" w:cs="Calibri"/>
                <w:color w:val="000000"/>
                <w:sz w:val="16"/>
                <w:szCs w:val="16"/>
              </w:rPr>
            </w:pPr>
            <w:r w:rsidRPr="00745032">
              <w:rPr>
                <w:rFonts w:ascii="Calibri" w:eastAsia="Times New Roman" w:hAnsi="Calibri" w:cs="Calibri"/>
                <w:color w:val="000000"/>
                <w:sz w:val="16"/>
                <w:szCs w:val="16"/>
              </w:rPr>
              <w:t> </w:t>
            </w:r>
          </w:p>
        </w:tc>
        <w:tc>
          <w:tcPr>
            <w:tcW w:w="236" w:type="dxa"/>
            <w:vAlign w:val="center"/>
            <w:hideMark/>
          </w:tcPr>
          <w:p w14:paraId="0D47D206" w14:textId="77777777" w:rsidR="00745032" w:rsidRPr="00745032" w:rsidRDefault="00745032" w:rsidP="00745032">
            <w:pPr>
              <w:spacing w:after="0" w:line="240" w:lineRule="auto"/>
              <w:rPr>
                <w:rFonts w:ascii="Times New Roman" w:eastAsia="Times New Roman" w:hAnsi="Times New Roman" w:cs="Times New Roman"/>
                <w:sz w:val="20"/>
                <w:szCs w:val="20"/>
              </w:rPr>
            </w:pPr>
          </w:p>
        </w:tc>
      </w:tr>
      <w:tr w:rsidR="00745032" w:rsidRPr="00745032" w14:paraId="096D5DD6" w14:textId="77777777" w:rsidTr="00745032">
        <w:trPr>
          <w:trHeight w:val="269"/>
        </w:trPr>
        <w:tc>
          <w:tcPr>
            <w:tcW w:w="401" w:type="dxa"/>
            <w:vMerge/>
            <w:tcBorders>
              <w:top w:val="nil"/>
              <w:left w:val="single" w:sz="4" w:space="0" w:color="auto"/>
              <w:bottom w:val="single" w:sz="4" w:space="0" w:color="auto"/>
              <w:right w:val="nil"/>
            </w:tcBorders>
            <w:vAlign w:val="center"/>
            <w:hideMark/>
          </w:tcPr>
          <w:p w14:paraId="1432019B" w14:textId="77777777" w:rsidR="00745032" w:rsidRPr="00745032" w:rsidRDefault="00745032" w:rsidP="00745032">
            <w:pPr>
              <w:spacing w:after="0" w:line="240" w:lineRule="auto"/>
              <w:rPr>
                <w:rFonts w:ascii="Calibri" w:eastAsia="Times New Roman" w:hAnsi="Calibri" w:cs="Calibri"/>
                <w:color w:val="000000"/>
                <w:sz w:val="16"/>
                <w:szCs w:val="16"/>
              </w:rPr>
            </w:pPr>
          </w:p>
        </w:tc>
        <w:tc>
          <w:tcPr>
            <w:tcW w:w="544" w:type="dxa"/>
            <w:vMerge/>
            <w:tcBorders>
              <w:top w:val="single" w:sz="8" w:space="0" w:color="auto"/>
              <w:left w:val="single" w:sz="8" w:space="0" w:color="auto"/>
              <w:bottom w:val="single" w:sz="4" w:space="0" w:color="auto"/>
              <w:right w:val="single" w:sz="4" w:space="0" w:color="auto"/>
            </w:tcBorders>
            <w:vAlign w:val="center"/>
            <w:hideMark/>
          </w:tcPr>
          <w:p w14:paraId="5D7445D6" w14:textId="77777777" w:rsidR="00745032" w:rsidRPr="008B50D9" w:rsidRDefault="00745032" w:rsidP="00745032">
            <w:pPr>
              <w:spacing w:after="0" w:line="240" w:lineRule="auto"/>
              <w:rPr>
                <w:rFonts w:ascii="Calibri" w:eastAsia="Times New Roman" w:hAnsi="Calibri" w:cs="Calibri"/>
                <w:color w:val="000000"/>
                <w:sz w:val="16"/>
                <w:szCs w:val="16"/>
              </w:rPr>
            </w:pPr>
          </w:p>
        </w:tc>
        <w:tc>
          <w:tcPr>
            <w:tcW w:w="468" w:type="dxa"/>
            <w:vMerge/>
            <w:tcBorders>
              <w:top w:val="single" w:sz="8" w:space="0" w:color="auto"/>
              <w:left w:val="single" w:sz="4" w:space="0" w:color="auto"/>
              <w:bottom w:val="single" w:sz="4" w:space="0" w:color="auto"/>
              <w:right w:val="single" w:sz="4" w:space="0" w:color="auto"/>
            </w:tcBorders>
            <w:vAlign w:val="center"/>
            <w:hideMark/>
          </w:tcPr>
          <w:p w14:paraId="50A81B3A" w14:textId="77777777" w:rsidR="00745032" w:rsidRPr="008B50D9" w:rsidRDefault="00745032" w:rsidP="00745032">
            <w:pPr>
              <w:spacing w:after="0" w:line="240" w:lineRule="auto"/>
              <w:rPr>
                <w:rFonts w:ascii="Calibri" w:eastAsia="Times New Roman" w:hAnsi="Calibri" w:cs="Calibri"/>
                <w:color w:val="000000"/>
                <w:sz w:val="16"/>
                <w:szCs w:val="16"/>
              </w:rPr>
            </w:pPr>
          </w:p>
        </w:tc>
        <w:tc>
          <w:tcPr>
            <w:tcW w:w="709" w:type="dxa"/>
            <w:vMerge/>
            <w:tcBorders>
              <w:top w:val="single" w:sz="8" w:space="0" w:color="auto"/>
              <w:left w:val="single" w:sz="4" w:space="0" w:color="auto"/>
              <w:bottom w:val="single" w:sz="4" w:space="0" w:color="auto"/>
              <w:right w:val="single" w:sz="4" w:space="0" w:color="auto"/>
            </w:tcBorders>
            <w:vAlign w:val="center"/>
            <w:hideMark/>
          </w:tcPr>
          <w:p w14:paraId="5C295CE8" w14:textId="77777777" w:rsidR="00745032" w:rsidRPr="008B50D9" w:rsidRDefault="00745032" w:rsidP="00745032">
            <w:pPr>
              <w:spacing w:after="0" w:line="240" w:lineRule="auto"/>
              <w:rPr>
                <w:rFonts w:ascii="Calibri" w:eastAsia="Times New Roman" w:hAnsi="Calibri" w:cs="Calibri"/>
                <w:sz w:val="16"/>
                <w:szCs w:val="16"/>
              </w:rPr>
            </w:pPr>
          </w:p>
        </w:tc>
        <w:tc>
          <w:tcPr>
            <w:tcW w:w="708" w:type="dxa"/>
            <w:tcBorders>
              <w:top w:val="nil"/>
              <w:left w:val="nil"/>
              <w:bottom w:val="nil"/>
              <w:right w:val="single" w:sz="4" w:space="0" w:color="auto"/>
            </w:tcBorders>
            <w:shd w:val="clear" w:color="auto" w:fill="auto"/>
            <w:vAlign w:val="center"/>
            <w:hideMark/>
          </w:tcPr>
          <w:p w14:paraId="39DE0C25"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12</w:t>
            </w:r>
          </w:p>
        </w:tc>
        <w:tc>
          <w:tcPr>
            <w:tcW w:w="709" w:type="dxa"/>
            <w:tcBorders>
              <w:top w:val="nil"/>
              <w:left w:val="nil"/>
              <w:bottom w:val="nil"/>
              <w:right w:val="single" w:sz="4" w:space="0" w:color="auto"/>
            </w:tcBorders>
            <w:shd w:val="clear" w:color="auto" w:fill="auto"/>
            <w:vAlign w:val="center"/>
            <w:hideMark/>
          </w:tcPr>
          <w:p w14:paraId="1684B572"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12</w:t>
            </w:r>
          </w:p>
        </w:tc>
        <w:tc>
          <w:tcPr>
            <w:tcW w:w="709" w:type="dxa"/>
            <w:tcBorders>
              <w:top w:val="nil"/>
              <w:left w:val="nil"/>
              <w:bottom w:val="nil"/>
              <w:right w:val="single" w:sz="4" w:space="0" w:color="auto"/>
            </w:tcBorders>
            <w:shd w:val="clear" w:color="auto" w:fill="auto"/>
            <w:vAlign w:val="center"/>
            <w:hideMark/>
          </w:tcPr>
          <w:p w14:paraId="7C318D42"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1</w:t>
            </w:r>
          </w:p>
        </w:tc>
        <w:tc>
          <w:tcPr>
            <w:tcW w:w="1134" w:type="dxa"/>
            <w:tcBorders>
              <w:top w:val="nil"/>
              <w:left w:val="nil"/>
              <w:bottom w:val="nil"/>
              <w:right w:val="single" w:sz="4" w:space="0" w:color="auto"/>
            </w:tcBorders>
            <w:shd w:val="clear" w:color="auto" w:fill="auto"/>
            <w:vAlign w:val="center"/>
            <w:hideMark/>
          </w:tcPr>
          <w:p w14:paraId="14051BAF"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1</w:t>
            </w:r>
          </w:p>
        </w:tc>
        <w:tc>
          <w:tcPr>
            <w:tcW w:w="1701" w:type="dxa"/>
            <w:tcBorders>
              <w:top w:val="nil"/>
              <w:left w:val="nil"/>
              <w:bottom w:val="nil"/>
              <w:right w:val="single" w:sz="4" w:space="0" w:color="auto"/>
            </w:tcBorders>
            <w:shd w:val="clear" w:color="auto" w:fill="auto"/>
            <w:vAlign w:val="center"/>
            <w:hideMark/>
          </w:tcPr>
          <w:p w14:paraId="2303C20C" w14:textId="77777777" w:rsidR="00745032" w:rsidRPr="008B50D9" w:rsidRDefault="00745032" w:rsidP="00745032">
            <w:pPr>
              <w:spacing w:after="0" w:line="240" w:lineRule="auto"/>
              <w:jc w:val="center"/>
              <w:rPr>
                <w:rFonts w:ascii="Calibri" w:eastAsia="Times New Roman" w:hAnsi="Calibri" w:cs="Calibri"/>
                <w:color w:val="00B050"/>
                <w:sz w:val="16"/>
                <w:szCs w:val="16"/>
              </w:rPr>
            </w:pPr>
            <w:r w:rsidRPr="008B50D9">
              <w:rPr>
                <w:rFonts w:ascii="Calibri" w:eastAsia="Times New Roman" w:hAnsi="Calibri" w:cs="Calibri"/>
                <w:color w:val="00B050"/>
                <w:sz w:val="16"/>
                <w:szCs w:val="16"/>
              </w:rPr>
              <w:t> </w:t>
            </w:r>
          </w:p>
        </w:tc>
        <w:tc>
          <w:tcPr>
            <w:tcW w:w="1134" w:type="dxa"/>
            <w:tcBorders>
              <w:top w:val="nil"/>
              <w:left w:val="nil"/>
              <w:bottom w:val="nil"/>
              <w:right w:val="single" w:sz="4" w:space="0" w:color="auto"/>
            </w:tcBorders>
            <w:shd w:val="clear" w:color="auto" w:fill="auto"/>
            <w:vAlign w:val="center"/>
            <w:hideMark/>
          </w:tcPr>
          <w:p w14:paraId="6238060C"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 </w:t>
            </w:r>
          </w:p>
        </w:tc>
        <w:tc>
          <w:tcPr>
            <w:tcW w:w="1181" w:type="dxa"/>
            <w:tcBorders>
              <w:top w:val="nil"/>
              <w:left w:val="nil"/>
              <w:bottom w:val="single" w:sz="8" w:space="0" w:color="auto"/>
              <w:right w:val="single" w:sz="4" w:space="0" w:color="auto"/>
            </w:tcBorders>
            <w:shd w:val="clear" w:color="auto" w:fill="auto"/>
            <w:vAlign w:val="center"/>
            <w:hideMark/>
          </w:tcPr>
          <w:p w14:paraId="1A4CE356" w14:textId="77777777" w:rsidR="00745032" w:rsidRPr="00745032" w:rsidRDefault="00745032" w:rsidP="00745032">
            <w:pPr>
              <w:spacing w:after="0" w:line="240" w:lineRule="auto"/>
              <w:rPr>
                <w:rFonts w:ascii="Calibri" w:eastAsia="Times New Roman" w:hAnsi="Calibri" w:cs="Calibri"/>
                <w:color w:val="000000"/>
                <w:sz w:val="16"/>
                <w:szCs w:val="16"/>
              </w:rPr>
            </w:pPr>
            <w:r w:rsidRPr="00745032">
              <w:rPr>
                <w:rFonts w:ascii="Calibri" w:eastAsia="Times New Roman" w:hAnsi="Calibri" w:cs="Calibri"/>
                <w:color w:val="000000"/>
                <w:sz w:val="16"/>
                <w:szCs w:val="16"/>
              </w:rPr>
              <w:t> </w:t>
            </w:r>
          </w:p>
        </w:tc>
        <w:tc>
          <w:tcPr>
            <w:tcW w:w="236" w:type="dxa"/>
            <w:vAlign w:val="center"/>
            <w:hideMark/>
          </w:tcPr>
          <w:p w14:paraId="12BA2014" w14:textId="77777777" w:rsidR="00745032" w:rsidRPr="00745032" w:rsidRDefault="00745032" w:rsidP="00745032">
            <w:pPr>
              <w:spacing w:after="0" w:line="240" w:lineRule="auto"/>
              <w:rPr>
                <w:rFonts w:ascii="Times New Roman" w:eastAsia="Times New Roman" w:hAnsi="Times New Roman" w:cs="Times New Roman"/>
                <w:sz w:val="20"/>
                <w:szCs w:val="20"/>
              </w:rPr>
            </w:pPr>
          </w:p>
        </w:tc>
      </w:tr>
      <w:tr w:rsidR="00745032" w:rsidRPr="00745032" w14:paraId="78D84D0C" w14:textId="77777777" w:rsidTr="00745032">
        <w:trPr>
          <w:trHeight w:val="260"/>
        </w:trPr>
        <w:tc>
          <w:tcPr>
            <w:tcW w:w="401" w:type="dxa"/>
            <w:vMerge/>
            <w:tcBorders>
              <w:top w:val="nil"/>
              <w:left w:val="single" w:sz="4" w:space="0" w:color="auto"/>
              <w:bottom w:val="single" w:sz="4" w:space="0" w:color="auto"/>
              <w:right w:val="nil"/>
            </w:tcBorders>
            <w:vAlign w:val="center"/>
            <w:hideMark/>
          </w:tcPr>
          <w:p w14:paraId="43B5818E" w14:textId="77777777" w:rsidR="00745032" w:rsidRPr="00745032" w:rsidRDefault="00745032" w:rsidP="00745032">
            <w:pPr>
              <w:spacing w:after="0" w:line="240" w:lineRule="auto"/>
              <w:rPr>
                <w:rFonts w:ascii="Calibri" w:eastAsia="Times New Roman" w:hAnsi="Calibri" w:cs="Calibri"/>
                <w:color w:val="000000"/>
                <w:sz w:val="16"/>
                <w:szCs w:val="16"/>
              </w:rPr>
            </w:pPr>
          </w:p>
        </w:tc>
        <w:tc>
          <w:tcPr>
            <w:tcW w:w="544"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253801E0"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128</w:t>
            </w:r>
          </w:p>
        </w:tc>
        <w:tc>
          <w:tcPr>
            <w:tcW w:w="468"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70ACA751"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120</w:t>
            </w:r>
          </w:p>
        </w:tc>
        <w:tc>
          <w:tcPr>
            <w:tcW w:w="709"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2A9BD06E"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8</w:t>
            </w:r>
          </w:p>
        </w:tc>
        <w:tc>
          <w:tcPr>
            <w:tcW w:w="708" w:type="dxa"/>
            <w:tcBorders>
              <w:top w:val="single" w:sz="8" w:space="0" w:color="auto"/>
              <w:left w:val="nil"/>
              <w:bottom w:val="single" w:sz="4" w:space="0" w:color="auto"/>
              <w:right w:val="single" w:sz="4" w:space="0" w:color="auto"/>
            </w:tcBorders>
            <w:shd w:val="clear" w:color="auto" w:fill="auto"/>
            <w:vAlign w:val="center"/>
            <w:hideMark/>
          </w:tcPr>
          <w:p w14:paraId="3697C522"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4</w:t>
            </w:r>
          </w:p>
        </w:tc>
        <w:tc>
          <w:tcPr>
            <w:tcW w:w="709" w:type="dxa"/>
            <w:tcBorders>
              <w:top w:val="single" w:sz="8" w:space="0" w:color="auto"/>
              <w:left w:val="nil"/>
              <w:bottom w:val="single" w:sz="4" w:space="0" w:color="auto"/>
              <w:right w:val="single" w:sz="4" w:space="0" w:color="auto"/>
            </w:tcBorders>
            <w:shd w:val="clear" w:color="auto" w:fill="auto"/>
            <w:vAlign w:val="center"/>
            <w:hideMark/>
          </w:tcPr>
          <w:p w14:paraId="77727387"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4</w:t>
            </w:r>
          </w:p>
        </w:tc>
        <w:tc>
          <w:tcPr>
            <w:tcW w:w="709" w:type="dxa"/>
            <w:tcBorders>
              <w:top w:val="single" w:sz="8" w:space="0" w:color="auto"/>
              <w:left w:val="nil"/>
              <w:bottom w:val="single" w:sz="4" w:space="0" w:color="auto"/>
              <w:right w:val="single" w:sz="4" w:space="0" w:color="auto"/>
            </w:tcBorders>
            <w:shd w:val="clear" w:color="auto" w:fill="auto"/>
            <w:vAlign w:val="center"/>
            <w:hideMark/>
          </w:tcPr>
          <w:p w14:paraId="7CC6FB80"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1</w:t>
            </w:r>
          </w:p>
        </w:tc>
        <w:tc>
          <w:tcPr>
            <w:tcW w:w="1134" w:type="dxa"/>
            <w:tcBorders>
              <w:top w:val="single" w:sz="8" w:space="0" w:color="auto"/>
              <w:left w:val="nil"/>
              <w:bottom w:val="single" w:sz="4" w:space="0" w:color="auto"/>
              <w:right w:val="single" w:sz="4" w:space="0" w:color="auto"/>
            </w:tcBorders>
            <w:shd w:val="clear" w:color="auto" w:fill="auto"/>
            <w:vAlign w:val="center"/>
            <w:hideMark/>
          </w:tcPr>
          <w:p w14:paraId="78AB4845"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1</w:t>
            </w:r>
          </w:p>
        </w:tc>
        <w:tc>
          <w:tcPr>
            <w:tcW w:w="1701" w:type="dxa"/>
            <w:tcBorders>
              <w:top w:val="single" w:sz="8" w:space="0" w:color="auto"/>
              <w:left w:val="nil"/>
              <w:bottom w:val="single" w:sz="4" w:space="0" w:color="auto"/>
              <w:right w:val="single" w:sz="4" w:space="0" w:color="auto"/>
            </w:tcBorders>
            <w:shd w:val="clear" w:color="auto" w:fill="auto"/>
            <w:vAlign w:val="center"/>
            <w:hideMark/>
          </w:tcPr>
          <w:p w14:paraId="5E007920" w14:textId="77777777" w:rsidR="00745032" w:rsidRPr="008B50D9" w:rsidRDefault="00745032" w:rsidP="00745032">
            <w:pPr>
              <w:spacing w:after="0" w:line="240" w:lineRule="auto"/>
              <w:jc w:val="center"/>
              <w:rPr>
                <w:rFonts w:ascii="Calibri" w:eastAsia="Times New Roman" w:hAnsi="Calibri" w:cs="Calibri"/>
                <w:color w:val="00B050"/>
                <w:sz w:val="16"/>
                <w:szCs w:val="16"/>
              </w:rPr>
            </w:pPr>
            <w:r w:rsidRPr="008B50D9">
              <w:rPr>
                <w:rFonts w:ascii="Calibri" w:eastAsia="Times New Roman" w:hAnsi="Calibri" w:cs="Calibri"/>
                <w:color w:val="00B050"/>
                <w:sz w:val="16"/>
                <w:szCs w:val="16"/>
              </w:rPr>
              <w:t>[-4,132]</w:t>
            </w:r>
          </w:p>
        </w:tc>
        <w:tc>
          <w:tcPr>
            <w:tcW w:w="1134" w:type="dxa"/>
            <w:tcBorders>
              <w:top w:val="single" w:sz="8" w:space="0" w:color="auto"/>
              <w:left w:val="nil"/>
              <w:bottom w:val="single" w:sz="4" w:space="0" w:color="auto"/>
              <w:right w:val="single" w:sz="4" w:space="0" w:color="auto"/>
            </w:tcBorders>
            <w:shd w:val="clear" w:color="auto" w:fill="auto"/>
            <w:vAlign w:val="center"/>
            <w:hideMark/>
          </w:tcPr>
          <w:p w14:paraId="5333966B"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±132</w:t>
            </w:r>
          </w:p>
        </w:tc>
        <w:tc>
          <w:tcPr>
            <w:tcW w:w="1181" w:type="dxa"/>
            <w:tcBorders>
              <w:top w:val="nil"/>
              <w:left w:val="nil"/>
              <w:bottom w:val="nil"/>
              <w:right w:val="single" w:sz="4" w:space="0" w:color="auto"/>
            </w:tcBorders>
            <w:shd w:val="clear" w:color="auto" w:fill="auto"/>
            <w:vAlign w:val="center"/>
            <w:hideMark/>
          </w:tcPr>
          <w:p w14:paraId="7D1E5FE2" w14:textId="77777777" w:rsidR="00745032" w:rsidRPr="00745032" w:rsidRDefault="00745032" w:rsidP="00745032">
            <w:pPr>
              <w:spacing w:after="0" w:line="240" w:lineRule="auto"/>
              <w:rPr>
                <w:rFonts w:ascii="Calibri" w:eastAsia="Times New Roman" w:hAnsi="Calibri" w:cs="Calibri"/>
                <w:color w:val="000000"/>
                <w:sz w:val="16"/>
                <w:szCs w:val="16"/>
              </w:rPr>
            </w:pPr>
            <w:r w:rsidRPr="00745032">
              <w:rPr>
                <w:rFonts w:ascii="Calibri" w:eastAsia="Times New Roman" w:hAnsi="Calibri" w:cs="Calibri"/>
                <w:color w:val="000000"/>
                <w:sz w:val="16"/>
                <w:szCs w:val="16"/>
              </w:rPr>
              <w:t> </w:t>
            </w:r>
          </w:p>
        </w:tc>
        <w:tc>
          <w:tcPr>
            <w:tcW w:w="236" w:type="dxa"/>
            <w:vAlign w:val="center"/>
            <w:hideMark/>
          </w:tcPr>
          <w:p w14:paraId="11515937" w14:textId="77777777" w:rsidR="00745032" w:rsidRPr="00745032" w:rsidRDefault="00745032" w:rsidP="00745032">
            <w:pPr>
              <w:spacing w:after="0" w:line="240" w:lineRule="auto"/>
              <w:rPr>
                <w:rFonts w:ascii="Times New Roman" w:eastAsia="Times New Roman" w:hAnsi="Times New Roman" w:cs="Times New Roman"/>
                <w:sz w:val="20"/>
                <w:szCs w:val="20"/>
              </w:rPr>
            </w:pPr>
          </w:p>
        </w:tc>
      </w:tr>
      <w:tr w:rsidR="00745032" w:rsidRPr="00745032" w14:paraId="055AB57E" w14:textId="77777777" w:rsidTr="00745032">
        <w:trPr>
          <w:trHeight w:val="260"/>
        </w:trPr>
        <w:tc>
          <w:tcPr>
            <w:tcW w:w="401" w:type="dxa"/>
            <w:vMerge/>
            <w:tcBorders>
              <w:top w:val="nil"/>
              <w:left w:val="single" w:sz="4" w:space="0" w:color="auto"/>
              <w:bottom w:val="single" w:sz="4" w:space="0" w:color="auto"/>
              <w:right w:val="nil"/>
            </w:tcBorders>
            <w:vAlign w:val="center"/>
            <w:hideMark/>
          </w:tcPr>
          <w:p w14:paraId="1D10BCCC" w14:textId="77777777" w:rsidR="00745032" w:rsidRPr="00745032" w:rsidRDefault="00745032" w:rsidP="00745032">
            <w:pPr>
              <w:spacing w:after="0" w:line="240" w:lineRule="auto"/>
              <w:rPr>
                <w:rFonts w:ascii="Calibri" w:eastAsia="Times New Roman" w:hAnsi="Calibri" w:cs="Calibri"/>
                <w:color w:val="000000"/>
                <w:sz w:val="16"/>
                <w:szCs w:val="16"/>
              </w:rPr>
            </w:pPr>
          </w:p>
        </w:tc>
        <w:tc>
          <w:tcPr>
            <w:tcW w:w="544" w:type="dxa"/>
            <w:vMerge/>
            <w:tcBorders>
              <w:top w:val="single" w:sz="8" w:space="0" w:color="auto"/>
              <w:left w:val="single" w:sz="8" w:space="0" w:color="auto"/>
              <w:bottom w:val="single" w:sz="8" w:space="0" w:color="000000"/>
              <w:right w:val="single" w:sz="4" w:space="0" w:color="auto"/>
            </w:tcBorders>
            <w:vAlign w:val="center"/>
            <w:hideMark/>
          </w:tcPr>
          <w:p w14:paraId="2627A644" w14:textId="77777777" w:rsidR="00745032" w:rsidRPr="008B50D9" w:rsidRDefault="00745032" w:rsidP="00745032">
            <w:pPr>
              <w:spacing w:after="0" w:line="240" w:lineRule="auto"/>
              <w:rPr>
                <w:rFonts w:ascii="Calibri" w:eastAsia="Times New Roman" w:hAnsi="Calibri" w:cs="Calibri"/>
                <w:color w:val="000000"/>
                <w:sz w:val="16"/>
                <w:szCs w:val="16"/>
              </w:rPr>
            </w:pPr>
          </w:p>
        </w:tc>
        <w:tc>
          <w:tcPr>
            <w:tcW w:w="468" w:type="dxa"/>
            <w:vMerge/>
            <w:tcBorders>
              <w:top w:val="single" w:sz="8" w:space="0" w:color="auto"/>
              <w:left w:val="single" w:sz="4" w:space="0" w:color="auto"/>
              <w:bottom w:val="single" w:sz="8" w:space="0" w:color="000000"/>
              <w:right w:val="single" w:sz="4" w:space="0" w:color="auto"/>
            </w:tcBorders>
            <w:vAlign w:val="center"/>
            <w:hideMark/>
          </w:tcPr>
          <w:p w14:paraId="5A225578" w14:textId="77777777" w:rsidR="00745032" w:rsidRPr="008B50D9" w:rsidRDefault="00745032" w:rsidP="00745032">
            <w:pPr>
              <w:spacing w:after="0" w:line="240" w:lineRule="auto"/>
              <w:rPr>
                <w:rFonts w:ascii="Calibri" w:eastAsia="Times New Roman" w:hAnsi="Calibri" w:cs="Calibri"/>
                <w:color w:val="000000"/>
                <w:sz w:val="16"/>
                <w:szCs w:val="16"/>
              </w:rPr>
            </w:pPr>
          </w:p>
        </w:tc>
        <w:tc>
          <w:tcPr>
            <w:tcW w:w="709" w:type="dxa"/>
            <w:vMerge/>
            <w:tcBorders>
              <w:top w:val="single" w:sz="8" w:space="0" w:color="auto"/>
              <w:left w:val="single" w:sz="4" w:space="0" w:color="auto"/>
              <w:bottom w:val="single" w:sz="8" w:space="0" w:color="000000"/>
              <w:right w:val="single" w:sz="4" w:space="0" w:color="auto"/>
            </w:tcBorders>
            <w:vAlign w:val="center"/>
            <w:hideMark/>
          </w:tcPr>
          <w:p w14:paraId="7235C378" w14:textId="77777777" w:rsidR="00745032" w:rsidRPr="008B50D9" w:rsidRDefault="00745032" w:rsidP="00745032">
            <w:pPr>
              <w:spacing w:after="0" w:line="240" w:lineRule="auto"/>
              <w:rPr>
                <w:rFonts w:ascii="Calibri" w:eastAsia="Times New Roman" w:hAnsi="Calibri" w:cs="Calibri"/>
                <w:color w:val="000000"/>
                <w:sz w:val="16"/>
                <w:szCs w:val="16"/>
              </w:rPr>
            </w:pPr>
          </w:p>
        </w:tc>
        <w:tc>
          <w:tcPr>
            <w:tcW w:w="708" w:type="dxa"/>
            <w:tcBorders>
              <w:top w:val="nil"/>
              <w:left w:val="nil"/>
              <w:bottom w:val="single" w:sz="4" w:space="0" w:color="auto"/>
              <w:right w:val="single" w:sz="4" w:space="0" w:color="auto"/>
            </w:tcBorders>
            <w:shd w:val="clear" w:color="auto" w:fill="auto"/>
            <w:vAlign w:val="center"/>
            <w:hideMark/>
          </w:tcPr>
          <w:p w14:paraId="1398BB7F"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2</w:t>
            </w:r>
          </w:p>
        </w:tc>
        <w:tc>
          <w:tcPr>
            <w:tcW w:w="709" w:type="dxa"/>
            <w:tcBorders>
              <w:top w:val="nil"/>
              <w:left w:val="nil"/>
              <w:bottom w:val="single" w:sz="4" w:space="0" w:color="auto"/>
              <w:right w:val="single" w:sz="4" w:space="0" w:color="auto"/>
            </w:tcBorders>
            <w:shd w:val="clear" w:color="auto" w:fill="auto"/>
            <w:vAlign w:val="center"/>
            <w:hideMark/>
          </w:tcPr>
          <w:p w14:paraId="655DB600"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2</w:t>
            </w:r>
          </w:p>
        </w:tc>
        <w:tc>
          <w:tcPr>
            <w:tcW w:w="709" w:type="dxa"/>
            <w:tcBorders>
              <w:top w:val="nil"/>
              <w:left w:val="nil"/>
              <w:bottom w:val="single" w:sz="4" w:space="0" w:color="auto"/>
              <w:right w:val="single" w:sz="4" w:space="0" w:color="auto"/>
            </w:tcBorders>
            <w:shd w:val="clear" w:color="auto" w:fill="auto"/>
            <w:vAlign w:val="center"/>
            <w:hideMark/>
          </w:tcPr>
          <w:p w14:paraId="571C070C"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2</w:t>
            </w:r>
          </w:p>
        </w:tc>
        <w:tc>
          <w:tcPr>
            <w:tcW w:w="1134" w:type="dxa"/>
            <w:tcBorders>
              <w:top w:val="nil"/>
              <w:left w:val="nil"/>
              <w:bottom w:val="single" w:sz="4" w:space="0" w:color="auto"/>
              <w:right w:val="single" w:sz="4" w:space="0" w:color="auto"/>
            </w:tcBorders>
            <w:shd w:val="clear" w:color="auto" w:fill="auto"/>
            <w:vAlign w:val="center"/>
            <w:hideMark/>
          </w:tcPr>
          <w:p w14:paraId="69474A86"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2</w:t>
            </w:r>
          </w:p>
        </w:tc>
        <w:tc>
          <w:tcPr>
            <w:tcW w:w="1701" w:type="dxa"/>
            <w:tcBorders>
              <w:top w:val="nil"/>
              <w:left w:val="nil"/>
              <w:bottom w:val="single" w:sz="4" w:space="0" w:color="auto"/>
              <w:right w:val="single" w:sz="4" w:space="0" w:color="auto"/>
            </w:tcBorders>
            <w:shd w:val="clear" w:color="auto" w:fill="auto"/>
            <w:vAlign w:val="center"/>
            <w:hideMark/>
          </w:tcPr>
          <w:p w14:paraId="6F02D77C" w14:textId="77777777" w:rsidR="00745032" w:rsidRPr="008B50D9" w:rsidRDefault="00745032" w:rsidP="00745032">
            <w:pPr>
              <w:spacing w:after="0" w:line="240" w:lineRule="auto"/>
              <w:jc w:val="center"/>
              <w:rPr>
                <w:rFonts w:ascii="Calibri" w:eastAsia="Times New Roman" w:hAnsi="Calibri" w:cs="Calibri"/>
                <w:color w:val="00B050"/>
                <w:sz w:val="16"/>
                <w:szCs w:val="16"/>
              </w:rPr>
            </w:pPr>
            <w:r w:rsidRPr="008B50D9">
              <w:rPr>
                <w:rFonts w:ascii="Calibri" w:eastAsia="Times New Roman" w:hAnsi="Calibri" w:cs="Calibri"/>
                <w:color w:val="00B050"/>
                <w:sz w:val="16"/>
                <w:szCs w:val="16"/>
              </w:rPr>
              <w:t>[-4,124]</w:t>
            </w:r>
          </w:p>
        </w:tc>
        <w:tc>
          <w:tcPr>
            <w:tcW w:w="1134" w:type="dxa"/>
            <w:tcBorders>
              <w:top w:val="nil"/>
              <w:left w:val="nil"/>
              <w:bottom w:val="single" w:sz="4" w:space="0" w:color="auto"/>
              <w:right w:val="single" w:sz="4" w:space="0" w:color="auto"/>
            </w:tcBorders>
            <w:shd w:val="clear" w:color="auto" w:fill="auto"/>
            <w:vAlign w:val="center"/>
            <w:hideMark/>
          </w:tcPr>
          <w:p w14:paraId="5B11A3F6"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±124</w:t>
            </w:r>
          </w:p>
        </w:tc>
        <w:tc>
          <w:tcPr>
            <w:tcW w:w="1181" w:type="dxa"/>
            <w:tcBorders>
              <w:top w:val="nil"/>
              <w:left w:val="nil"/>
              <w:bottom w:val="nil"/>
              <w:right w:val="single" w:sz="4" w:space="0" w:color="auto"/>
            </w:tcBorders>
            <w:shd w:val="clear" w:color="auto" w:fill="auto"/>
            <w:vAlign w:val="center"/>
            <w:hideMark/>
          </w:tcPr>
          <w:p w14:paraId="4ECBEE35" w14:textId="77777777" w:rsidR="00745032" w:rsidRPr="00745032" w:rsidRDefault="00745032" w:rsidP="00745032">
            <w:pPr>
              <w:spacing w:after="0" w:line="240" w:lineRule="auto"/>
              <w:rPr>
                <w:rFonts w:ascii="Calibri" w:eastAsia="Times New Roman" w:hAnsi="Calibri" w:cs="Calibri"/>
                <w:color w:val="000000"/>
                <w:sz w:val="16"/>
                <w:szCs w:val="16"/>
              </w:rPr>
            </w:pPr>
            <w:r w:rsidRPr="00745032">
              <w:rPr>
                <w:rFonts w:ascii="Calibri" w:eastAsia="Times New Roman" w:hAnsi="Calibri" w:cs="Calibri"/>
                <w:color w:val="000000"/>
                <w:sz w:val="16"/>
                <w:szCs w:val="16"/>
              </w:rPr>
              <w:t> </w:t>
            </w:r>
          </w:p>
        </w:tc>
        <w:tc>
          <w:tcPr>
            <w:tcW w:w="236" w:type="dxa"/>
            <w:vAlign w:val="center"/>
            <w:hideMark/>
          </w:tcPr>
          <w:p w14:paraId="007E38EE" w14:textId="77777777" w:rsidR="00745032" w:rsidRPr="00745032" w:rsidRDefault="00745032" w:rsidP="00745032">
            <w:pPr>
              <w:spacing w:after="0" w:line="240" w:lineRule="auto"/>
              <w:rPr>
                <w:rFonts w:ascii="Times New Roman" w:eastAsia="Times New Roman" w:hAnsi="Times New Roman" w:cs="Times New Roman"/>
                <w:sz w:val="20"/>
                <w:szCs w:val="20"/>
              </w:rPr>
            </w:pPr>
          </w:p>
        </w:tc>
      </w:tr>
      <w:tr w:rsidR="00745032" w:rsidRPr="00745032" w14:paraId="24A54051" w14:textId="77777777" w:rsidTr="00745032">
        <w:trPr>
          <w:trHeight w:val="260"/>
        </w:trPr>
        <w:tc>
          <w:tcPr>
            <w:tcW w:w="401" w:type="dxa"/>
            <w:vMerge/>
            <w:tcBorders>
              <w:top w:val="nil"/>
              <w:left w:val="single" w:sz="4" w:space="0" w:color="auto"/>
              <w:bottom w:val="single" w:sz="4" w:space="0" w:color="auto"/>
              <w:right w:val="nil"/>
            </w:tcBorders>
            <w:vAlign w:val="center"/>
            <w:hideMark/>
          </w:tcPr>
          <w:p w14:paraId="03F14AA4" w14:textId="77777777" w:rsidR="00745032" w:rsidRPr="00745032" w:rsidRDefault="00745032" w:rsidP="00745032">
            <w:pPr>
              <w:spacing w:after="0" w:line="240" w:lineRule="auto"/>
              <w:rPr>
                <w:rFonts w:ascii="Calibri" w:eastAsia="Times New Roman" w:hAnsi="Calibri" w:cs="Calibri"/>
                <w:color w:val="000000"/>
                <w:sz w:val="16"/>
                <w:szCs w:val="16"/>
              </w:rPr>
            </w:pPr>
          </w:p>
        </w:tc>
        <w:tc>
          <w:tcPr>
            <w:tcW w:w="544" w:type="dxa"/>
            <w:vMerge/>
            <w:tcBorders>
              <w:top w:val="single" w:sz="8" w:space="0" w:color="auto"/>
              <w:left w:val="single" w:sz="8" w:space="0" w:color="auto"/>
              <w:bottom w:val="single" w:sz="8" w:space="0" w:color="000000"/>
              <w:right w:val="single" w:sz="4" w:space="0" w:color="auto"/>
            </w:tcBorders>
            <w:vAlign w:val="center"/>
            <w:hideMark/>
          </w:tcPr>
          <w:p w14:paraId="5AC92676" w14:textId="77777777" w:rsidR="00745032" w:rsidRPr="008B50D9" w:rsidRDefault="00745032" w:rsidP="00745032">
            <w:pPr>
              <w:spacing w:after="0" w:line="240" w:lineRule="auto"/>
              <w:rPr>
                <w:rFonts w:ascii="Calibri" w:eastAsia="Times New Roman" w:hAnsi="Calibri" w:cs="Calibri"/>
                <w:color w:val="000000"/>
                <w:sz w:val="16"/>
                <w:szCs w:val="16"/>
              </w:rPr>
            </w:pPr>
          </w:p>
        </w:tc>
        <w:tc>
          <w:tcPr>
            <w:tcW w:w="468" w:type="dxa"/>
            <w:vMerge/>
            <w:tcBorders>
              <w:top w:val="single" w:sz="8" w:space="0" w:color="auto"/>
              <w:left w:val="single" w:sz="4" w:space="0" w:color="auto"/>
              <w:bottom w:val="single" w:sz="8" w:space="0" w:color="000000"/>
              <w:right w:val="single" w:sz="4" w:space="0" w:color="auto"/>
            </w:tcBorders>
            <w:vAlign w:val="center"/>
            <w:hideMark/>
          </w:tcPr>
          <w:p w14:paraId="71D5763A" w14:textId="77777777" w:rsidR="00745032" w:rsidRPr="008B50D9" w:rsidRDefault="00745032" w:rsidP="00745032">
            <w:pPr>
              <w:spacing w:after="0" w:line="240" w:lineRule="auto"/>
              <w:rPr>
                <w:rFonts w:ascii="Calibri" w:eastAsia="Times New Roman" w:hAnsi="Calibri" w:cs="Calibri"/>
                <w:color w:val="000000"/>
                <w:sz w:val="16"/>
                <w:szCs w:val="16"/>
              </w:rPr>
            </w:pPr>
          </w:p>
        </w:tc>
        <w:tc>
          <w:tcPr>
            <w:tcW w:w="709" w:type="dxa"/>
            <w:vMerge/>
            <w:tcBorders>
              <w:top w:val="single" w:sz="8" w:space="0" w:color="auto"/>
              <w:left w:val="single" w:sz="4" w:space="0" w:color="auto"/>
              <w:bottom w:val="single" w:sz="8" w:space="0" w:color="000000"/>
              <w:right w:val="single" w:sz="4" w:space="0" w:color="auto"/>
            </w:tcBorders>
            <w:vAlign w:val="center"/>
            <w:hideMark/>
          </w:tcPr>
          <w:p w14:paraId="25257307" w14:textId="77777777" w:rsidR="00745032" w:rsidRPr="008B50D9" w:rsidRDefault="00745032" w:rsidP="00745032">
            <w:pPr>
              <w:spacing w:after="0" w:line="240" w:lineRule="auto"/>
              <w:rPr>
                <w:rFonts w:ascii="Calibri" w:eastAsia="Times New Roman" w:hAnsi="Calibri" w:cs="Calibri"/>
                <w:color w:val="000000"/>
                <w:sz w:val="16"/>
                <w:szCs w:val="16"/>
              </w:rPr>
            </w:pPr>
          </w:p>
        </w:tc>
        <w:tc>
          <w:tcPr>
            <w:tcW w:w="708" w:type="dxa"/>
            <w:tcBorders>
              <w:top w:val="nil"/>
              <w:left w:val="nil"/>
              <w:bottom w:val="single" w:sz="4" w:space="0" w:color="auto"/>
              <w:right w:val="single" w:sz="4" w:space="0" w:color="auto"/>
            </w:tcBorders>
            <w:shd w:val="clear" w:color="auto" w:fill="auto"/>
            <w:vAlign w:val="center"/>
            <w:hideMark/>
          </w:tcPr>
          <w:p w14:paraId="28BA9302"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2</w:t>
            </w:r>
          </w:p>
        </w:tc>
        <w:tc>
          <w:tcPr>
            <w:tcW w:w="709" w:type="dxa"/>
            <w:tcBorders>
              <w:top w:val="nil"/>
              <w:left w:val="nil"/>
              <w:bottom w:val="single" w:sz="4" w:space="0" w:color="auto"/>
              <w:right w:val="single" w:sz="4" w:space="0" w:color="auto"/>
            </w:tcBorders>
            <w:shd w:val="clear" w:color="auto" w:fill="auto"/>
            <w:vAlign w:val="center"/>
            <w:hideMark/>
          </w:tcPr>
          <w:p w14:paraId="18A687CD"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2</w:t>
            </w:r>
          </w:p>
        </w:tc>
        <w:tc>
          <w:tcPr>
            <w:tcW w:w="709" w:type="dxa"/>
            <w:tcBorders>
              <w:top w:val="nil"/>
              <w:left w:val="nil"/>
              <w:bottom w:val="single" w:sz="4" w:space="0" w:color="auto"/>
              <w:right w:val="single" w:sz="4" w:space="0" w:color="auto"/>
            </w:tcBorders>
            <w:shd w:val="clear" w:color="auto" w:fill="auto"/>
            <w:vAlign w:val="center"/>
            <w:hideMark/>
          </w:tcPr>
          <w:p w14:paraId="47B46F4E"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4</w:t>
            </w:r>
          </w:p>
        </w:tc>
        <w:tc>
          <w:tcPr>
            <w:tcW w:w="1134" w:type="dxa"/>
            <w:tcBorders>
              <w:top w:val="nil"/>
              <w:left w:val="nil"/>
              <w:bottom w:val="single" w:sz="4" w:space="0" w:color="auto"/>
              <w:right w:val="single" w:sz="4" w:space="0" w:color="auto"/>
            </w:tcBorders>
            <w:shd w:val="clear" w:color="auto" w:fill="auto"/>
            <w:vAlign w:val="center"/>
            <w:hideMark/>
          </w:tcPr>
          <w:p w14:paraId="701EE723"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4</w:t>
            </w:r>
          </w:p>
        </w:tc>
        <w:tc>
          <w:tcPr>
            <w:tcW w:w="1701" w:type="dxa"/>
            <w:tcBorders>
              <w:top w:val="nil"/>
              <w:left w:val="nil"/>
              <w:bottom w:val="single" w:sz="4" w:space="0" w:color="auto"/>
              <w:right w:val="single" w:sz="4" w:space="0" w:color="auto"/>
            </w:tcBorders>
            <w:shd w:val="clear" w:color="auto" w:fill="auto"/>
            <w:vAlign w:val="center"/>
            <w:hideMark/>
          </w:tcPr>
          <w:p w14:paraId="6C9627D1" w14:textId="77777777" w:rsidR="00745032" w:rsidRPr="008B50D9" w:rsidRDefault="00745032" w:rsidP="00745032">
            <w:pPr>
              <w:spacing w:after="0" w:line="240" w:lineRule="auto"/>
              <w:jc w:val="center"/>
              <w:rPr>
                <w:rFonts w:ascii="Calibri" w:eastAsia="Times New Roman" w:hAnsi="Calibri" w:cs="Calibri"/>
                <w:color w:val="00B050"/>
                <w:sz w:val="16"/>
                <w:szCs w:val="16"/>
              </w:rPr>
            </w:pPr>
            <w:r w:rsidRPr="008B50D9">
              <w:rPr>
                <w:rFonts w:ascii="Calibri" w:eastAsia="Times New Roman" w:hAnsi="Calibri" w:cs="Calibri"/>
                <w:color w:val="00B050"/>
                <w:sz w:val="16"/>
                <w:szCs w:val="16"/>
              </w:rPr>
              <w:t>[-4,124]</w:t>
            </w:r>
          </w:p>
        </w:tc>
        <w:tc>
          <w:tcPr>
            <w:tcW w:w="1134" w:type="dxa"/>
            <w:tcBorders>
              <w:top w:val="nil"/>
              <w:left w:val="nil"/>
              <w:bottom w:val="single" w:sz="4" w:space="0" w:color="auto"/>
              <w:right w:val="single" w:sz="4" w:space="0" w:color="auto"/>
            </w:tcBorders>
            <w:shd w:val="clear" w:color="auto" w:fill="auto"/>
            <w:vAlign w:val="center"/>
            <w:hideMark/>
          </w:tcPr>
          <w:p w14:paraId="578271BD"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±124</w:t>
            </w:r>
          </w:p>
        </w:tc>
        <w:tc>
          <w:tcPr>
            <w:tcW w:w="1181" w:type="dxa"/>
            <w:tcBorders>
              <w:top w:val="nil"/>
              <w:left w:val="nil"/>
              <w:bottom w:val="nil"/>
              <w:right w:val="single" w:sz="4" w:space="0" w:color="auto"/>
            </w:tcBorders>
            <w:shd w:val="clear" w:color="auto" w:fill="auto"/>
            <w:vAlign w:val="center"/>
            <w:hideMark/>
          </w:tcPr>
          <w:p w14:paraId="42524065" w14:textId="77777777" w:rsidR="00745032" w:rsidRPr="00745032" w:rsidRDefault="00745032" w:rsidP="00745032">
            <w:pPr>
              <w:spacing w:after="0" w:line="240" w:lineRule="auto"/>
              <w:rPr>
                <w:rFonts w:ascii="Calibri" w:eastAsia="Times New Roman" w:hAnsi="Calibri" w:cs="Calibri"/>
                <w:color w:val="000000"/>
                <w:sz w:val="16"/>
                <w:szCs w:val="16"/>
              </w:rPr>
            </w:pPr>
            <w:r w:rsidRPr="00745032">
              <w:rPr>
                <w:rFonts w:ascii="Calibri" w:eastAsia="Times New Roman" w:hAnsi="Calibri" w:cs="Calibri"/>
                <w:color w:val="000000"/>
                <w:sz w:val="16"/>
                <w:szCs w:val="16"/>
              </w:rPr>
              <w:t> </w:t>
            </w:r>
          </w:p>
        </w:tc>
        <w:tc>
          <w:tcPr>
            <w:tcW w:w="236" w:type="dxa"/>
            <w:vAlign w:val="center"/>
            <w:hideMark/>
          </w:tcPr>
          <w:p w14:paraId="687D2946" w14:textId="77777777" w:rsidR="00745032" w:rsidRPr="00745032" w:rsidRDefault="00745032" w:rsidP="00745032">
            <w:pPr>
              <w:spacing w:after="0" w:line="240" w:lineRule="auto"/>
              <w:rPr>
                <w:rFonts w:ascii="Times New Roman" w:eastAsia="Times New Roman" w:hAnsi="Times New Roman" w:cs="Times New Roman"/>
                <w:sz w:val="20"/>
                <w:szCs w:val="20"/>
              </w:rPr>
            </w:pPr>
          </w:p>
        </w:tc>
      </w:tr>
      <w:tr w:rsidR="00745032" w:rsidRPr="00745032" w14:paraId="51670014" w14:textId="77777777" w:rsidTr="00745032">
        <w:trPr>
          <w:trHeight w:val="260"/>
        </w:trPr>
        <w:tc>
          <w:tcPr>
            <w:tcW w:w="401" w:type="dxa"/>
            <w:vMerge/>
            <w:tcBorders>
              <w:top w:val="nil"/>
              <w:left w:val="single" w:sz="4" w:space="0" w:color="auto"/>
              <w:bottom w:val="single" w:sz="4" w:space="0" w:color="auto"/>
              <w:right w:val="nil"/>
            </w:tcBorders>
            <w:vAlign w:val="center"/>
            <w:hideMark/>
          </w:tcPr>
          <w:p w14:paraId="72A12DC0" w14:textId="77777777" w:rsidR="00745032" w:rsidRPr="00745032" w:rsidRDefault="00745032" w:rsidP="00745032">
            <w:pPr>
              <w:spacing w:after="0" w:line="240" w:lineRule="auto"/>
              <w:rPr>
                <w:rFonts w:ascii="Calibri" w:eastAsia="Times New Roman" w:hAnsi="Calibri" w:cs="Calibri"/>
                <w:color w:val="000000"/>
                <w:sz w:val="16"/>
                <w:szCs w:val="16"/>
              </w:rPr>
            </w:pPr>
          </w:p>
        </w:tc>
        <w:tc>
          <w:tcPr>
            <w:tcW w:w="544" w:type="dxa"/>
            <w:vMerge/>
            <w:tcBorders>
              <w:top w:val="single" w:sz="8" w:space="0" w:color="auto"/>
              <w:left w:val="single" w:sz="8" w:space="0" w:color="auto"/>
              <w:bottom w:val="single" w:sz="8" w:space="0" w:color="000000"/>
              <w:right w:val="single" w:sz="4" w:space="0" w:color="auto"/>
            </w:tcBorders>
            <w:vAlign w:val="center"/>
            <w:hideMark/>
          </w:tcPr>
          <w:p w14:paraId="2C652626" w14:textId="77777777" w:rsidR="00745032" w:rsidRPr="008B50D9" w:rsidRDefault="00745032" w:rsidP="00745032">
            <w:pPr>
              <w:spacing w:after="0" w:line="240" w:lineRule="auto"/>
              <w:rPr>
                <w:rFonts w:ascii="Calibri" w:eastAsia="Times New Roman" w:hAnsi="Calibri" w:cs="Calibri"/>
                <w:color w:val="000000"/>
                <w:sz w:val="16"/>
                <w:szCs w:val="16"/>
              </w:rPr>
            </w:pPr>
          </w:p>
        </w:tc>
        <w:tc>
          <w:tcPr>
            <w:tcW w:w="468" w:type="dxa"/>
            <w:vMerge/>
            <w:tcBorders>
              <w:top w:val="single" w:sz="8" w:space="0" w:color="auto"/>
              <w:left w:val="single" w:sz="4" w:space="0" w:color="auto"/>
              <w:bottom w:val="single" w:sz="8" w:space="0" w:color="000000"/>
              <w:right w:val="single" w:sz="4" w:space="0" w:color="auto"/>
            </w:tcBorders>
            <w:vAlign w:val="center"/>
            <w:hideMark/>
          </w:tcPr>
          <w:p w14:paraId="3F753BF9" w14:textId="77777777" w:rsidR="00745032" w:rsidRPr="008B50D9" w:rsidRDefault="00745032" w:rsidP="00745032">
            <w:pPr>
              <w:spacing w:after="0" w:line="240" w:lineRule="auto"/>
              <w:rPr>
                <w:rFonts w:ascii="Calibri" w:eastAsia="Times New Roman" w:hAnsi="Calibri" w:cs="Calibri"/>
                <w:color w:val="000000"/>
                <w:sz w:val="16"/>
                <w:szCs w:val="16"/>
              </w:rPr>
            </w:pPr>
          </w:p>
        </w:tc>
        <w:tc>
          <w:tcPr>
            <w:tcW w:w="709" w:type="dxa"/>
            <w:vMerge/>
            <w:tcBorders>
              <w:top w:val="single" w:sz="8" w:space="0" w:color="auto"/>
              <w:left w:val="single" w:sz="4" w:space="0" w:color="auto"/>
              <w:bottom w:val="single" w:sz="8" w:space="0" w:color="000000"/>
              <w:right w:val="single" w:sz="4" w:space="0" w:color="auto"/>
            </w:tcBorders>
            <w:vAlign w:val="center"/>
            <w:hideMark/>
          </w:tcPr>
          <w:p w14:paraId="0F8A93D4" w14:textId="77777777" w:rsidR="00745032" w:rsidRPr="008B50D9" w:rsidRDefault="00745032" w:rsidP="00745032">
            <w:pPr>
              <w:spacing w:after="0" w:line="240" w:lineRule="auto"/>
              <w:rPr>
                <w:rFonts w:ascii="Calibri" w:eastAsia="Times New Roman" w:hAnsi="Calibri" w:cs="Calibri"/>
                <w:color w:val="000000"/>
                <w:sz w:val="16"/>
                <w:szCs w:val="16"/>
              </w:rPr>
            </w:pPr>
          </w:p>
        </w:tc>
        <w:tc>
          <w:tcPr>
            <w:tcW w:w="708" w:type="dxa"/>
            <w:tcBorders>
              <w:top w:val="nil"/>
              <w:left w:val="nil"/>
              <w:bottom w:val="single" w:sz="4" w:space="0" w:color="auto"/>
              <w:right w:val="single" w:sz="4" w:space="0" w:color="auto"/>
            </w:tcBorders>
            <w:shd w:val="clear" w:color="auto" w:fill="auto"/>
            <w:vAlign w:val="center"/>
            <w:hideMark/>
          </w:tcPr>
          <w:p w14:paraId="5255F3B9"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2</w:t>
            </w:r>
          </w:p>
        </w:tc>
        <w:tc>
          <w:tcPr>
            <w:tcW w:w="709" w:type="dxa"/>
            <w:tcBorders>
              <w:top w:val="nil"/>
              <w:left w:val="nil"/>
              <w:bottom w:val="single" w:sz="4" w:space="0" w:color="auto"/>
              <w:right w:val="single" w:sz="4" w:space="0" w:color="auto"/>
            </w:tcBorders>
            <w:shd w:val="clear" w:color="auto" w:fill="auto"/>
            <w:vAlign w:val="center"/>
            <w:hideMark/>
          </w:tcPr>
          <w:p w14:paraId="4673D387"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2</w:t>
            </w:r>
          </w:p>
        </w:tc>
        <w:tc>
          <w:tcPr>
            <w:tcW w:w="709" w:type="dxa"/>
            <w:tcBorders>
              <w:top w:val="nil"/>
              <w:left w:val="nil"/>
              <w:bottom w:val="single" w:sz="4" w:space="0" w:color="auto"/>
              <w:right w:val="single" w:sz="4" w:space="0" w:color="auto"/>
            </w:tcBorders>
            <w:shd w:val="clear" w:color="auto" w:fill="auto"/>
            <w:vAlign w:val="center"/>
            <w:hideMark/>
          </w:tcPr>
          <w:p w14:paraId="6486BB48"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6</w:t>
            </w:r>
          </w:p>
        </w:tc>
        <w:tc>
          <w:tcPr>
            <w:tcW w:w="1134" w:type="dxa"/>
            <w:tcBorders>
              <w:top w:val="nil"/>
              <w:left w:val="nil"/>
              <w:bottom w:val="single" w:sz="4" w:space="0" w:color="auto"/>
              <w:right w:val="single" w:sz="4" w:space="0" w:color="auto"/>
            </w:tcBorders>
            <w:shd w:val="clear" w:color="auto" w:fill="auto"/>
            <w:vAlign w:val="center"/>
            <w:hideMark/>
          </w:tcPr>
          <w:p w14:paraId="1FCB9FCF"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6</w:t>
            </w:r>
          </w:p>
        </w:tc>
        <w:tc>
          <w:tcPr>
            <w:tcW w:w="1701" w:type="dxa"/>
            <w:tcBorders>
              <w:top w:val="nil"/>
              <w:left w:val="nil"/>
              <w:bottom w:val="single" w:sz="4" w:space="0" w:color="auto"/>
              <w:right w:val="single" w:sz="4" w:space="0" w:color="auto"/>
            </w:tcBorders>
            <w:shd w:val="clear" w:color="auto" w:fill="auto"/>
            <w:vAlign w:val="center"/>
            <w:hideMark/>
          </w:tcPr>
          <w:p w14:paraId="61BE9C31" w14:textId="77777777" w:rsidR="00745032" w:rsidRPr="008B50D9" w:rsidRDefault="00745032" w:rsidP="00745032">
            <w:pPr>
              <w:spacing w:after="0" w:line="240" w:lineRule="auto"/>
              <w:jc w:val="center"/>
              <w:rPr>
                <w:rFonts w:ascii="Calibri" w:eastAsia="Times New Roman" w:hAnsi="Calibri" w:cs="Calibri"/>
                <w:color w:val="00B050"/>
                <w:sz w:val="16"/>
                <w:szCs w:val="16"/>
              </w:rPr>
            </w:pPr>
            <w:r w:rsidRPr="008B50D9">
              <w:rPr>
                <w:rFonts w:ascii="Calibri" w:eastAsia="Times New Roman" w:hAnsi="Calibri" w:cs="Calibri"/>
                <w:color w:val="00B050"/>
                <w:sz w:val="16"/>
                <w:szCs w:val="16"/>
              </w:rPr>
              <w:t>[-4,124]</w:t>
            </w:r>
          </w:p>
        </w:tc>
        <w:tc>
          <w:tcPr>
            <w:tcW w:w="1134" w:type="dxa"/>
            <w:tcBorders>
              <w:top w:val="nil"/>
              <w:left w:val="nil"/>
              <w:bottom w:val="single" w:sz="4" w:space="0" w:color="auto"/>
              <w:right w:val="single" w:sz="4" w:space="0" w:color="auto"/>
            </w:tcBorders>
            <w:shd w:val="clear" w:color="auto" w:fill="auto"/>
            <w:vAlign w:val="center"/>
            <w:hideMark/>
          </w:tcPr>
          <w:p w14:paraId="687AF564"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±124</w:t>
            </w:r>
          </w:p>
        </w:tc>
        <w:tc>
          <w:tcPr>
            <w:tcW w:w="1181" w:type="dxa"/>
            <w:tcBorders>
              <w:top w:val="nil"/>
              <w:left w:val="nil"/>
              <w:bottom w:val="nil"/>
              <w:right w:val="single" w:sz="4" w:space="0" w:color="auto"/>
            </w:tcBorders>
            <w:shd w:val="clear" w:color="auto" w:fill="auto"/>
            <w:vAlign w:val="center"/>
            <w:hideMark/>
          </w:tcPr>
          <w:p w14:paraId="5024E541" w14:textId="77777777" w:rsidR="00745032" w:rsidRPr="00745032" w:rsidRDefault="00745032" w:rsidP="00745032">
            <w:pPr>
              <w:spacing w:after="0" w:line="240" w:lineRule="auto"/>
              <w:rPr>
                <w:rFonts w:ascii="Calibri" w:eastAsia="Times New Roman" w:hAnsi="Calibri" w:cs="Calibri"/>
                <w:color w:val="000000"/>
                <w:sz w:val="16"/>
                <w:szCs w:val="16"/>
              </w:rPr>
            </w:pPr>
            <w:r w:rsidRPr="00745032">
              <w:rPr>
                <w:rFonts w:ascii="Calibri" w:eastAsia="Times New Roman" w:hAnsi="Calibri" w:cs="Calibri"/>
                <w:color w:val="000000"/>
                <w:sz w:val="16"/>
                <w:szCs w:val="16"/>
              </w:rPr>
              <w:t> </w:t>
            </w:r>
          </w:p>
        </w:tc>
        <w:tc>
          <w:tcPr>
            <w:tcW w:w="236" w:type="dxa"/>
            <w:vAlign w:val="center"/>
            <w:hideMark/>
          </w:tcPr>
          <w:p w14:paraId="327BC5FB" w14:textId="77777777" w:rsidR="00745032" w:rsidRPr="00745032" w:rsidRDefault="00745032" w:rsidP="00745032">
            <w:pPr>
              <w:spacing w:after="0" w:line="240" w:lineRule="auto"/>
              <w:rPr>
                <w:rFonts w:ascii="Times New Roman" w:eastAsia="Times New Roman" w:hAnsi="Times New Roman" w:cs="Times New Roman"/>
                <w:sz w:val="20"/>
                <w:szCs w:val="20"/>
              </w:rPr>
            </w:pPr>
          </w:p>
        </w:tc>
      </w:tr>
      <w:tr w:rsidR="00745032" w:rsidRPr="00745032" w14:paraId="149E23D9" w14:textId="77777777" w:rsidTr="001C6732">
        <w:trPr>
          <w:trHeight w:val="33"/>
        </w:trPr>
        <w:tc>
          <w:tcPr>
            <w:tcW w:w="401" w:type="dxa"/>
            <w:vMerge/>
            <w:tcBorders>
              <w:top w:val="nil"/>
              <w:left w:val="single" w:sz="4" w:space="0" w:color="auto"/>
              <w:bottom w:val="single" w:sz="4" w:space="0" w:color="auto"/>
              <w:right w:val="nil"/>
            </w:tcBorders>
            <w:vAlign w:val="center"/>
            <w:hideMark/>
          </w:tcPr>
          <w:p w14:paraId="777AED8F" w14:textId="77777777" w:rsidR="00745032" w:rsidRPr="00745032" w:rsidRDefault="00745032" w:rsidP="00745032">
            <w:pPr>
              <w:spacing w:after="0" w:line="240" w:lineRule="auto"/>
              <w:rPr>
                <w:rFonts w:ascii="Calibri" w:eastAsia="Times New Roman" w:hAnsi="Calibri" w:cs="Calibri"/>
                <w:color w:val="000000"/>
                <w:sz w:val="16"/>
                <w:szCs w:val="16"/>
              </w:rPr>
            </w:pPr>
          </w:p>
        </w:tc>
        <w:tc>
          <w:tcPr>
            <w:tcW w:w="544" w:type="dxa"/>
            <w:vMerge/>
            <w:tcBorders>
              <w:top w:val="single" w:sz="8" w:space="0" w:color="auto"/>
              <w:left w:val="single" w:sz="8" w:space="0" w:color="auto"/>
              <w:bottom w:val="single" w:sz="8" w:space="0" w:color="000000"/>
              <w:right w:val="single" w:sz="4" w:space="0" w:color="auto"/>
            </w:tcBorders>
            <w:vAlign w:val="center"/>
            <w:hideMark/>
          </w:tcPr>
          <w:p w14:paraId="41F86F2D" w14:textId="77777777" w:rsidR="00745032" w:rsidRPr="008B50D9" w:rsidRDefault="00745032" w:rsidP="00745032">
            <w:pPr>
              <w:spacing w:after="0" w:line="240" w:lineRule="auto"/>
              <w:rPr>
                <w:rFonts w:ascii="Calibri" w:eastAsia="Times New Roman" w:hAnsi="Calibri" w:cs="Calibri"/>
                <w:color w:val="000000"/>
                <w:sz w:val="16"/>
                <w:szCs w:val="16"/>
              </w:rPr>
            </w:pPr>
          </w:p>
        </w:tc>
        <w:tc>
          <w:tcPr>
            <w:tcW w:w="468" w:type="dxa"/>
            <w:vMerge/>
            <w:tcBorders>
              <w:top w:val="single" w:sz="8" w:space="0" w:color="auto"/>
              <w:left w:val="single" w:sz="4" w:space="0" w:color="auto"/>
              <w:bottom w:val="single" w:sz="8" w:space="0" w:color="000000"/>
              <w:right w:val="single" w:sz="4" w:space="0" w:color="auto"/>
            </w:tcBorders>
            <w:vAlign w:val="center"/>
            <w:hideMark/>
          </w:tcPr>
          <w:p w14:paraId="72CDDE4C" w14:textId="77777777" w:rsidR="00745032" w:rsidRPr="008B50D9" w:rsidRDefault="00745032" w:rsidP="00745032">
            <w:pPr>
              <w:spacing w:after="0" w:line="240" w:lineRule="auto"/>
              <w:rPr>
                <w:rFonts w:ascii="Calibri" w:eastAsia="Times New Roman" w:hAnsi="Calibri" w:cs="Calibri"/>
                <w:color w:val="000000"/>
                <w:sz w:val="16"/>
                <w:szCs w:val="16"/>
              </w:rPr>
            </w:pPr>
          </w:p>
        </w:tc>
        <w:tc>
          <w:tcPr>
            <w:tcW w:w="709" w:type="dxa"/>
            <w:vMerge/>
            <w:tcBorders>
              <w:top w:val="single" w:sz="8" w:space="0" w:color="auto"/>
              <w:left w:val="single" w:sz="4" w:space="0" w:color="auto"/>
              <w:bottom w:val="single" w:sz="8" w:space="0" w:color="000000"/>
              <w:right w:val="single" w:sz="4" w:space="0" w:color="auto"/>
            </w:tcBorders>
            <w:vAlign w:val="center"/>
            <w:hideMark/>
          </w:tcPr>
          <w:p w14:paraId="5ED5F85A" w14:textId="77777777" w:rsidR="00745032" w:rsidRPr="008B50D9" w:rsidRDefault="00745032" w:rsidP="00745032">
            <w:pPr>
              <w:spacing w:after="0" w:line="240" w:lineRule="auto"/>
              <w:rPr>
                <w:rFonts w:ascii="Calibri" w:eastAsia="Times New Roman" w:hAnsi="Calibri" w:cs="Calibri"/>
                <w:color w:val="000000"/>
                <w:sz w:val="16"/>
                <w:szCs w:val="16"/>
              </w:rPr>
            </w:pPr>
          </w:p>
        </w:tc>
        <w:tc>
          <w:tcPr>
            <w:tcW w:w="708" w:type="dxa"/>
            <w:tcBorders>
              <w:top w:val="nil"/>
              <w:left w:val="nil"/>
              <w:bottom w:val="single" w:sz="4" w:space="0" w:color="auto"/>
              <w:right w:val="single" w:sz="4" w:space="0" w:color="auto"/>
            </w:tcBorders>
            <w:shd w:val="clear" w:color="auto" w:fill="auto"/>
            <w:vAlign w:val="center"/>
            <w:hideMark/>
          </w:tcPr>
          <w:p w14:paraId="51A58084"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12</w:t>
            </w:r>
          </w:p>
        </w:tc>
        <w:tc>
          <w:tcPr>
            <w:tcW w:w="709" w:type="dxa"/>
            <w:tcBorders>
              <w:top w:val="nil"/>
              <w:left w:val="nil"/>
              <w:bottom w:val="single" w:sz="4" w:space="0" w:color="auto"/>
              <w:right w:val="single" w:sz="4" w:space="0" w:color="auto"/>
            </w:tcBorders>
            <w:shd w:val="clear" w:color="auto" w:fill="auto"/>
            <w:vAlign w:val="center"/>
            <w:hideMark/>
          </w:tcPr>
          <w:p w14:paraId="55403067"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4</w:t>
            </w:r>
          </w:p>
        </w:tc>
        <w:tc>
          <w:tcPr>
            <w:tcW w:w="709" w:type="dxa"/>
            <w:tcBorders>
              <w:top w:val="nil"/>
              <w:left w:val="nil"/>
              <w:bottom w:val="single" w:sz="4" w:space="0" w:color="auto"/>
              <w:right w:val="single" w:sz="4" w:space="0" w:color="auto"/>
            </w:tcBorders>
            <w:shd w:val="clear" w:color="auto" w:fill="auto"/>
            <w:vAlign w:val="center"/>
            <w:hideMark/>
          </w:tcPr>
          <w:p w14:paraId="1A8DC134"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1</w:t>
            </w:r>
          </w:p>
        </w:tc>
        <w:tc>
          <w:tcPr>
            <w:tcW w:w="1134" w:type="dxa"/>
            <w:tcBorders>
              <w:top w:val="nil"/>
              <w:left w:val="nil"/>
              <w:bottom w:val="single" w:sz="4" w:space="0" w:color="auto"/>
              <w:right w:val="single" w:sz="4" w:space="0" w:color="auto"/>
            </w:tcBorders>
            <w:shd w:val="clear" w:color="auto" w:fill="auto"/>
            <w:vAlign w:val="center"/>
            <w:hideMark/>
          </w:tcPr>
          <w:p w14:paraId="4B399CF1"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3</w:t>
            </w:r>
          </w:p>
        </w:tc>
        <w:tc>
          <w:tcPr>
            <w:tcW w:w="1701" w:type="dxa"/>
            <w:tcBorders>
              <w:top w:val="nil"/>
              <w:left w:val="nil"/>
              <w:bottom w:val="single" w:sz="4" w:space="0" w:color="auto"/>
              <w:right w:val="single" w:sz="4" w:space="0" w:color="auto"/>
            </w:tcBorders>
            <w:shd w:val="clear" w:color="auto" w:fill="auto"/>
            <w:vAlign w:val="center"/>
            <w:hideMark/>
          </w:tcPr>
          <w:p w14:paraId="7C46941A" w14:textId="77777777" w:rsidR="00745032" w:rsidRPr="008B50D9" w:rsidRDefault="00745032" w:rsidP="00745032">
            <w:pPr>
              <w:spacing w:after="0" w:line="240" w:lineRule="auto"/>
              <w:jc w:val="center"/>
              <w:rPr>
                <w:rFonts w:ascii="Calibri" w:eastAsia="Times New Roman" w:hAnsi="Calibri" w:cs="Calibri"/>
                <w:color w:val="00B050"/>
                <w:sz w:val="16"/>
                <w:szCs w:val="16"/>
              </w:rPr>
            </w:pPr>
            <w:r w:rsidRPr="008B50D9">
              <w:rPr>
                <w:rFonts w:ascii="Calibri" w:eastAsia="Times New Roman" w:hAnsi="Calibri" w:cs="Calibri"/>
                <w:color w:val="00B050"/>
                <w:sz w:val="16"/>
                <w:szCs w:val="16"/>
              </w:rPr>
              <w:t>[-4,124]</w:t>
            </w:r>
          </w:p>
        </w:tc>
        <w:tc>
          <w:tcPr>
            <w:tcW w:w="1134" w:type="dxa"/>
            <w:tcBorders>
              <w:top w:val="nil"/>
              <w:left w:val="nil"/>
              <w:bottom w:val="single" w:sz="4" w:space="0" w:color="auto"/>
              <w:right w:val="single" w:sz="4" w:space="0" w:color="auto"/>
            </w:tcBorders>
            <w:shd w:val="clear" w:color="auto" w:fill="auto"/>
            <w:vAlign w:val="center"/>
            <w:hideMark/>
          </w:tcPr>
          <w:p w14:paraId="3AAC9F62"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±124</w:t>
            </w:r>
          </w:p>
        </w:tc>
        <w:tc>
          <w:tcPr>
            <w:tcW w:w="1181" w:type="dxa"/>
            <w:tcBorders>
              <w:top w:val="nil"/>
              <w:left w:val="nil"/>
              <w:bottom w:val="nil"/>
              <w:right w:val="single" w:sz="4" w:space="0" w:color="auto"/>
            </w:tcBorders>
            <w:shd w:val="clear" w:color="auto" w:fill="auto"/>
            <w:vAlign w:val="center"/>
            <w:hideMark/>
          </w:tcPr>
          <w:p w14:paraId="0B6B48D9" w14:textId="77777777" w:rsidR="00745032" w:rsidRPr="00745032" w:rsidRDefault="00745032" w:rsidP="00745032">
            <w:pPr>
              <w:spacing w:after="0" w:line="240" w:lineRule="auto"/>
              <w:rPr>
                <w:rFonts w:ascii="Calibri" w:eastAsia="Times New Roman" w:hAnsi="Calibri" w:cs="Calibri"/>
                <w:color w:val="000000"/>
                <w:sz w:val="16"/>
                <w:szCs w:val="16"/>
              </w:rPr>
            </w:pPr>
            <w:r w:rsidRPr="00745032">
              <w:rPr>
                <w:rFonts w:ascii="Calibri" w:eastAsia="Times New Roman" w:hAnsi="Calibri" w:cs="Calibri"/>
                <w:color w:val="000000"/>
                <w:sz w:val="16"/>
                <w:szCs w:val="16"/>
              </w:rPr>
              <w:t> </w:t>
            </w:r>
          </w:p>
        </w:tc>
        <w:tc>
          <w:tcPr>
            <w:tcW w:w="236" w:type="dxa"/>
            <w:vAlign w:val="center"/>
            <w:hideMark/>
          </w:tcPr>
          <w:p w14:paraId="2DD662EF" w14:textId="77777777" w:rsidR="00745032" w:rsidRPr="00745032" w:rsidRDefault="00745032" w:rsidP="00745032">
            <w:pPr>
              <w:spacing w:after="0" w:line="240" w:lineRule="auto"/>
              <w:rPr>
                <w:rFonts w:ascii="Times New Roman" w:eastAsia="Times New Roman" w:hAnsi="Times New Roman" w:cs="Times New Roman"/>
                <w:sz w:val="20"/>
                <w:szCs w:val="20"/>
              </w:rPr>
            </w:pPr>
          </w:p>
        </w:tc>
      </w:tr>
      <w:tr w:rsidR="00745032" w:rsidRPr="00745032" w14:paraId="01E1B53C" w14:textId="77777777" w:rsidTr="00745032">
        <w:trPr>
          <w:trHeight w:val="260"/>
        </w:trPr>
        <w:tc>
          <w:tcPr>
            <w:tcW w:w="401" w:type="dxa"/>
            <w:vMerge/>
            <w:tcBorders>
              <w:top w:val="nil"/>
              <w:left w:val="single" w:sz="4" w:space="0" w:color="auto"/>
              <w:bottom w:val="single" w:sz="4" w:space="0" w:color="auto"/>
              <w:right w:val="nil"/>
            </w:tcBorders>
            <w:vAlign w:val="center"/>
            <w:hideMark/>
          </w:tcPr>
          <w:p w14:paraId="11D1F814" w14:textId="77777777" w:rsidR="00745032" w:rsidRPr="00745032" w:rsidRDefault="00745032" w:rsidP="00745032">
            <w:pPr>
              <w:spacing w:after="0" w:line="240" w:lineRule="auto"/>
              <w:rPr>
                <w:rFonts w:ascii="Calibri" w:eastAsia="Times New Roman" w:hAnsi="Calibri" w:cs="Calibri"/>
                <w:color w:val="000000"/>
                <w:sz w:val="16"/>
                <w:szCs w:val="16"/>
              </w:rPr>
            </w:pPr>
          </w:p>
        </w:tc>
        <w:tc>
          <w:tcPr>
            <w:tcW w:w="544" w:type="dxa"/>
            <w:vMerge/>
            <w:tcBorders>
              <w:top w:val="single" w:sz="8" w:space="0" w:color="auto"/>
              <w:left w:val="single" w:sz="8" w:space="0" w:color="auto"/>
              <w:bottom w:val="single" w:sz="8" w:space="0" w:color="000000"/>
              <w:right w:val="single" w:sz="4" w:space="0" w:color="auto"/>
            </w:tcBorders>
            <w:vAlign w:val="center"/>
            <w:hideMark/>
          </w:tcPr>
          <w:p w14:paraId="3F26CC3E" w14:textId="77777777" w:rsidR="00745032" w:rsidRPr="008B50D9" w:rsidRDefault="00745032" w:rsidP="00745032">
            <w:pPr>
              <w:spacing w:after="0" w:line="240" w:lineRule="auto"/>
              <w:rPr>
                <w:rFonts w:ascii="Calibri" w:eastAsia="Times New Roman" w:hAnsi="Calibri" w:cs="Calibri"/>
                <w:color w:val="000000"/>
                <w:sz w:val="16"/>
                <w:szCs w:val="16"/>
              </w:rPr>
            </w:pPr>
          </w:p>
        </w:tc>
        <w:tc>
          <w:tcPr>
            <w:tcW w:w="468" w:type="dxa"/>
            <w:vMerge/>
            <w:tcBorders>
              <w:top w:val="single" w:sz="8" w:space="0" w:color="auto"/>
              <w:left w:val="single" w:sz="4" w:space="0" w:color="auto"/>
              <w:bottom w:val="single" w:sz="8" w:space="0" w:color="000000"/>
              <w:right w:val="single" w:sz="4" w:space="0" w:color="auto"/>
            </w:tcBorders>
            <w:vAlign w:val="center"/>
            <w:hideMark/>
          </w:tcPr>
          <w:p w14:paraId="4E762A1C" w14:textId="77777777" w:rsidR="00745032" w:rsidRPr="008B50D9" w:rsidRDefault="00745032" w:rsidP="00745032">
            <w:pPr>
              <w:spacing w:after="0" w:line="240" w:lineRule="auto"/>
              <w:rPr>
                <w:rFonts w:ascii="Calibri" w:eastAsia="Times New Roman" w:hAnsi="Calibri" w:cs="Calibri"/>
                <w:color w:val="000000"/>
                <w:sz w:val="16"/>
                <w:szCs w:val="16"/>
              </w:rPr>
            </w:pPr>
          </w:p>
        </w:tc>
        <w:tc>
          <w:tcPr>
            <w:tcW w:w="709" w:type="dxa"/>
            <w:vMerge/>
            <w:tcBorders>
              <w:top w:val="single" w:sz="8" w:space="0" w:color="auto"/>
              <w:left w:val="single" w:sz="4" w:space="0" w:color="auto"/>
              <w:bottom w:val="single" w:sz="8" w:space="0" w:color="000000"/>
              <w:right w:val="single" w:sz="4" w:space="0" w:color="auto"/>
            </w:tcBorders>
            <w:vAlign w:val="center"/>
            <w:hideMark/>
          </w:tcPr>
          <w:p w14:paraId="263A47DE" w14:textId="77777777" w:rsidR="00745032" w:rsidRPr="008B50D9" w:rsidRDefault="00745032" w:rsidP="00745032">
            <w:pPr>
              <w:spacing w:after="0" w:line="240" w:lineRule="auto"/>
              <w:rPr>
                <w:rFonts w:ascii="Calibri" w:eastAsia="Times New Roman" w:hAnsi="Calibri" w:cs="Calibri"/>
                <w:color w:val="000000"/>
                <w:sz w:val="16"/>
                <w:szCs w:val="16"/>
              </w:rPr>
            </w:pPr>
          </w:p>
        </w:tc>
        <w:tc>
          <w:tcPr>
            <w:tcW w:w="708" w:type="dxa"/>
            <w:tcBorders>
              <w:top w:val="nil"/>
              <w:left w:val="nil"/>
              <w:bottom w:val="single" w:sz="4" w:space="0" w:color="auto"/>
              <w:right w:val="single" w:sz="4" w:space="0" w:color="auto"/>
            </w:tcBorders>
            <w:shd w:val="clear" w:color="auto" w:fill="auto"/>
            <w:vAlign w:val="center"/>
            <w:hideMark/>
          </w:tcPr>
          <w:p w14:paraId="24E3E55E"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12</w:t>
            </w:r>
          </w:p>
        </w:tc>
        <w:tc>
          <w:tcPr>
            <w:tcW w:w="709" w:type="dxa"/>
            <w:tcBorders>
              <w:top w:val="nil"/>
              <w:left w:val="nil"/>
              <w:bottom w:val="single" w:sz="4" w:space="0" w:color="auto"/>
              <w:right w:val="single" w:sz="4" w:space="0" w:color="auto"/>
            </w:tcBorders>
            <w:shd w:val="clear" w:color="auto" w:fill="auto"/>
            <w:vAlign w:val="center"/>
            <w:hideMark/>
          </w:tcPr>
          <w:p w14:paraId="55E31932"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6</w:t>
            </w:r>
          </w:p>
        </w:tc>
        <w:tc>
          <w:tcPr>
            <w:tcW w:w="709" w:type="dxa"/>
            <w:tcBorders>
              <w:top w:val="nil"/>
              <w:left w:val="nil"/>
              <w:bottom w:val="single" w:sz="4" w:space="0" w:color="auto"/>
              <w:right w:val="single" w:sz="4" w:space="0" w:color="auto"/>
            </w:tcBorders>
            <w:shd w:val="clear" w:color="auto" w:fill="auto"/>
            <w:vAlign w:val="center"/>
            <w:hideMark/>
          </w:tcPr>
          <w:p w14:paraId="044A6909"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1</w:t>
            </w:r>
          </w:p>
        </w:tc>
        <w:tc>
          <w:tcPr>
            <w:tcW w:w="1134" w:type="dxa"/>
            <w:tcBorders>
              <w:top w:val="nil"/>
              <w:left w:val="nil"/>
              <w:bottom w:val="single" w:sz="4" w:space="0" w:color="auto"/>
              <w:right w:val="single" w:sz="4" w:space="0" w:color="auto"/>
            </w:tcBorders>
            <w:shd w:val="clear" w:color="auto" w:fill="auto"/>
            <w:vAlign w:val="center"/>
            <w:hideMark/>
          </w:tcPr>
          <w:p w14:paraId="35AC37E4"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2</w:t>
            </w:r>
          </w:p>
        </w:tc>
        <w:tc>
          <w:tcPr>
            <w:tcW w:w="1701" w:type="dxa"/>
            <w:tcBorders>
              <w:top w:val="nil"/>
              <w:left w:val="nil"/>
              <w:bottom w:val="single" w:sz="4" w:space="0" w:color="auto"/>
              <w:right w:val="single" w:sz="4" w:space="0" w:color="auto"/>
            </w:tcBorders>
            <w:shd w:val="clear" w:color="auto" w:fill="auto"/>
            <w:vAlign w:val="center"/>
            <w:hideMark/>
          </w:tcPr>
          <w:p w14:paraId="2AE8F375"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 </w:t>
            </w:r>
          </w:p>
        </w:tc>
        <w:tc>
          <w:tcPr>
            <w:tcW w:w="1134" w:type="dxa"/>
            <w:tcBorders>
              <w:top w:val="nil"/>
              <w:left w:val="nil"/>
              <w:bottom w:val="single" w:sz="4" w:space="0" w:color="auto"/>
              <w:right w:val="single" w:sz="4" w:space="0" w:color="auto"/>
            </w:tcBorders>
            <w:shd w:val="clear" w:color="auto" w:fill="auto"/>
            <w:vAlign w:val="center"/>
            <w:hideMark/>
          </w:tcPr>
          <w:p w14:paraId="45D089DF" w14:textId="77777777" w:rsidR="00745032" w:rsidRPr="008B50D9" w:rsidRDefault="00745032" w:rsidP="00745032">
            <w:pPr>
              <w:spacing w:after="0" w:line="240" w:lineRule="auto"/>
              <w:jc w:val="center"/>
              <w:rPr>
                <w:rFonts w:ascii="Calibri" w:eastAsia="Times New Roman" w:hAnsi="Calibri" w:cs="Calibri"/>
                <w:color w:val="000000"/>
                <w:sz w:val="16"/>
                <w:szCs w:val="16"/>
              </w:rPr>
            </w:pPr>
            <w:r w:rsidRPr="008B50D9">
              <w:rPr>
                <w:rFonts w:ascii="Calibri" w:eastAsia="Times New Roman" w:hAnsi="Calibri" w:cs="Calibri"/>
                <w:color w:val="000000"/>
                <w:sz w:val="16"/>
                <w:szCs w:val="16"/>
              </w:rPr>
              <w:t> </w:t>
            </w:r>
          </w:p>
        </w:tc>
        <w:tc>
          <w:tcPr>
            <w:tcW w:w="1181" w:type="dxa"/>
            <w:tcBorders>
              <w:top w:val="nil"/>
              <w:left w:val="nil"/>
              <w:bottom w:val="nil"/>
              <w:right w:val="single" w:sz="4" w:space="0" w:color="auto"/>
            </w:tcBorders>
            <w:shd w:val="clear" w:color="auto" w:fill="auto"/>
            <w:vAlign w:val="center"/>
            <w:hideMark/>
          </w:tcPr>
          <w:p w14:paraId="6C461CF4" w14:textId="77777777" w:rsidR="00745032" w:rsidRPr="00745032" w:rsidRDefault="00745032" w:rsidP="00745032">
            <w:pPr>
              <w:spacing w:after="0" w:line="240" w:lineRule="auto"/>
              <w:rPr>
                <w:rFonts w:ascii="Calibri" w:eastAsia="Times New Roman" w:hAnsi="Calibri" w:cs="Calibri"/>
                <w:color w:val="000000"/>
                <w:sz w:val="16"/>
                <w:szCs w:val="16"/>
              </w:rPr>
            </w:pPr>
            <w:r w:rsidRPr="00745032">
              <w:rPr>
                <w:rFonts w:ascii="Calibri" w:eastAsia="Times New Roman" w:hAnsi="Calibri" w:cs="Calibri"/>
                <w:color w:val="000000"/>
                <w:sz w:val="16"/>
                <w:szCs w:val="16"/>
              </w:rPr>
              <w:t> </w:t>
            </w:r>
          </w:p>
        </w:tc>
        <w:tc>
          <w:tcPr>
            <w:tcW w:w="236" w:type="dxa"/>
            <w:vAlign w:val="center"/>
            <w:hideMark/>
          </w:tcPr>
          <w:p w14:paraId="58D1C0E3" w14:textId="77777777" w:rsidR="00745032" w:rsidRPr="00745032" w:rsidRDefault="00745032" w:rsidP="00745032">
            <w:pPr>
              <w:spacing w:after="0" w:line="240" w:lineRule="auto"/>
              <w:rPr>
                <w:rFonts w:ascii="Times New Roman" w:eastAsia="Times New Roman" w:hAnsi="Times New Roman" w:cs="Times New Roman"/>
                <w:sz w:val="20"/>
                <w:szCs w:val="20"/>
              </w:rPr>
            </w:pPr>
          </w:p>
        </w:tc>
      </w:tr>
      <w:tr w:rsidR="00745032" w:rsidRPr="00745032" w14:paraId="28609E43" w14:textId="77777777" w:rsidTr="00745032">
        <w:trPr>
          <w:trHeight w:val="269"/>
        </w:trPr>
        <w:tc>
          <w:tcPr>
            <w:tcW w:w="401" w:type="dxa"/>
            <w:vMerge/>
            <w:tcBorders>
              <w:top w:val="nil"/>
              <w:left w:val="single" w:sz="4" w:space="0" w:color="auto"/>
              <w:bottom w:val="single" w:sz="4" w:space="0" w:color="auto"/>
              <w:right w:val="nil"/>
            </w:tcBorders>
            <w:vAlign w:val="center"/>
            <w:hideMark/>
          </w:tcPr>
          <w:p w14:paraId="4AF2806F" w14:textId="77777777" w:rsidR="00745032" w:rsidRPr="00745032" w:rsidRDefault="00745032" w:rsidP="00745032">
            <w:pPr>
              <w:spacing w:after="0" w:line="240" w:lineRule="auto"/>
              <w:rPr>
                <w:rFonts w:ascii="Calibri" w:eastAsia="Times New Roman" w:hAnsi="Calibri" w:cs="Calibri"/>
                <w:color w:val="000000"/>
                <w:sz w:val="16"/>
                <w:szCs w:val="16"/>
              </w:rPr>
            </w:pPr>
          </w:p>
        </w:tc>
        <w:tc>
          <w:tcPr>
            <w:tcW w:w="544" w:type="dxa"/>
            <w:vMerge/>
            <w:tcBorders>
              <w:top w:val="single" w:sz="8" w:space="0" w:color="auto"/>
              <w:left w:val="single" w:sz="8" w:space="0" w:color="auto"/>
              <w:bottom w:val="single" w:sz="8" w:space="0" w:color="000000"/>
              <w:right w:val="single" w:sz="4" w:space="0" w:color="auto"/>
            </w:tcBorders>
            <w:vAlign w:val="center"/>
            <w:hideMark/>
          </w:tcPr>
          <w:p w14:paraId="543600A9" w14:textId="77777777" w:rsidR="00745032" w:rsidRPr="00745032" w:rsidRDefault="00745032" w:rsidP="00745032">
            <w:pPr>
              <w:spacing w:after="0" w:line="240" w:lineRule="auto"/>
              <w:rPr>
                <w:rFonts w:ascii="Calibri" w:eastAsia="Times New Roman" w:hAnsi="Calibri" w:cs="Calibri"/>
                <w:color w:val="000000"/>
                <w:sz w:val="16"/>
                <w:szCs w:val="16"/>
              </w:rPr>
            </w:pPr>
          </w:p>
        </w:tc>
        <w:tc>
          <w:tcPr>
            <w:tcW w:w="468" w:type="dxa"/>
            <w:vMerge/>
            <w:tcBorders>
              <w:top w:val="single" w:sz="8" w:space="0" w:color="auto"/>
              <w:left w:val="single" w:sz="4" w:space="0" w:color="auto"/>
              <w:bottom w:val="single" w:sz="8" w:space="0" w:color="000000"/>
              <w:right w:val="single" w:sz="4" w:space="0" w:color="auto"/>
            </w:tcBorders>
            <w:vAlign w:val="center"/>
            <w:hideMark/>
          </w:tcPr>
          <w:p w14:paraId="36C4382D" w14:textId="77777777" w:rsidR="00745032" w:rsidRPr="00745032" w:rsidRDefault="00745032" w:rsidP="00745032">
            <w:pPr>
              <w:spacing w:after="0" w:line="240" w:lineRule="auto"/>
              <w:rPr>
                <w:rFonts w:ascii="Calibri" w:eastAsia="Times New Roman" w:hAnsi="Calibri" w:cs="Calibri"/>
                <w:color w:val="000000"/>
                <w:sz w:val="16"/>
                <w:szCs w:val="16"/>
              </w:rPr>
            </w:pPr>
          </w:p>
        </w:tc>
        <w:tc>
          <w:tcPr>
            <w:tcW w:w="709" w:type="dxa"/>
            <w:vMerge/>
            <w:tcBorders>
              <w:top w:val="single" w:sz="8" w:space="0" w:color="auto"/>
              <w:left w:val="single" w:sz="4" w:space="0" w:color="auto"/>
              <w:bottom w:val="single" w:sz="8" w:space="0" w:color="000000"/>
              <w:right w:val="single" w:sz="4" w:space="0" w:color="auto"/>
            </w:tcBorders>
            <w:vAlign w:val="center"/>
            <w:hideMark/>
          </w:tcPr>
          <w:p w14:paraId="20ABD597" w14:textId="77777777" w:rsidR="00745032" w:rsidRPr="00745032" w:rsidRDefault="00745032" w:rsidP="00745032">
            <w:pPr>
              <w:spacing w:after="0" w:line="240" w:lineRule="auto"/>
              <w:rPr>
                <w:rFonts w:ascii="Calibri" w:eastAsia="Times New Roman" w:hAnsi="Calibri" w:cs="Calibri"/>
                <w:color w:val="000000"/>
                <w:sz w:val="16"/>
                <w:szCs w:val="16"/>
              </w:rPr>
            </w:pPr>
          </w:p>
        </w:tc>
        <w:tc>
          <w:tcPr>
            <w:tcW w:w="708" w:type="dxa"/>
            <w:tcBorders>
              <w:top w:val="nil"/>
              <w:left w:val="nil"/>
              <w:bottom w:val="single" w:sz="8" w:space="0" w:color="auto"/>
              <w:right w:val="single" w:sz="4" w:space="0" w:color="auto"/>
            </w:tcBorders>
            <w:shd w:val="clear" w:color="auto" w:fill="auto"/>
            <w:vAlign w:val="center"/>
            <w:hideMark/>
          </w:tcPr>
          <w:p w14:paraId="7B2DC104" w14:textId="77777777" w:rsidR="00745032" w:rsidRPr="00745032" w:rsidRDefault="00745032" w:rsidP="00745032">
            <w:pPr>
              <w:spacing w:after="0" w:line="240" w:lineRule="auto"/>
              <w:jc w:val="center"/>
              <w:rPr>
                <w:rFonts w:ascii="Calibri" w:eastAsia="Times New Roman" w:hAnsi="Calibri" w:cs="Calibri"/>
                <w:color w:val="000000"/>
                <w:sz w:val="16"/>
                <w:szCs w:val="16"/>
              </w:rPr>
            </w:pPr>
            <w:r w:rsidRPr="00745032">
              <w:rPr>
                <w:rFonts w:ascii="Calibri" w:eastAsia="Times New Roman" w:hAnsi="Calibri" w:cs="Calibri"/>
                <w:color w:val="000000"/>
                <w:sz w:val="16"/>
                <w:szCs w:val="16"/>
              </w:rPr>
              <w:t>12</w:t>
            </w:r>
          </w:p>
        </w:tc>
        <w:tc>
          <w:tcPr>
            <w:tcW w:w="709" w:type="dxa"/>
            <w:tcBorders>
              <w:top w:val="nil"/>
              <w:left w:val="nil"/>
              <w:bottom w:val="single" w:sz="8" w:space="0" w:color="auto"/>
              <w:right w:val="single" w:sz="4" w:space="0" w:color="auto"/>
            </w:tcBorders>
            <w:shd w:val="clear" w:color="auto" w:fill="auto"/>
            <w:vAlign w:val="center"/>
            <w:hideMark/>
          </w:tcPr>
          <w:p w14:paraId="2552BB61" w14:textId="77777777" w:rsidR="00745032" w:rsidRPr="00745032" w:rsidRDefault="00745032" w:rsidP="00745032">
            <w:pPr>
              <w:spacing w:after="0" w:line="240" w:lineRule="auto"/>
              <w:jc w:val="center"/>
              <w:rPr>
                <w:rFonts w:ascii="Calibri" w:eastAsia="Times New Roman" w:hAnsi="Calibri" w:cs="Calibri"/>
                <w:color w:val="000000"/>
                <w:sz w:val="16"/>
                <w:szCs w:val="16"/>
              </w:rPr>
            </w:pPr>
            <w:r w:rsidRPr="00745032">
              <w:rPr>
                <w:rFonts w:ascii="Calibri" w:eastAsia="Times New Roman" w:hAnsi="Calibri" w:cs="Calibri"/>
                <w:color w:val="000000"/>
                <w:sz w:val="16"/>
                <w:szCs w:val="16"/>
              </w:rPr>
              <w:t>12</w:t>
            </w:r>
          </w:p>
        </w:tc>
        <w:tc>
          <w:tcPr>
            <w:tcW w:w="709" w:type="dxa"/>
            <w:tcBorders>
              <w:top w:val="nil"/>
              <w:left w:val="nil"/>
              <w:bottom w:val="single" w:sz="8" w:space="0" w:color="auto"/>
              <w:right w:val="single" w:sz="4" w:space="0" w:color="auto"/>
            </w:tcBorders>
            <w:shd w:val="clear" w:color="auto" w:fill="auto"/>
            <w:vAlign w:val="center"/>
            <w:hideMark/>
          </w:tcPr>
          <w:p w14:paraId="71EB34B4" w14:textId="77777777" w:rsidR="00745032" w:rsidRPr="00745032" w:rsidRDefault="00745032" w:rsidP="00745032">
            <w:pPr>
              <w:spacing w:after="0" w:line="240" w:lineRule="auto"/>
              <w:jc w:val="center"/>
              <w:rPr>
                <w:rFonts w:ascii="Calibri" w:eastAsia="Times New Roman" w:hAnsi="Calibri" w:cs="Calibri"/>
                <w:color w:val="000000"/>
                <w:sz w:val="16"/>
                <w:szCs w:val="16"/>
              </w:rPr>
            </w:pPr>
            <w:r w:rsidRPr="00745032">
              <w:rPr>
                <w:rFonts w:ascii="Calibri" w:eastAsia="Times New Roman" w:hAnsi="Calibri" w:cs="Calibri"/>
                <w:color w:val="000000"/>
                <w:sz w:val="16"/>
                <w:szCs w:val="16"/>
              </w:rPr>
              <w:t>1</w:t>
            </w:r>
          </w:p>
        </w:tc>
        <w:tc>
          <w:tcPr>
            <w:tcW w:w="1134" w:type="dxa"/>
            <w:tcBorders>
              <w:top w:val="nil"/>
              <w:left w:val="nil"/>
              <w:bottom w:val="single" w:sz="8" w:space="0" w:color="auto"/>
              <w:right w:val="single" w:sz="4" w:space="0" w:color="auto"/>
            </w:tcBorders>
            <w:shd w:val="clear" w:color="auto" w:fill="auto"/>
            <w:vAlign w:val="center"/>
            <w:hideMark/>
          </w:tcPr>
          <w:p w14:paraId="6751CDA2" w14:textId="77777777" w:rsidR="00745032" w:rsidRPr="00745032" w:rsidRDefault="00745032" w:rsidP="00745032">
            <w:pPr>
              <w:spacing w:after="0" w:line="240" w:lineRule="auto"/>
              <w:jc w:val="center"/>
              <w:rPr>
                <w:rFonts w:ascii="Calibri" w:eastAsia="Times New Roman" w:hAnsi="Calibri" w:cs="Calibri"/>
                <w:color w:val="000000"/>
                <w:sz w:val="16"/>
                <w:szCs w:val="16"/>
              </w:rPr>
            </w:pPr>
            <w:r w:rsidRPr="00745032">
              <w:rPr>
                <w:rFonts w:ascii="Calibri" w:eastAsia="Times New Roman" w:hAnsi="Calibri" w:cs="Calibri"/>
                <w:color w:val="000000"/>
                <w:sz w:val="16"/>
                <w:szCs w:val="16"/>
              </w:rPr>
              <w:t>1</w:t>
            </w:r>
          </w:p>
        </w:tc>
        <w:tc>
          <w:tcPr>
            <w:tcW w:w="1701" w:type="dxa"/>
            <w:tcBorders>
              <w:top w:val="nil"/>
              <w:left w:val="nil"/>
              <w:bottom w:val="single" w:sz="8" w:space="0" w:color="auto"/>
              <w:right w:val="single" w:sz="4" w:space="0" w:color="auto"/>
            </w:tcBorders>
            <w:shd w:val="clear" w:color="auto" w:fill="auto"/>
            <w:vAlign w:val="center"/>
            <w:hideMark/>
          </w:tcPr>
          <w:p w14:paraId="484A9D96" w14:textId="77777777" w:rsidR="00745032" w:rsidRPr="00745032" w:rsidRDefault="00745032" w:rsidP="00745032">
            <w:pPr>
              <w:spacing w:after="0" w:line="240" w:lineRule="auto"/>
              <w:jc w:val="center"/>
              <w:rPr>
                <w:rFonts w:ascii="Calibri" w:eastAsia="Times New Roman" w:hAnsi="Calibri" w:cs="Calibri"/>
                <w:color w:val="000000"/>
                <w:sz w:val="16"/>
                <w:szCs w:val="16"/>
              </w:rPr>
            </w:pPr>
            <w:r w:rsidRPr="00745032">
              <w:rPr>
                <w:rFonts w:ascii="Calibri" w:eastAsia="Times New Roman" w:hAnsi="Calibri" w:cs="Calibri"/>
                <w:color w:val="000000"/>
                <w:sz w:val="16"/>
                <w:szCs w:val="16"/>
              </w:rPr>
              <w:t> </w:t>
            </w:r>
          </w:p>
        </w:tc>
        <w:tc>
          <w:tcPr>
            <w:tcW w:w="1134" w:type="dxa"/>
            <w:tcBorders>
              <w:top w:val="nil"/>
              <w:left w:val="nil"/>
              <w:bottom w:val="single" w:sz="8" w:space="0" w:color="auto"/>
              <w:right w:val="single" w:sz="4" w:space="0" w:color="auto"/>
            </w:tcBorders>
            <w:shd w:val="clear" w:color="auto" w:fill="auto"/>
            <w:vAlign w:val="center"/>
            <w:hideMark/>
          </w:tcPr>
          <w:p w14:paraId="718C663F" w14:textId="77777777" w:rsidR="00745032" w:rsidRPr="00745032" w:rsidRDefault="00745032" w:rsidP="00745032">
            <w:pPr>
              <w:spacing w:after="0" w:line="240" w:lineRule="auto"/>
              <w:jc w:val="center"/>
              <w:rPr>
                <w:rFonts w:ascii="Calibri" w:eastAsia="Times New Roman" w:hAnsi="Calibri" w:cs="Calibri"/>
                <w:color w:val="000000"/>
                <w:sz w:val="16"/>
                <w:szCs w:val="16"/>
              </w:rPr>
            </w:pPr>
            <w:r w:rsidRPr="00745032">
              <w:rPr>
                <w:rFonts w:ascii="Calibri" w:eastAsia="Times New Roman" w:hAnsi="Calibri" w:cs="Calibri"/>
                <w:color w:val="000000"/>
                <w:sz w:val="16"/>
                <w:szCs w:val="16"/>
              </w:rPr>
              <w:t> </w:t>
            </w:r>
          </w:p>
        </w:tc>
        <w:tc>
          <w:tcPr>
            <w:tcW w:w="1181" w:type="dxa"/>
            <w:tcBorders>
              <w:top w:val="nil"/>
              <w:left w:val="nil"/>
              <w:bottom w:val="single" w:sz="8" w:space="0" w:color="auto"/>
              <w:right w:val="single" w:sz="4" w:space="0" w:color="auto"/>
            </w:tcBorders>
            <w:shd w:val="clear" w:color="auto" w:fill="auto"/>
            <w:vAlign w:val="center"/>
            <w:hideMark/>
          </w:tcPr>
          <w:p w14:paraId="323B682A" w14:textId="77777777" w:rsidR="00745032" w:rsidRPr="00745032" w:rsidRDefault="00745032" w:rsidP="00745032">
            <w:pPr>
              <w:spacing w:after="0" w:line="240" w:lineRule="auto"/>
              <w:rPr>
                <w:rFonts w:ascii="Calibri" w:eastAsia="Times New Roman" w:hAnsi="Calibri" w:cs="Calibri"/>
                <w:color w:val="000000"/>
                <w:sz w:val="16"/>
                <w:szCs w:val="16"/>
              </w:rPr>
            </w:pPr>
            <w:r w:rsidRPr="00745032">
              <w:rPr>
                <w:rFonts w:ascii="Calibri" w:eastAsia="Times New Roman" w:hAnsi="Calibri" w:cs="Calibri"/>
                <w:color w:val="000000"/>
                <w:sz w:val="16"/>
                <w:szCs w:val="16"/>
              </w:rPr>
              <w:t> </w:t>
            </w:r>
          </w:p>
        </w:tc>
        <w:tc>
          <w:tcPr>
            <w:tcW w:w="236" w:type="dxa"/>
            <w:vAlign w:val="center"/>
            <w:hideMark/>
          </w:tcPr>
          <w:p w14:paraId="2C17CEAD" w14:textId="77777777" w:rsidR="00745032" w:rsidRPr="00745032" w:rsidRDefault="00745032" w:rsidP="00745032">
            <w:pPr>
              <w:spacing w:after="0" w:line="240" w:lineRule="auto"/>
              <w:rPr>
                <w:rFonts w:ascii="Times New Roman" w:eastAsia="Times New Roman" w:hAnsi="Times New Roman" w:cs="Times New Roman"/>
                <w:sz w:val="20"/>
                <w:szCs w:val="20"/>
              </w:rPr>
            </w:pPr>
          </w:p>
        </w:tc>
      </w:tr>
    </w:tbl>
    <w:p w14:paraId="2531B245" w14:textId="77777777" w:rsidR="00C60B6F" w:rsidRPr="00C60B6F" w:rsidRDefault="00C60B6F" w:rsidP="00C60B6F"/>
    <w:sectPr w:rsidR="00C60B6F" w:rsidRPr="00C60B6F"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02EF66" w14:textId="77777777" w:rsidR="00282818" w:rsidRDefault="00282818">
      <w:r>
        <w:separator/>
      </w:r>
    </w:p>
  </w:endnote>
  <w:endnote w:type="continuationSeparator" w:id="0">
    <w:p w14:paraId="03CA4B2F" w14:textId="77777777" w:rsidR="00282818" w:rsidRDefault="002828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auto"/>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ArialMT">
    <w:altName w:val="Times New Roman"/>
    <w:panose1 w:val="00000000000000000000"/>
    <w:charset w:val="00"/>
    <w:family w:val="roman"/>
    <w:notTrueType/>
    <w:pitch w:val="default"/>
  </w:font>
  <w:font w:name="TimesNewRomanPSMT">
    <w:altName w:val="MS Mincho"/>
    <w:panose1 w:val="00000000000000000000"/>
    <w:charset w:val="00"/>
    <w:family w:val="roman"/>
    <w:notTrueType/>
    <w:pitch w:val="default"/>
  </w:font>
  <w:font w:name="Arial-BoldMT">
    <w:altName w:val="Times New Roman"/>
    <w:panose1 w:val="00000000000000000000"/>
    <w:charset w:val="00"/>
    <w:family w:val="roman"/>
    <w:notTrueType/>
    <w:pitch w:val="default"/>
  </w:font>
  <w:font w:name="Arial-BoldItalicMT">
    <w:altName w:val="Times New Roman"/>
    <w:panose1 w:val="00000000000000000000"/>
    <w:charset w:val="00"/>
    <w:family w:val="roman"/>
    <w:notTrueType/>
    <w:pitch w:val="default"/>
  </w:font>
  <w:font w:name="Intel Clear">
    <w:panose1 w:val="020B0604020203020204"/>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A21FE4" w14:textId="77777777" w:rsidR="00282818" w:rsidRDefault="00282818">
      <w:r>
        <w:separator/>
      </w:r>
    </w:p>
  </w:footnote>
  <w:footnote w:type="continuationSeparator" w:id="0">
    <w:p w14:paraId="146AC385" w14:textId="77777777" w:rsidR="00282818" w:rsidRDefault="002828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F0377B"/>
    <w:multiLevelType w:val="hybridMultilevel"/>
    <w:tmpl w:val="31726D0E"/>
    <w:lvl w:ilvl="0" w:tplc="11D8128A">
      <w:start w:val="1"/>
      <w:numFmt w:val="bullet"/>
      <w:lvlText w:val="•"/>
      <w:lvlJc w:val="left"/>
      <w:pPr>
        <w:tabs>
          <w:tab w:val="num" w:pos="720"/>
        </w:tabs>
        <w:ind w:left="720" w:hanging="360"/>
      </w:pPr>
      <w:rPr>
        <w:rFonts w:ascii="Arial" w:hAnsi="Arial" w:hint="default"/>
      </w:rPr>
    </w:lvl>
    <w:lvl w:ilvl="1" w:tplc="840C459A">
      <w:start w:val="238"/>
      <w:numFmt w:val="bullet"/>
      <w:lvlText w:val="–"/>
      <w:lvlJc w:val="left"/>
      <w:pPr>
        <w:tabs>
          <w:tab w:val="num" w:pos="1440"/>
        </w:tabs>
        <w:ind w:left="1440" w:hanging="360"/>
      </w:pPr>
      <w:rPr>
        <w:rFonts w:ascii="Arial" w:hAnsi="Arial" w:hint="default"/>
      </w:rPr>
    </w:lvl>
    <w:lvl w:ilvl="2" w:tplc="AFB42274">
      <w:start w:val="1"/>
      <w:numFmt w:val="bullet"/>
      <w:lvlText w:val="•"/>
      <w:lvlJc w:val="left"/>
      <w:pPr>
        <w:tabs>
          <w:tab w:val="num" w:pos="2160"/>
        </w:tabs>
        <w:ind w:left="2160" w:hanging="360"/>
      </w:pPr>
      <w:rPr>
        <w:rFonts w:ascii="Arial" w:hAnsi="Arial" w:hint="default"/>
      </w:rPr>
    </w:lvl>
    <w:lvl w:ilvl="3" w:tplc="1DE2DED6" w:tentative="1">
      <w:start w:val="1"/>
      <w:numFmt w:val="bullet"/>
      <w:lvlText w:val="•"/>
      <w:lvlJc w:val="left"/>
      <w:pPr>
        <w:tabs>
          <w:tab w:val="num" w:pos="2880"/>
        </w:tabs>
        <w:ind w:left="2880" w:hanging="360"/>
      </w:pPr>
      <w:rPr>
        <w:rFonts w:ascii="Arial" w:hAnsi="Arial" w:hint="default"/>
      </w:rPr>
    </w:lvl>
    <w:lvl w:ilvl="4" w:tplc="5F1C5314" w:tentative="1">
      <w:start w:val="1"/>
      <w:numFmt w:val="bullet"/>
      <w:lvlText w:val="•"/>
      <w:lvlJc w:val="left"/>
      <w:pPr>
        <w:tabs>
          <w:tab w:val="num" w:pos="3600"/>
        </w:tabs>
        <w:ind w:left="3600" w:hanging="360"/>
      </w:pPr>
      <w:rPr>
        <w:rFonts w:ascii="Arial" w:hAnsi="Arial" w:hint="default"/>
      </w:rPr>
    </w:lvl>
    <w:lvl w:ilvl="5" w:tplc="BFEE95E6" w:tentative="1">
      <w:start w:val="1"/>
      <w:numFmt w:val="bullet"/>
      <w:lvlText w:val="•"/>
      <w:lvlJc w:val="left"/>
      <w:pPr>
        <w:tabs>
          <w:tab w:val="num" w:pos="4320"/>
        </w:tabs>
        <w:ind w:left="4320" w:hanging="360"/>
      </w:pPr>
      <w:rPr>
        <w:rFonts w:ascii="Arial" w:hAnsi="Arial" w:hint="default"/>
      </w:rPr>
    </w:lvl>
    <w:lvl w:ilvl="6" w:tplc="327C368C" w:tentative="1">
      <w:start w:val="1"/>
      <w:numFmt w:val="bullet"/>
      <w:lvlText w:val="•"/>
      <w:lvlJc w:val="left"/>
      <w:pPr>
        <w:tabs>
          <w:tab w:val="num" w:pos="5040"/>
        </w:tabs>
        <w:ind w:left="5040" w:hanging="360"/>
      </w:pPr>
      <w:rPr>
        <w:rFonts w:ascii="Arial" w:hAnsi="Arial" w:hint="default"/>
      </w:rPr>
    </w:lvl>
    <w:lvl w:ilvl="7" w:tplc="0862F526" w:tentative="1">
      <w:start w:val="1"/>
      <w:numFmt w:val="bullet"/>
      <w:lvlText w:val="•"/>
      <w:lvlJc w:val="left"/>
      <w:pPr>
        <w:tabs>
          <w:tab w:val="num" w:pos="5760"/>
        </w:tabs>
        <w:ind w:left="5760" w:hanging="360"/>
      </w:pPr>
      <w:rPr>
        <w:rFonts w:ascii="Arial" w:hAnsi="Arial" w:hint="default"/>
      </w:rPr>
    </w:lvl>
    <w:lvl w:ilvl="8" w:tplc="71D466A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7A71A5"/>
    <w:multiLevelType w:val="hybridMultilevel"/>
    <w:tmpl w:val="1800FDF2"/>
    <w:lvl w:ilvl="0" w:tplc="A3ECFE52">
      <w:start w:val="40"/>
      <w:numFmt w:val="bullet"/>
      <w:lvlText w:val=""/>
      <w:lvlJc w:val="left"/>
      <w:pPr>
        <w:ind w:left="720" w:hanging="360"/>
      </w:pPr>
      <w:rPr>
        <w:rFonts w:ascii="Symbol" w:eastAsia="Batang"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C3C00D2"/>
    <w:multiLevelType w:val="hybridMultilevel"/>
    <w:tmpl w:val="3B209556"/>
    <w:lvl w:ilvl="0" w:tplc="85DE2768">
      <w:start w:val="1"/>
      <w:numFmt w:val="bullet"/>
      <w:lvlText w:val="•"/>
      <w:lvlJc w:val="left"/>
      <w:pPr>
        <w:tabs>
          <w:tab w:val="num" w:pos="720"/>
        </w:tabs>
        <w:ind w:left="720" w:hanging="360"/>
      </w:pPr>
      <w:rPr>
        <w:rFonts w:ascii="Arial" w:hAnsi="Arial" w:hint="default"/>
      </w:rPr>
    </w:lvl>
    <w:lvl w:ilvl="1" w:tplc="206E991C">
      <w:numFmt w:val="bullet"/>
      <w:lvlText w:val="–"/>
      <w:lvlJc w:val="left"/>
      <w:pPr>
        <w:tabs>
          <w:tab w:val="num" w:pos="1440"/>
        </w:tabs>
        <w:ind w:left="1440" w:hanging="360"/>
      </w:pPr>
      <w:rPr>
        <w:rFonts w:ascii="Arial" w:hAnsi="Arial" w:hint="default"/>
      </w:rPr>
    </w:lvl>
    <w:lvl w:ilvl="2" w:tplc="43F6C63C" w:tentative="1">
      <w:start w:val="1"/>
      <w:numFmt w:val="bullet"/>
      <w:lvlText w:val="•"/>
      <w:lvlJc w:val="left"/>
      <w:pPr>
        <w:tabs>
          <w:tab w:val="num" w:pos="2160"/>
        </w:tabs>
        <w:ind w:left="2160" w:hanging="360"/>
      </w:pPr>
      <w:rPr>
        <w:rFonts w:ascii="Arial" w:hAnsi="Arial" w:hint="default"/>
      </w:rPr>
    </w:lvl>
    <w:lvl w:ilvl="3" w:tplc="813EAE54" w:tentative="1">
      <w:start w:val="1"/>
      <w:numFmt w:val="bullet"/>
      <w:lvlText w:val="•"/>
      <w:lvlJc w:val="left"/>
      <w:pPr>
        <w:tabs>
          <w:tab w:val="num" w:pos="2880"/>
        </w:tabs>
        <w:ind w:left="2880" w:hanging="360"/>
      </w:pPr>
      <w:rPr>
        <w:rFonts w:ascii="Arial" w:hAnsi="Arial" w:hint="default"/>
      </w:rPr>
    </w:lvl>
    <w:lvl w:ilvl="4" w:tplc="4F5E5D94" w:tentative="1">
      <w:start w:val="1"/>
      <w:numFmt w:val="bullet"/>
      <w:lvlText w:val="•"/>
      <w:lvlJc w:val="left"/>
      <w:pPr>
        <w:tabs>
          <w:tab w:val="num" w:pos="3600"/>
        </w:tabs>
        <w:ind w:left="3600" w:hanging="360"/>
      </w:pPr>
      <w:rPr>
        <w:rFonts w:ascii="Arial" w:hAnsi="Arial" w:hint="default"/>
      </w:rPr>
    </w:lvl>
    <w:lvl w:ilvl="5" w:tplc="919474F6" w:tentative="1">
      <w:start w:val="1"/>
      <w:numFmt w:val="bullet"/>
      <w:lvlText w:val="•"/>
      <w:lvlJc w:val="left"/>
      <w:pPr>
        <w:tabs>
          <w:tab w:val="num" w:pos="4320"/>
        </w:tabs>
        <w:ind w:left="4320" w:hanging="360"/>
      </w:pPr>
      <w:rPr>
        <w:rFonts w:ascii="Arial" w:hAnsi="Arial" w:hint="default"/>
      </w:rPr>
    </w:lvl>
    <w:lvl w:ilvl="6" w:tplc="9B9E94EA" w:tentative="1">
      <w:start w:val="1"/>
      <w:numFmt w:val="bullet"/>
      <w:lvlText w:val="•"/>
      <w:lvlJc w:val="left"/>
      <w:pPr>
        <w:tabs>
          <w:tab w:val="num" w:pos="5040"/>
        </w:tabs>
        <w:ind w:left="5040" w:hanging="360"/>
      </w:pPr>
      <w:rPr>
        <w:rFonts w:ascii="Arial" w:hAnsi="Arial" w:hint="default"/>
      </w:rPr>
    </w:lvl>
    <w:lvl w:ilvl="7" w:tplc="73D2C394" w:tentative="1">
      <w:start w:val="1"/>
      <w:numFmt w:val="bullet"/>
      <w:lvlText w:val="•"/>
      <w:lvlJc w:val="left"/>
      <w:pPr>
        <w:tabs>
          <w:tab w:val="num" w:pos="5760"/>
        </w:tabs>
        <w:ind w:left="5760" w:hanging="360"/>
      </w:pPr>
      <w:rPr>
        <w:rFonts w:ascii="Arial" w:hAnsi="Arial" w:hint="default"/>
      </w:rPr>
    </w:lvl>
    <w:lvl w:ilvl="8" w:tplc="B4BE5EB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CC0599"/>
    <w:multiLevelType w:val="hybridMultilevel"/>
    <w:tmpl w:val="D474E08E"/>
    <w:lvl w:ilvl="0" w:tplc="163443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780EAA"/>
    <w:multiLevelType w:val="hybridMultilevel"/>
    <w:tmpl w:val="97504EAA"/>
    <w:lvl w:ilvl="0" w:tplc="2D8A78E8">
      <w:start w:val="1"/>
      <w:numFmt w:val="bullet"/>
      <w:lvlText w:val="•"/>
      <w:lvlJc w:val="left"/>
      <w:pPr>
        <w:tabs>
          <w:tab w:val="num" w:pos="720"/>
        </w:tabs>
        <w:ind w:left="720" w:hanging="360"/>
      </w:pPr>
      <w:rPr>
        <w:rFonts w:ascii="Arial" w:hAnsi="Arial" w:hint="default"/>
      </w:rPr>
    </w:lvl>
    <w:lvl w:ilvl="1" w:tplc="DA825392">
      <w:start w:val="238"/>
      <w:numFmt w:val="bullet"/>
      <w:lvlText w:val="–"/>
      <w:lvlJc w:val="left"/>
      <w:pPr>
        <w:tabs>
          <w:tab w:val="num" w:pos="1440"/>
        </w:tabs>
        <w:ind w:left="1440" w:hanging="360"/>
      </w:pPr>
      <w:rPr>
        <w:rFonts w:ascii="Arial" w:hAnsi="Arial" w:hint="default"/>
      </w:rPr>
    </w:lvl>
    <w:lvl w:ilvl="2" w:tplc="60981D9C">
      <w:start w:val="238"/>
      <w:numFmt w:val="bullet"/>
      <w:lvlText w:val="•"/>
      <w:lvlJc w:val="left"/>
      <w:pPr>
        <w:tabs>
          <w:tab w:val="num" w:pos="2160"/>
        </w:tabs>
        <w:ind w:left="2160" w:hanging="360"/>
      </w:pPr>
      <w:rPr>
        <w:rFonts w:ascii="Arial" w:hAnsi="Arial" w:hint="default"/>
      </w:rPr>
    </w:lvl>
    <w:lvl w:ilvl="3" w:tplc="6E94935E" w:tentative="1">
      <w:start w:val="1"/>
      <w:numFmt w:val="bullet"/>
      <w:lvlText w:val="•"/>
      <w:lvlJc w:val="left"/>
      <w:pPr>
        <w:tabs>
          <w:tab w:val="num" w:pos="2880"/>
        </w:tabs>
        <w:ind w:left="2880" w:hanging="360"/>
      </w:pPr>
      <w:rPr>
        <w:rFonts w:ascii="Arial" w:hAnsi="Arial" w:hint="default"/>
      </w:rPr>
    </w:lvl>
    <w:lvl w:ilvl="4" w:tplc="22D6D3DE" w:tentative="1">
      <w:start w:val="1"/>
      <w:numFmt w:val="bullet"/>
      <w:lvlText w:val="•"/>
      <w:lvlJc w:val="left"/>
      <w:pPr>
        <w:tabs>
          <w:tab w:val="num" w:pos="3600"/>
        </w:tabs>
        <w:ind w:left="3600" w:hanging="360"/>
      </w:pPr>
      <w:rPr>
        <w:rFonts w:ascii="Arial" w:hAnsi="Arial" w:hint="default"/>
      </w:rPr>
    </w:lvl>
    <w:lvl w:ilvl="5" w:tplc="75DCEC36" w:tentative="1">
      <w:start w:val="1"/>
      <w:numFmt w:val="bullet"/>
      <w:lvlText w:val="•"/>
      <w:lvlJc w:val="left"/>
      <w:pPr>
        <w:tabs>
          <w:tab w:val="num" w:pos="4320"/>
        </w:tabs>
        <w:ind w:left="4320" w:hanging="360"/>
      </w:pPr>
      <w:rPr>
        <w:rFonts w:ascii="Arial" w:hAnsi="Arial" w:hint="default"/>
      </w:rPr>
    </w:lvl>
    <w:lvl w:ilvl="6" w:tplc="9D1225A2" w:tentative="1">
      <w:start w:val="1"/>
      <w:numFmt w:val="bullet"/>
      <w:lvlText w:val="•"/>
      <w:lvlJc w:val="left"/>
      <w:pPr>
        <w:tabs>
          <w:tab w:val="num" w:pos="5040"/>
        </w:tabs>
        <w:ind w:left="5040" w:hanging="360"/>
      </w:pPr>
      <w:rPr>
        <w:rFonts w:ascii="Arial" w:hAnsi="Arial" w:hint="default"/>
      </w:rPr>
    </w:lvl>
    <w:lvl w:ilvl="7" w:tplc="3684C100" w:tentative="1">
      <w:start w:val="1"/>
      <w:numFmt w:val="bullet"/>
      <w:lvlText w:val="•"/>
      <w:lvlJc w:val="left"/>
      <w:pPr>
        <w:tabs>
          <w:tab w:val="num" w:pos="5760"/>
        </w:tabs>
        <w:ind w:left="5760" w:hanging="360"/>
      </w:pPr>
      <w:rPr>
        <w:rFonts w:ascii="Arial" w:hAnsi="Arial" w:hint="default"/>
      </w:rPr>
    </w:lvl>
    <w:lvl w:ilvl="8" w:tplc="BB9A74E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2B571B"/>
    <w:multiLevelType w:val="hybridMultilevel"/>
    <w:tmpl w:val="D20A6068"/>
    <w:lvl w:ilvl="0" w:tplc="DA7C720C">
      <w:start w:val="45"/>
      <w:numFmt w:val="bullet"/>
      <w:lvlText w:val=""/>
      <w:lvlJc w:val="left"/>
      <w:pPr>
        <w:ind w:left="720" w:hanging="360"/>
      </w:pPr>
      <w:rPr>
        <w:rFonts w:ascii="Symbol" w:eastAsia="SimSun"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944016A"/>
    <w:multiLevelType w:val="hybridMultilevel"/>
    <w:tmpl w:val="36A23BD4"/>
    <w:lvl w:ilvl="0" w:tplc="04090011">
      <w:start w:val="1"/>
      <w:numFmt w:val="decimal"/>
      <w:lvlText w:val="%1)"/>
      <w:lvlJc w:val="left"/>
      <w:pPr>
        <w:tabs>
          <w:tab w:val="num" w:pos="720"/>
        </w:tabs>
        <w:ind w:left="720" w:hanging="360"/>
      </w:pPr>
      <w:rPr>
        <w:rFonts w:hint="default"/>
      </w:rPr>
    </w:lvl>
    <w:lvl w:ilvl="1" w:tplc="91362DF6">
      <w:start w:val="332"/>
      <w:numFmt w:val="bullet"/>
      <w:lvlText w:val="–"/>
      <w:lvlJc w:val="left"/>
      <w:pPr>
        <w:tabs>
          <w:tab w:val="num" w:pos="1440"/>
        </w:tabs>
        <w:ind w:left="1440" w:hanging="360"/>
      </w:pPr>
      <w:rPr>
        <w:rFonts w:ascii="Arial" w:hAnsi="Arial" w:hint="default"/>
      </w:rPr>
    </w:lvl>
    <w:lvl w:ilvl="2" w:tplc="9C340234">
      <w:start w:val="332"/>
      <w:numFmt w:val="bullet"/>
      <w:lvlText w:val="•"/>
      <w:lvlJc w:val="left"/>
      <w:pPr>
        <w:tabs>
          <w:tab w:val="num" w:pos="2160"/>
        </w:tabs>
        <w:ind w:left="2160" w:hanging="360"/>
      </w:pPr>
      <w:rPr>
        <w:rFonts w:ascii="Arial" w:hAnsi="Arial" w:hint="default"/>
      </w:rPr>
    </w:lvl>
    <w:lvl w:ilvl="3" w:tplc="D6F40576">
      <w:start w:val="1"/>
      <w:numFmt w:val="bullet"/>
      <w:lvlText w:val="•"/>
      <w:lvlJc w:val="left"/>
      <w:pPr>
        <w:tabs>
          <w:tab w:val="num" w:pos="2880"/>
        </w:tabs>
        <w:ind w:left="2880" w:hanging="360"/>
      </w:pPr>
      <w:rPr>
        <w:rFonts w:ascii="Arial" w:hAnsi="Arial" w:hint="default"/>
      </w:rPr>
    </w:lvl>
    <w:lvl w:ilvl="4" w:tplc="E64C705A">
      <w:start w:val="1"/>
      <w:numFmt w:val="bullet"/>
      <w:lvlText w:val="•"/>
      <w:lvlJc w:val="left"/>
      <w:pPr>
        <w:tabs>
          <w:tab w:val="num" w:pos="3600"/>
        </w:tabs>
        <w:ind w:left="3600" w:hanging="360"/>
      </w:pPr>
      <w:rPr>
        <w:rFonts w:ascii="Arial" w:hAnsi="Arial" w:hint="default"/>
      </w:rPr>
    </w:lvl>
    <w:lvl w:ilvl="5" w:tplc="9A289BDC">
      <w:start w:val="1"/>
      <w:numFmt w:val="bullet"/>
      <w:lvlText w:val="•"/>
      <w:lvlJc w:val="left"/>
      <w:pPr>
        <w:tabs>
          <w:tab w:val="num" w:pos="4320"/>
        </w:tabs>
        <w:ind w:left="4320" w:hanging="360"/>
      </w:pPr>
      <w:rPr>
        <w:rFonts w:ascii="Arial" w:hAnsi="Arial" w:hint="default"/>
      </w:rPr>
    </w:lvl>
    <w:lvl w:ilvl="6" w:tplc="F5B0E0F6" w:tentative="1">
      <w:start w:val="1"/>
      <w:numFmt w:val="bullet"/>
      <w:lvlText w:val="•"/>
      <w:lvlJc w:val="left"/>
      <w:pPr>
        <w:tabs>
          <w:tab w:val="num" w:pos="5040"/>
        </w:tabs>
        <w:ind w:left="5040" w:hanging="360"/>
      </w:pPr>
      <w:rPr>
        <w:rFonts w:ascii="Arial" w:hAnsi="Arial" w:hint="default"/>
      </w:rPr>
    </w:lvl>
    <w:lvl w:ilvl="7" w:tplc="F60CE18C" w:tentative="1">
      <w:start w:val="1"/>
      <w:numFmt w:val="bullet"/>
      <w:lvlText w:val="•"/>
      <w:lvlJc w:val="left"/>
      <w:pPr>
        <w:tabs>
          <w:tab w:val="num" w:pos="5760"/>
        </w:tabs>
        <w:ind w:left="5760" w:hanging="360"/>
      </w:pPr>
      <w:rPr>
        <w:rFonts w:ascii="Arial" w:hAnsi="Arial" w:hint="default"/>
      </w:rPr>
    </w:lvl>
    <w:lvl w:ilvl="8" w:tplc="34D0643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D5E4863"/>
    <w:multiLevelType w:val="hybridMultilevel"/>
    <w:tmpl w:val="A986E82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013B43"/>
    <w:multiLevelType w:val="hybridMultilevel"/>
    <w:tmpl w:val="4D9CDCA6"/>
    <w:lvl w:ilvl="0" w:tplc="5BE6E748">
      <w:start w:val="1"/>
      <w:numFmt w:val="bullet"/>
      <w:lvlText w:val="•"/>
      <w:lvlJc w:val="left"/>
      <w:pPr>
        <w:tabs>
          <w:tab w:val="num" w:pos="720"/>
        </w:tabs>
        <w:ind w:left="720" w:hanging="360"/>
      </w:pPr>
      <w:rPr>
        <w:rFonts w:ascii="Arial" w:hAnsi="Arial" w:hint="default"/>
      </w:rPr>
    </w:lvl>
    <w:lvl w:ilvl="1" w:tplc="71B48DA6">
      <w:start w:val="238"/>
      <w:numFmt w:val="bullet"/>
      <w:lvlText w:val="–"/>
      <w:lvlJc w:val="left"/>
      <w:pPr>
        <w:tabs>
          <w:tab w:val="num" w:pos="1440"/>
        </w:tabs>
        <w:ind w:left="1440" w:hanging="360"/>
      </w:pPr>
      <w:rPr>
        <w:rFonts w:ascii="Arial" w:hAnsi="Arial" w:hint="default"/>
      </w:rPr>
    </w:lvl>
    <w:lvl w:ilvl="2" w:tplc="B004FCF0">
      <w:start w:val="238"/>
      <w:numFmt w:val="bullet"/>
      <w:lvlText w:val="•"/>
      <w:lvlJc w:val="left"/>
      <w:pPr>
        <w:tabs>
          <w:tab w:val="num" w:pos="2160"/>
        </w:tabs>
        <w:ind w:left="2160" w:hanging="360"/>
      </w:pPr>
      <w:rPr>
        <w:rFonts w:ascii="Arial" w:hAnsi="Arial" w:hint="default"/>
      </w:rPr>
    </w:lvl>
    <w:lvl w:ilvl="3" w:tplc="15441334" w:tentative="1">
      <w:start w:val="1"/>
      <w:numFmt w:val="bullet"/>
      <w:lvlText w:val="•"/>
      <w:lvlJc w:val="left"/>
      <w:pPr>
        <w:tabs>
          <w:tab w:val="num" w:pos="2880"/>
        </w:tabs>
        <w:ind w:left="2880" w:hanging="360"/>
      </w:pPr>
      <w:rPr>
        <w:rFonts w:ascii="Arial" w:hAnsi="Arial" w:hint="default"/>
      </w:rPr>
    </w:lvl>
    <w:lvl w:ilvl="4" w:tplc="15247EEC" w:tentative="1">
      <w:start w:val="1"/>
      <w:numFmt w:val="bullet"/>
      <w:lvlText w:val="•"/>
      <w:lvlJc w:val="left"/>
      <w:pPr>
        <w:tabs>
          <w:tab w:val="num" w:pos="3600"/>
        </w:tabs>
        <w:ind w:left="3600" w:hanging="360"/>
      </w:pPr>
      <w:rPr>
        <w:rFonts w:ascii="Arial" w:hAnsi="Arial" w:hint="default"/>
      </w:rPr>
    </w:lvl>
    <w:lvl w:ilvl="5" w:tplc="9042DA1E" w:tentative="1">
      <w:start w:val="1"/>
      <w:numFmt w:val="bullet"/>
      <w:lvlText w:val="•"/>
      <w:lvlJc w:val="left"/>
      <w:pPr>
        <w:tabs>
          <w:tab w:val="num" w:pos="4320"/>
        </w:tabs>
        <w:ind w:left="4320" w:hanging="360"/>
      </w:pPr>
      <w:rPr>
        <w:rFonts w:ascii="Arial" w:hAnsi="Arial" w:hint="default"/>
      </w:rPr>
    </w:lvl>
    <w:lvl w:ilvl="6" w:tplc="68308C32" w:tentative="1">
      <w:start w:val="1"/>
      <w:numFmt w:val="bullet"/>
      <w:lvlText w:val="•"/>
      <w:lvlJc w:val="left"/>
      <w:pPr>
        <w:tabs>
          <w:tab w:val="num" w:pos="5040"/>
        </w:tabs>
        <w:ind w:left="5040" w:hanging="360"/>
      </w:pPr>
      <w:rPr>
        <w:rFonts w:ascii="Arial" w:hAnsi="Arial" w:hint="default"/>
      </w:rPr>
    </w:lvl>
    <w:lvl w:ilvl="7" w:tplc="E44E00DA" w:tentative="1">
      <w:start w:val="1"/>
      <w:numFmt w:val="bullet"/>
      <w:lvlText w:val="•"/>
      <w:lvlJc w:val="left"/>
      <w:pPr>
        <w:tabs>
          <w:tab w:val="num" w:pos="5760"/>
        </w:tabs>
        <w:ind w:left="5760" w:hanging="360"/>
      </w:pPr>
      <w:rPr>
        <w:rFonts w:ascii="Arial" w:hAnsi="Arial" w:hint="default"/>
      </w:rPr>
    </w:lvl>
    <w:lvl w:ilvl="8" w:tplc="1108B43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3C708E"/>
    <w:multiLevelType w:val="multilevel"/>
    <w:tmpl w:val="1F3C70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F91481F"/>
    <w:multiLevelType w:val="hybridMultilevel"/>
    <w:tmpl w:val="1AA8E430"/>
    <w:lvl w:ilvl="0" w:tplc="91446F32">
      <w:start w:val="1"/>
      <w:numFmt w:val="bullet"/>
      <w:lvlText w:val="•"/>
      <w:lvlJc w:val="left"/>
      <w:pPr>
        <w:tabs>
          <w:tab w:val="num" w:pos="720"/>
        </w:tabs>
        <w:ind w:left="720" w:hanging="360"/>
      </w:pPr>
      <w:rPr>
        <w:rFonts w:ascii="Arial" w:hAnsi="Arial" w:hint="default"/>
      </w:rPr>
    </w:lvl>
    <w:lvl w:ilvl="1" w:tplc="6DC0C3F6">
      <w:numFmt w:val="bullet"/>
      <w:lvlText w:val="–"/>
      <w:lvlJc w:val="left"/>
      <w:pPr>
        <w:tabs>
          <w:tab w:val="num" w:pos="1440"/>
        </w:tabs>
        <w:ind w:left="1440" w:hanging="360"/>
      </w:pPr>
      <w:rPr>
        <w:rFonts w:ascii="Arial" w:hAnsi="Arial" w:hint="default"/>
      </w:rPr>
    </w:lvl>
    <w:lvl w:ilvl="2" w:tplc="63065842" w:tentative="1">
      <w:start w:val="1"/>
      <w:numFmt w:val="bullet"/>
      <w:lvlText w:val="•"/>
      <w:lvlJc w:val="left"/>
      <w:pPr>
        <w:tabs>
          <w:tab w:val="num" w:pos="2160"/>
        </w:tabs>
        <w:ind w:left="2160" w:hanging="360"/>
      </w:pPr>
      <w:rPr>
        <w:rFonts w:ascii="Arial" w:hAnsi="Arial" w:hint="default"/>
      </w:rPr>
    </w:lvl>
    <w:lvl w:ilvl="3" w:tplc="404CEDB0" w:tentative="1">
      <w:start w:val="1"/>
      <w:numFmt w:val="bullet"/>
      <w:lvlText w:val="•"/>
      <w:lvlJc w:val="left"/>
      <w:pPr>
        <w:tabs>
          <w:tab w:val="num" w:pos="2880"/>
        </w:tabs>
        <w:ind w:left="2880" w:hanging="360"/>
      </w:pPr>
      <w:rPr>
        <w:rFonts w:ascii="Arial" w:hAnsi="Arial" w:hint="default"/>
      </w:rPr>
    </w:lvl>
    <w:lvl w:ilvl="4" w:tplc="12C8CBDC" w:tentative="1">
      <w:start w:val="1"/>
      <w:numFmt w:val="bullet"/>
      <w:lvlText w:val="•"/>
      <w:lvlJc w:val="left"/>
      <w:pPr>
        <w:tabs>
          <w:tab w:val="num" w:pos="3600"/>
        </w:tabs>
        <w:ind w:left="3600" w:hanging="360"/>
      </w:pPr>
      <w:rPr>
        <w:rFonts w:ascii="Arial" w:hAnsi="Arial" w:hint="default"/>
      </w:rPr>
    </w:lvl>
    <w:lvl w:ilvl="5" w:tplc="4EE86B6A" w:tentative="1">
      <w:start w:val="1"/>
      <w:numFmt w:val="bullet"/>
      <w:lvlText w:val="•"/>
      <w:lvlJc w:val="left"/>
      <w:pPr>
        <w:tabs>
          <w:tab w:val="num" w:pos="4320"/>
        </w:tabs>
        <w:ind w:left="4320" w:hanging="360"/>
      </w:pPr>
      <w:rPr>
        <w:rFonts w:ascii="Arial" w:hAnsi="Arial" w:hint="default"/>
      </w:rPr>
    </w:lvl>
    <w:lvl w:ilvl="6" w:tplc="2848A11E" w:tentative="1">
      <w:start w:val="1"/>
      <w:numFmt w:val="bullet"/>
      <w:lvlText w:val="•"/>
      <w:lvlJc w:val="left"/>
      <w:pPr>
        <w:tabs>
          <w:tab w:val="num" w:pos="5040"/>
        </w:tabs>
        <w:ind w:left="5040" w:hanging="360"/>
      </w:pPr>
      <w:rPr>
        <w:rFonts w:ascii="Arial" w:hAnsi="Arial" w:hint="default"/>
      </w:rPr>
    </w:lvl>
    <w:lvl w:ilvl="7" w:tplc="A35CA56C" w:tentative="1">
      <w:start w:val="1"/>
      <w:numFmt w:val="bullet"/>
      <w:lvlText w:val="•"/>
      <w:lvlJc w:val="left"/>
      <w:pPr>
        <w:tabs>
          <w:tab w:val="num" w:pos="5760"/>
        </w:tabs>
        <w:ind w:left="5760" w:hanging="360"/>
      </w:pPr>
      <w:rPr>
        <w:rFonts w:ascii="Arial" w:hAnsi="Arial" w:hint="default"/>
      </w:rPr>
    </w:lvl>
    <w:lvl w:ilvl="8" w:tplc="A6F6D80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3BA413D"/>
    <w:multiLevelType w:val="hybridMultilevel"/>
    <w:tmpl w:val="0AC8D8E0"/>
    <w:lvl w:ilvl="0" w:tplc="8B3C10D6">
      <w:start w:val="1"/>
      <w:numFmt w:val="bullet"/>
      <w:lvlText w:val="–"/>
      <w:lvlJc w:val="left"/>
      <w:pPr>
        <w:tabs>
          <w:tab w:val="num" w:pos="720"/>
        </w:tabs>
        <w:ind w:left="720" w:hanging="360"/>
      </w:pPr>
      <w:rPr>
        <w:rFonts w:ascii="Arial" w:hAnsi="Arial" w:hint="default"/>
      </w:rPr>
    </w:lvl>
    <w:lvl w:ilvl="1" w:tplc="2CD0AC2C">
      <w:start w:val="1"/>
      <w:numFmt w:val="bullet"/>
      <w:lvlText w:val="–"/>
      <w:lvlJc w:val="left"/>
      <w:pPr>
        <w:tabs>
          <w:tab w:val="num" w:pos="1440"/>
        </w:tabs>
        <w:ind w:left="1440" w:hanging="360"/>
      </w:pPr>
      <w:rPr>
        <w:rFonts w:ascii="Arial" w:hAnsi="Arial" w:hint="default"/>
      </w:rPr>
    </w:lvl>
    <w:lvl w:ilvl="2" w:tplc="A254FB10" w:tentative="1">
      <w:start w:val="1"/>
      <w:numFmt w:val="bullet"/>
      <w:lvlText w:val="–"/>
      <w:lvlJc w:val="left"/>
      <w:pPr>
        <w:tabs>
          <w:tab w:val="num" w:pos="2160"/>
        </w:tabs>
        <w:ind w:left="2160" w:hanging="360"/>
      </w:pPr>
      <w:rPr>
        <w:rFonts w:ascii="Arial" w:hAnsi="Arial" w:hint="default"/>
      </w:rPr>
    </w:lvl>
    <w:lvl w:ilvl="3" w:tplc="2896832E" w:tentative="1">
      <w:start w:val="1"/>
      <w:numFmt w:val="bullet"/>
      <w:lvlText w:val="–"/>
      <w:lvlJc w:val="left"/>
      <w:pPr>
        <w:tabs>
          <w:tab w:val="num" w:pos="2880"/>
        </w:tabs>
        <w:ind w:left="2880" w:hanging="360"/>
      </w:pPr>
      <w:rPr>
        <w:rFonts w:ascii="Arial" w:hAnsi="Arial" w:hint="default"/>
      </w:rPr>
    </w:lvl>
    <w:lvl w:ilvl="4" w:tplc="E1D89AD6" w:tentative="1">
      <w:start w:val="1"/>
      <w:numFmt w:val="bullet"/>
      <w:lvlText w:val="–"/>
      <w:lvlJc w:val="left"/>
      <w:pPr>
        <w:tabs>
          <w:tab w:val="num" w:pos="3600"/>
        </w:tabs>
        <w:ind w:left="3600" w:hanging="360"/>
      </w:pPr>
      <w:rPr>
        <w:rFonts w:ascii="Arial" w:hAnsi="Arial" w:hint="default"/>
      </w:rPr>
    </w:lvl>
    <w:lvl w:ilvl="5" w:tplc="6D46B1F4" w:tentative="1">
      <w:start w:val="1"/>
      <w:numFmt w:val="bullet"/>
      <w:lvlText w:val="–"/>
      <w:lvlJc w:val="left"/>
      <w:pPr>
        <w:tabs>
          <w:tab w:val="num" w:pos="4320"/>
        </w:tabs>
        <w:ind w:left="4320" w:hanging="360"/>
      </w:pPr>
      <w:rPr>
        <w:rFonts w:ascii="Arial" w:hAnsi="Arial" w:hint="default"/>
      </w:rPr>
    </w:lvl>
    <w:lvl w:ilvl="6" w:tplc="5544791A" w:tentative="1">
      <w:start w:val="1"/>
      <w:numFmt w:val="bullet"/>
      <w:lvlText w:val="–"/>
      <w:lvlJc w:val="left"/>
      <w:pPr>
        <w:tabs>
          <w:tab w:val="num" w:pos="5040"/>
        </w:tabs>
        <w:ind w:left="5040" w:hanging="360"/>
      </w:pPr>
      <w:rPr>
        <w:rFonts w:ascii="Arial" w:hAnsi="Arial" w:hint="default"/>
      </w:rPr>
    </w:lvl>
    <w:lvl w:ilvl="7" w:tplc="637C02B8" w:tentative="1">
      <w:start w:val="1"/>
      <w:numFmt w:val="bullet"/>
      <w:lvlText w:val="–"/>
      <w:lvlJc w:val="left"/>
      <w:pPr>
        <w:tabs>
          <w:tab w:val="num" w:pos="5760"/>
        </w:tabs>
        <w:ind w:left="5760" w:hanging="360"/>
      </w:pPr>
      <w:rPr>
        <w:rFonts w:ascii="Arial" w:hAnsi="Arial" w:hint="default"/>
      </w:rPr>
    </w:lvl>
    <w:lvl w:ilvl="8" w:tplc="95AA07B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A2918BC"/>
    <w:multiLevelType w:val="hybridMultilevel"/>
    <w:tmpl w:val="01D6E4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A6404DB"/>
    <w:multiLevelType w:val="hybridMultilevel"/>
    <w:tmpl w:val="DA6C07F4"/>
    <w:lvl w:ilvl="0" w:tplc="6FEE9080">
      <w:start w:val="1"/>
      <w:numFmt w:val="bullet"/>
      <w:lvlText w:val="–"/>
      <w:lvlJc w:val="left"/>
      <w:pPr>
        <w:tabs>
          <w:tab w:val="num" w:pos="720"/>
        </w:tabs>
        <w:ind w:left="720" w:hanging="360"/>
      </w:pPr>
      <w:rPr>
        <w:rFonts w:ascii="Arial" w:hAnsi="Arial" w:hint="default"/>
      </w:rPr>
    </w:lvl>
    <w:lvl w:ilvl="1" w:tplc="1682DCFA">
      <w:start w:val="1"/>
      <w:numFmt w:val="bullet"/>
      <w:lvlText w:val="–"/>
      <w:lvlJc w:val="left"/>
      <w:pPr>
        <w:tabs>
          <w:tab w:val="num" w:pos="1440"/>
        </w:tabs>
        <w:ind w:left="1440" w:hanging="360"/>
      </w:pPr>
      <w:rPr>
        <w:rFonts w:ascii="Arial" w:hAnsi="Arial" w:hint="default"/>
      </w:rPr>
    </w:lvl>
    <w:lvl w:ilvl="2" w:tplc="F21C9E48">
      <w:numFmt w:val="bullet"/>
      <w:lvlText w:val="•"/>
      <w:lvlJc w:val="left"/>
      <w:pPr>
        <w:tabs>
          <w:tab w:val="num" w:pos="2160"/>
        </w:tabs>
        <w:ind w:left="2160" w:hanging="360"/>
      </w:pPr>
      <w:rPr>
        <w:rFonts w:ascii="Arial" w:hAnsi="Arial" w:hint="default"/>
      </w:rPr>
    </w:lvl>
    <w:lvl w:ilvl="3" w:tplc="D4C87936" w:tentative="1">
      <w:start w:val="1"/>
      <w:numFmt w:val="bullet"/>
      <w:lvlText w:val="–"/>
      <w:lvlJc w:val="left"/>
      <w:pPr>
        <w:tabs>
          <w:tab w:val="num" w:pos="2880"/>
        </w:tabs>
        <w:ind w:left="2880" w:hanging="360"/>
      </w:pPr>
      <w:rPr>
        <w:rFonts w:ascii="Arial" w:hAnsi="Arial" w:hint="default"/>
      </w:rPr>
    </w:lvl>
    <w:lvl w:ilvl="4" w:tplc="85A0DDD0" w:tentative="1">
      <w:start w:val="1"/>
      <w:numFmt w:val="bullet"/>
      <w:lvlText w:val="–"/>
      <w:lvlJc w:val="left"/>
      <w:pPr>
        <w:tabs>
          <w:tab w:val="num" w:pos="3600"/>
        </w:tabs>
        <w:ind w:left="3600" w:hanging="360"/>
      </w:pPr>
      <w:rPr>
        <w:rFonts w:ascii="Arial" w:hAnsi="Arial" w:hint="default"/>
      </w:rPr>
    </w:lvl>
    <w:lvl w:ilvl="5" w:tplc="12B4D668" w:tentative="1">
      <w:start w:val="1"/>
      <w:numFmt w:val="bullet"/>
      <w:lvlText w:val="–"/>
      <w:lvlJc w:val="left"/>
      <w:pPr>
        <w:tabs>
          <w:tab w:val="num" w:pos="4320"/>
        </w:tabs>
        <w:ind w:left="4320" w:hanging="360"/>
      </w:pPr>
      <w:rPr>
        <w:rFonts w:ascii="Arial" w:hAnsi="Arial" w:hint="default"/>
      </w:rPr>
    </w:lvl>
    <w:lvl w:ilvl="6" w:tplc="CD9EDD68" w:tentative="1">
      <w:start w:val="1"/>
      <w:numFmt w:val="bullet"/>
      <w:lvlText w:val="–"/>
      <w:lvlJc w:val="left"/>
      <w:pPr>
        <w:tabs>
          <w:tab w:val="num" w:pos="5040"/>
        </w:tabs>
        <w:ind w:left="5040" w:hanging="360"/>
      </w:pPr>
      <w:rPr>
        <w:rFonts w:ascii="Arial" w:hAnsi="Arial" w:hint="default"/>
      </w:rPr>
    </w:lvl>
    <w:lvl w:ilvl="7" w:tplc="84D2FC4C" w:tentative="1">
      <w:start w:val="1"/>
      <w:numFmt w:val="bullet"/>
      <w:lvlText w:val="–"/>
      <w:lvlJc w:val="left"/>
      <w:pPr>
        <w:tabs>
          <w:tab w:val="num" w:pos="5760"/>
        </w:tabs>
        <w:ind w:left="5760" w:hanging="360"/>
      </w:pPr>
      <w:rPr>
        <w:rFonts w:ascii="Arial" w:hAnsi="Arial" w:hint="default"/>
      </w:rPr>
    </w:lvl>
    <w:lvl w:ilvl="8" w:tplc="7E5061E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B911620"/>
    <w:multiLevelType w:val="hybridMultilevel"/>
    <w:tmpl w:val="F18E7036"/>
    <w:lvl w:ilvl="0" w:tplc="65D4D92A">
      <w:start w:val="1"/>
      <w:numFmt w:val="bullet"/>
      <w:lvlText w:val="•"/>
      <w:lvlJc w:val="left"/>
      <w:pPr>
        <w:tabs>
          <w:tab w:val="num" w:pos="720"/>
        </w:tabs>
        <w:ind w:left="720" w:hanging="360"/>
      </w:pPr>
      <w:rPr>
        <w:rFonts w:ascii="Arial" w:hAnsi="Arial" w:hint="default"/>
      </w:rPr>
    </w:lvl>
    <w:lvl w:ilvl="1" w:tplc="C8586148">
      <w:start w:val="1"/>
      <w:numFmt w:val="bullet"/>
      <w:lvlText w:val="•"/>
      <w:lvlJc w:val="left"/>
      <w:pPr>
        <w:tabs>
          <w:tab w:val="num" w:pos="1440"/>
        </w:tabs>
        <w:ind w:left="1440" w:hanging="360"/>
      </w:pPr>
      <w:rPr>
        <w:rFonts w:ascii="Arial" w:hAnsi="Arial" w:hint="default"/>
      </w:rPr>
    </w:lvl>
    <w:lvl w:ilvl="2" w:tplc="747632C4">
      <w:start w:val="1"/>
      <w:numFmt w:val="bullet"/>
      <w:lvlText w:val="•"/>
      <w:lvlJc w:val="left"/>
      <w:pPr>
        <w:tabs>
          <w:tab w:val="num" w:pos="2160"/>
        </w:tabs>
        <w:ind w:left="2160" w:hanging="360"/>
      </w:pPr>
      <w:rPr>
        <w:rFonts w:ascii="Arial" w:hAnsi="Arial" w:hint="default"/>
      </w:rPr>
    </w:lvl>
    <w:lvl w:ilvl="3" w:tplc="18A61D46" w:tentative="1">
      <w:start w:val="1"/>
      <w:numFmt w:val="bullet"/>
      <w:lvlText w:val="•"/>
      <w:lvlJc w:val="left"/>
      <w:pPr>
        <w:tabs>
          <w:tab w:val="num" w:pos="2880"/>
        </w:tabs>
        <w:ind w:left="2880" w:hanging="360"/>
      </w:pPr>
      <w:rPr>
        <w:rFonts w:ascii="Arial" w:hAnsi="Arial" w:hint="default"/>
      </w:rPr>
    </w:lvl>
    <w:lvl w:ilvl="4" w:tplc="6172DDA4" w:tentative="1">
      <w:start w:val="1"/>
      <w:numFmt w:val="bullet"/>
      <w:lvlText w:val="•"/>
      <w:lvlJc w:val="left"/>
      <w:pPr>
        <w:tabs>
          <w:tab w:val="num" w:pos="3600"/>
        </w:tabs>
        <w:ind w:left="3600" w:hanging="360"/>
      </w:pPr>
      <w:rPr>
        <w:rFonts w:ascii="Arial" w:hAnsi="Arial" w:hint="default"/>
      </w:rPr>
    </w:lvl>
    <w:lvl w:ilvl="5" w:tplc="72301FBE" w:tentative="1">
      <w:start w:val="1"/>
      <w:numFmt w:val="bullet"/>
      <w:lvlText w:val="•"/>
      <w:lvlJc w:val="left"/>
      <w:pPr>
        <w:tabs>
          <w:tab w:val="num" w:pos="4320"/>
        </w:tabs>
        <w:ind w:left="4320" w:hanging="360"/>
      </w:pPr>
      <w:rPr>
        <w:rFonts w:ascii="Arial" w:hAnsi="Arial" w:hint="default"/>
      </w:rPr>
    </w:lvl>
    <w:lvl w:ilvl="6" w:tplc="006EDE64" w:tentative="1">
      <w:start w:val="1"/>
      <w:numFmt w:val="bullet"/>
      <w:lvlText w:val="•"/>
      <w:lvlJc w:val="left"/>
      <w:pPr>
        <w:tabs>
          <w:tab w:val="num" w:pos="5040"/>
        </w:tabs>
        <w:ind w:left="5040" w:hanging="360"/>
      </w:pPr>
      <w:rPr>
        <w:rFonts w:ascii="Arial" w:hAnsi="Arial" w:hint="default"/>
      </w:rPr>
    </w:lvl>
    <w:lvl w:ilvl="7" w:tplc="4724B8A2" w:tentative="1">
      <w:start w:val="1"/>
      <w:numFmt w:val="bullet"/>
      <w:lvlText w:val="•"/>
      <w:lvlJc w:val="left"/>
      <w:pPr>
        <w:tabs>
          <w:tab w:val="num" w:pos="5760"/>
        </w:tabs>
        <w:ind w:left="5760" w:hanging="360"/>
      </w:pPr>
      <w:rPr>
        <w:rFonts w:ascii="Arial" w:hAnsi="Arial" w:hint="default"/>
      </w:rPr>
    </w:lvl>
    <w:lvl w:ilvl="8" w:tplc="D06C764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392D2DD1"/>
    <w:multiLevelType w:val="hybridMultilevel"/>
    <w:tmpl w:val="A8544B14"/>
    <w:lvl w:ilvl="0" w:tplc="9B56B2B2">
      <w:start w:val="1"/>
      <w:numFmt w:val="bullet"/>
      <w:lvlText w:val="•"/>
      <w:lvlJc w:val="left"/>
      <w:pPr>
        <w:tabs>
          <w:tab w:val="num" w:pos="720"/>
        </w:tabs>
        <w:ind w:left="720" w:hanging="360"/>
      </w:pPr>
      <w:rPr>
        <w:rFonts w:ascii="Arial" w:hAnsi="Arial" w:hint="default"/>
      </w:rPr>
    </w:lvl>
    <w:lvl w:ilvl="1" w:tplc="CA2ED7A0">
      <w:numFmt w:val="bullet"/>
      <w:lvlText w:val="–"/>
      <w:lvlJc w:val="left"/>
      <w:pPr>
        <w:tabs>
          <w:tab w:val="num" w:pos="1440"/>
        </w:tabs>
        <w:ind w:left="1440" w:hanging="360"/>
      </w:pPr>
      <w:rPr>
        <w:rFonts w:ascii="Arial" w:hAnsi="Arial" w:hint="default"/>
      </w:rPr>
    </w:lvl>
    <w:lvl w:ilvl="2" w:tplc="B64C166E" w:tentative="1">
      <w:start w:val="1"/>
      <w:numFmt w:val="bullet"/>
      <w:lvlText w:val="•"/>
      <w:lvlJc w:val="left"/>
      <w:pPr>
        <w:tabs>
          <w:tab w:val="num" w:pos="2160"/>
        </w:tabs>
        <w:ind w:left="2160" w:hanging="360"/>
      </w:pPr>
      <w:rPr>
        <w:rFonts w:ascii="Arial" w:hAnsi="Arial" w:hint="default"/>
      </w:rPr>
    </w:lvl>
    <w:lvl w:ilvl="3" w:tplc="CA48D99A" w:tentative="1">
      <w:start w:val="1"/>
      <w:numFmt w:val="bullet"/>
      <w:lvlText w:val="•"/>
      <w:lvlJc w:val="left"/>
      <w:pPr>
        <w:tabs>
          <w:tab w:val="num" w:pos="2880"/>
        </w:tabs>
        <w:ind w:left="2880" w:hanging="360"/>
      </w:pPr>
      <w:rPr>
        <w:rFonts w:ascii="Arial" w:hAnsi="Arial" w:hint="default"/>
      </w:rPr>
    </w:lvl>
    <w:lvl w:ilvl="4" w:tplc="9AC60F7E" w:tentative="1">
      <w:start w:val="1"/>
      <w:numFmt w:val="bullet"/>
      <w:lvlText w:val="•"/>
      <w:lvlJc w:val="left"/>
      <w:pPr>
        <w:tabs>
          <w:tab w:val="num" w:pos="3600"/>
        </w:tabs>
        <w:ind w:left="3600" w:hanging="360"/>
      </w:pPr>
      <w:rPr>
        <w:rFonts w:ascii="Arial" w:hAnsi="Arial" w:hint="default"/>
      </w:rPr>
    </w:lvl>
    <w:lvl w:ilvl="5" w:tplc="B6044154" w:tentative="1">
      <w:start w:val="1"/>
      <w:numFmt w:val="bullet"/>
      <w:lvlText w:val="•"/>
      <w:lvlJc w:val="left"/>
      <w:pPr>
        <w:tabs>
          <w:tab w:val="num" w:pos="4320"/>
        </w:tabs>
        <w:ind w:left="4320" w:hanging="360"/>
      </w:pPr>
      <w:rPr>
        <w:rFonts w:ascii="Arial" w:hAnsi="Arial" w:hint="default"/>
      </w:rPr>
    </w:lvl>
    <w:lvl w:ilvl="6" w:tplc="88DA879E" w:tentative="1">
      <w:start w:val="1"/>
      <w:numFmt w:val="bullet"/>
      <w:lvlText w:val="•"/>
      <w:lvlJc w:val="left"/>
      <w:pPr>
        <w:tabs>
          <w:tab w:val="num" w:pos="5040"/>
        </w:tabs>
        <w:ind w:left="5040" w:hanging="360"/>
      </w:pPr>
      <w:rPr>
        <w:rFonts w:ascii="Arial" w:hAnsi="Arial" w:hint="default"/>
      </w:rPr>
    </w:lvl>
    <w:lvl w:ilvl="7" w:tplc="3F8EAF4E" w:tentative="1">
      <w:start w:val="1"/>
      <w:numFmt w:val="bullet"/>
      <w:lvlText w:val="•"/>
      <w:lvlJc w:val="left"/>
      <w:pPr>
        <w:tabs>
          <w:tab w:val="num" w:pos="5760"/>
        </w:tabs>
        <w:ind w:left="5760" w:hanging="360"/>
      </w:pPr>
      <w:rPr>
        <w:rFonts w:ascii="Arial" w:hAnsi="Arial" w:hint="default"/>
      </w:rPr>
    </w:lvl>
    <w:lvl w:ilvl="8" w:tplc="B4580B0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3D5B12BD"/>
    <w:multiLevelType w:val="hybridMultilevel"/>
    <w:tmpl w:val="83B41C94"/>
    <w:lvl w:ilvl="0" w:tplc="04090011">
      <w:start w:val="1"/>
      <w:numFmt w:val="decimal"/>
      <w:lvlText w:val="%1)"/>
      <w:lvlJc w:val="left"/>
      <w:pPr>
        <w:tabs>
          <w:tab w:val="num" w:pos="720"/>
        </w:tabs>
        <w:ind w:left="720" w:hanging="360"/>
      </w:pPr>
      <w:rPr>
        <w:rFonts w:hint="default"/>
      </w:rPr>
    </w:lvl>
    <w:lvl w:ilvl="1" w:tplc="91362DF6">
      <w:start w:val="332"/>
      <w:numFmt w:val="bullet"/>
      <w:lvlText w:val="–"/>
      <w:lvlJc w:val="left"/>
      <w:pPr>
        <w:tabs>
          <w:tab w:val="num" w:pos="1440"/>
        </w:tabs>
        <w:ind w:left="1440" w:hanging="360"/>
      </w:pPr>
      <w:rPr>
        <w:rFonts w:ascii="Arial" w:hAnsi="Arial" w:hint="default"/>
      </w:rPr>
    </w:lvl>
    <w:lvl w:ilvl="2" w:tplc="9C340234">
      <w:start w:val="332"/>
      <w:numFmt w:val="bullet"/>
      <w:lvlText w:val="•"/>
      <w:lvlJc w:val="left"/>
      <w:pPr>
        <w:tabs>
          <w:tab w:val="num" w:pos="2160"/>
        </w:tabs>
        <w:ind w:left="2160" w:hanging="360"/>
      </w:pPr>
      <w:rPr>
        <w:rFonts w:ascii="Arial" w:hAnsi="Arial" w:hint="default"/>
      </w:rPr>
    </w:lvl>
    <w:lvl w:ilvl="3" w:tplc="D6F40576">
      <w:start w:val="1"/>
      <w:numFmt w:val="bullet"/>
      <w:lvlText w:val="•"/>
      <w:lvlJc w:val="left"/>
      <w:pPr>
        <w:tabs>
          <w:tab w:val="num" w:pos="2880"/>
        </w:tabs>
        <w:ind w:left="2880" w:hanging="360"/>
      </w:pPr>
      <w:rPr>
        <w:rFonts w:ascii="Arial" w:hAnsi="Arial" w:hint="default"/>
      </w:rPr>
    </w:lvl>
    <w:lvl w:ilvl="4" w:tplc="E64C705A">
      <w:start w:val="1"/>
      <w:numFmt w:val="bullet"/>
      <w:lvlText w:val="•"/>
      <w:lvlJc w:val="left"/>
      <w:pPr>
        <w:tabs>
          <w:tab w:val="num" w:pos="3600"/>
        </w:tabs>
        <w:ind w:left="3600" w:hanging="360"/>
      </w:pPr>
      <w:rPr>
        <w:rFonts w:ascii="Arial" w:hAnsi="Arial" w:hint="default"/>
      </w:rPr>
    </w:lvl>
    <w:lvl w:ilvl="5" w:tplc="9A289BDC">
      <w:start w:val="1"/>
      <w:numFmt w:val="bullet"/>
      <w:lvlText w:val="•"/>
      <w:lvlJc w:val="left"/>
      <w:pPr>
        <w:tabs>
          <w:tab w:val="num" w:pos="4320"/>
        </w:tabs>
        <w:ind w:left="4320" w:hanging="360"/>
      </w:pPr>
      <w:rPr>
        <w:rFonts w:ascii="Arial" w:hAnsi="Arial" w:hint="default"/>
      </w:rPr>
    </w:lvl>
    <w:lvl w:ilvl="6" w:tplc="F5B0E0F6" w:tentative="1">
      <w:start w:val="1"/>
      <w:numFmt w:val="bullet"/>
      <w:lvlText w:val="•"/>
      <w:lvlJc w:val="left"/>
      <w:pPr>
        <w:tabs>
          <w:tab w:val="num" w:pos="5040"/>
        </w:tabs>
        <w:ind w:left="5040" w:hanging="360"/>
      </w:pPr>
      <w:rPr>
        <w:rFonts w:ascii="Arial" w:hAnsi="Arial" w:hint="default"/>
      </w:rPr>
    </w:lvl>
    <w:lvl w:ilvl="7" w:tplc="F60CE18C" w:tentative="1">
      <w:start w:val="1"/>
      <w:numFmt w:val="bullet"/>
      <w:lvlText w:val="•"/>
      <w:lvlJc w:val="left"/>
      <w:pPr>
        <w:tabs>
          <w:tab w:val="num" w:pos="5760"/>
        </w:tabs>
        <w:ind w:left="5760" w:hanging="360"/>
      </w:pPr>
      <w:rPr>
        <w:rFonts w:ascii="Arial" w:hAnsi="Arial" w:hint="default"/>
      </w:rPr>
    </w:lvl>
    <w:lvl w:ilvl="8" w:tplc="34D0643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FA73D48"/>
    <w:multiLevelType w:val="hybridMultilevel"/>
    <w:tmpl w:val="C2BE6E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061077"/>
    <w:multiLevelType w:val="hybridMultilevel"/>
    <w:tmpl w:val="AB2E9B20"/>
    <w:lvl w:ilvl="0" w:tplc="B9C420C8">
      <w:start w:val="1"/>
      <w:numFmt w:val="bullet"/>
      <w:lvlText w:val="•"/>
      <w:lvlJc w:val="left"/>
      <w:pPr>
        <w:tabs>
          <w:tab w:val="num" w:pos="720"/>
        </w:tabs>
        <w:ind w:left="720" w:hanging="360"/>
      </w:pPr>
      <w:rPr>
        <w:rFonts w:ascii="Arial" w:hAnsi="Arial" w:hint="default"/>
      </w:rPr>
    </w:lvl>
    <w:lvl w:ilvl="1" w:tplc="016E1358">
      <w:start w:val="238"/>
      <w:numFmt w:val="bullet"/>
      <w:lvlText w:val="–"/>
      <w:lvlJc w:val="left"/>
      <w:pPr>
        <w:tabs>
          <w:tab w:val="num" w:pos="1440"/>
        </w:tabs>
        <w:ind w:left="1440" w:hanging="360"/>
      </w:pPr>
      <w:rPr>
        <w:rFonts w:ascii="Arial" w:hAnsi="Arial" w:hint="default"/>
      </w:rPr>
    </w:lvl>
    <w:lvl w:ilvl="2" w:tplc="706C7CAE" w:tentative="1">
      <w:start w:val="1"/>
      <w:numFmt w:val="bullet"/>
      <w:lvlText w:val="•"/>
      <w:lvlJc w:val="left"/>
      <w:pPr>
        <w:tabs>
          <w:tab w:val="num" w:pos="2160"/>
        </w:tabs>
        <w:ind w:left="2160" w:hanging="360"/>
      </w:pPr>
      <w:rPr>
        <w:rFonts w:ascii="Arial" w:hAnsi="Arial" w:hint="default"/>
      </w:rPr>
    </w:lvl>
    <w:lvl w:ilvl="3" w:tplc="8B54B4A2" w:tentative="1">
      <w:start w:val="1"/>
      <w:numFmt w:val="bullet"/>
      <w:lvlText w:val="•"/>
      <w:lvlJc w:val="left"/>
      <w:pPr>
        <w:tabs>
          <w:tab w:val="num" w:pos="2880"/>
        </w:tabs>
        <w:ind w:left="2880" w:hanging="360"/>
      </w:pPr>
      <w:rPr>
        <w:rFonts w:ascii="Arial" w:hAnsi="Arial" w:hint="default"/>
      </w:rPr>
    </w:lvl>
    <w:lvl w:ilvl="4" w:tplc="5B38F8B6" w:tentative="1">
      <w:start w:val="1"/>
      <w:numFmt w:val="bullet"/>
      <w:lvlText w:val="•"/>
      <w:lvlJc w:val="left"/>
      <w:pPr>
        <w:tabs>
          <w:tab w:val="num" w:pos="3600"/>
        </w:tabs>
        <w:ind w:left="3600" w:hanging="360"/>
      </w:pPr>
      <w:rPr>
        <w:rFonts w:ascii="Arial" w:hAnsi="Arial" w:hint="default"/>
      </w:rPr>
    </w:lvl>
    <w:lvl w:ilvl="5" w:tplc="111CC3AC" w:tentative="1">
      <w:start w:val="1"/>
      <w:numFmt w:val="bullet"/>
      <w:lvlText w:val="•"/>
      <w:lvlJc w:val="left"/>
      <w:pPr>
        <w:tabs>
          <w:tab w:val="num" w:pos="4320"/>
        </w:tabs>
        <w:ind w:left="4320" w:hanging="360"/>
      </w:pPr>
      <w:rPr>
        <w:rFonts w:ascii="Arial" w:hAnsi="Arial" w:hint="default"/>
      </w:rPr>
    </w:lvl>
    <w:lvl w:ilvl="6" w:tplc="2E56ECE2" w:tentative="1">
      <w:start w:val="1"/>
      <w:numFmt w:val="bullet"/>
      <w:lvlText w:val="•"/>
      <w:lvlJc w:val="left"/>
      <w:pPr>
        <w:tabs>
          <w:tab w:val="num" w:pos="5040"/>
        </w:tabs>
        <w:ind w:left="5040" w:hanging="360"/>
      </w:pPr>
      <w:rPr>
        <w:rFonts w:ascii="Arial" w:hAnsi="Arial" w:hint="default"/>
      </w:rPr>
    </w:lvl>
    <w:lvl w:ilvl="7" w:tplc="62DCF42A" w:tentative="1">
      <w:start w:val="1"/>
      <w:numFmt w:val="bullet"/>
      <w:lvlText w:val="•"/>
      <w:lvlJc w:val="left"/>
      <w:pPr>
        <w:tabs>
          <w:tab w:val="num" w:pos="5760"/>
        </w:tabs>
        <w:ind w:left="5760" w:hanging="360"/>
      </w:pPr>
      <w:rPr>
        <w:rFonts w:ascii="Arial" w:hAnsi="Arial" w:hint="default"/>
      </w:rPr>
    </w:lvl>
    <w:lvl w:ilvl="8" w:tplc="7A92A83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5115FA1"/>
    <w:multiLevelType w:val="hybridMultilevel"/>
    <w:tmpl w:val="0084146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696A1A"/>
    <w:multiLevelType w:val="hybridMultilevel"/>
    <w:tmpl w:val="F50088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9A6578"/>
    <w:multiLevelType w:val="multilevel"/>
    <w:tmpl w:val="74B0FDE8"/>
    <w:lvl w:ilvl="0">
      <w:start w:val="1"/>
      <w:numFmt w:val="bullet"/>
      <w:pStyle w:val="3GPPAgreements"/>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49B269EE"/>
    <w:multiLevelType w:val="hybridMultilevel"/>
    <w:tmpl w:val="1F9850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9B4BDE"/>
    <w:multiLevelType w:val="hybridMultilevel"/>
    <w:tmpl w:val="375C2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E59786F"/>
    <w:multiLevelType w:val="hybridMultilevel"/>
    <w:tmpl w:val="18D404B2"/>
    <w:lvl w:ilvl="0" w:tplc="73D07E4C">
      <w:start w:val="1"/>
      <w:numFmt w:val="bullet"/>
      <w:lvlText w:val="•"/>
      <w:lvlJc w:val="left"/>
      <w:pPr>
        <w:tabs>
          <w:tab w:val="num" w:pos="720"/>
        </w:tabs>
        <w:ind w:left="720" w:hanging="360"/>
      </w:pPr>
      <w:rPr>
        <w:rFonts w:ascii="Arial" w:hAnsi="Arial" w:hint="default"/>
      </w:rPr>
    </w:lvl>
    <w:lvl w:ilvl="1" w:tplc="B118678E">
      <w:start w:val="119"/>
      <w:numFmt w:val="bullet"/>
      <w:lvlText w:val="•"/>
      <w:lvlJc w:val="left"/>
      <w:pPr>
        <w:tabs>
          <w:tab w:val="num" w:pos="1440"/>
        </w:tabs>
        <w:ind w:left="1440" w:hanging="360"/>
      </w:pPr>
      <w:rPr>
        <w:rFonts w:ascii="Arial" w:hAnsi="Arial" w:hint="default"/>
      </w:rPr>
    </w:lvl>
    <w:lvl w:ilvl="2" w:tplc="45F88B56" w:tentative="1">
      <w:start w:val="1"/>
      <w:numFmt w:val="bullet"/>
      <w:lvlText w:val="•"/>
      <w:lvlJc w:val="left"/>
      <w:pPr>
        <w:tabs>
          <w:tab w:val="num" w:pos="2160"/>
        </w:tabs>
        <w:ind w:left="2160" w:hanging="360"/>
      </w:pPr>
      <w:rPr>
        <w:rFonts w:ascii="Arial" w:hAnsi="Arial" w:hint="default"/>
      </w:rPr>
    </w:lvl>
    <w:lvl w:ilvl="3" w:tplc="03089F44" w:tentative="1">
      <w:start w:val="1"/>
      <w:numFmt w:val="bullet"/>
      <w:lvlText w:val="•"/>
      <w:lvlJc w:val="left"/>
      <w:pPr>
        <w:tabs>
          <w:tab w:val="num" w:pos="2880"/>
        </w:tabs>
        <w:ind w:left="2880" w:hanging="360"/>
      </w:pPr>
      <w:rPr>
        <w:rFonts w:ascii="Arial" w:hAnsi="Arial" w:hint="default"/>
      </w:rPr>
    </w:lvl>
    <w:lvl w:ilvl="4" w:tplc="8736A002" w:tentative="1">
      <w:start w:val="1"/>
      <w:numFmt w:val="bullet"/>
      <w:lvlText w:val="•"/>
      <w:lvlJc w:val="left"/>
      <w:pPr>
        <w:tabs>
          <w:tab w:val="num" w:pos="3600"/>
        </w:tabs>
        <w:ind w:left="3600" w:hanging="360"/>
      </w:pPr>
      <w:rPr>
        <w:rFonts w:ascii="Arial" w:hAnsi="Arial" w:hint="default"/>
      </w:rPr>
    </w:lvl>
    <w:lvl w:ilvl="5" w:tplc="06DC7B1E" w:tentative="1">
      <w:start w:val="1"/>
      <w:numFmt w:val="bullet"/>
      <w:lvlText w:val="•"/>
      <w:lvlJc w:val="left"/>
      <w:pPr>
        <w:tabs>
          <w:tab w:val="num" w:pos="4320"/>
        </w:tabs>
        <w:ind w:left="4320" w:hanging="360"/>
      </w:pPr>
      <w:rPr>
        <w:rFonts w:ascii="Arial" w:hAnsi="Arial" w:hint="default"/>
      </w:rPr>
    </w:lvl>
    <w:lvl w:ilvl="6" w:tplc="956CFC72" w:tentative="1">
      <w:start w:val="1"/>
      <w:numFmt w:val="bullet"/>
      <w:lvlText w:val="•"/>
      <w:lvlJc w:val="left"/>
      <w:pPr>
        <w:tabs>
          <w:tab w:val="num" w:pos="5040"/>
        </w:tabs>
        <w:ind w:left="5040" w:hanging="360"/>
      </w:pPr>
      <w:rPr>
        <w:rFonts w:ascii="Arial" w:hAnsi="Arial" w:hint="default"/>
      </w:rPr>
    </w:lvl>
    <w:lvl w:ilvl="7" w:tplc="45901806" w:tentative="1">
      <w:start w:val="1"/>
      <w:numFmt w:val="bullet"/>
      <w:lvlText w:val="•"/>
      <w:lvlJc w:val="left"/>
      <w:pPr>
        <w:tabs>
          <w:tab w:val="num" w:pos="5760"/>
        </w:tabs>
        <w:ind w:left="5760" w:hanging="360"/>
      </w:pPr>
      <w:rPr>
        <w:rFonts w:ascii="Arial" w:hAnsi="Arial" w:hint="default"/>
      </w:rPr>
    </w:lvl>
    <w:lvl w:ilvl="8" w:tplc="0E264DA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62C2DD2"/>
    <w:multiLevelType w:val="hybridMultilevel"/>
    <w:tmpl w:val="044E67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8410E7C"/>
    <w:multiLevelType w:val="hybridMultilevel"/>
    <w:tmpl w:val="C1824FB8"/>
    <w:lvl w:ilvl="0" w:tplc="A3128CD2">
      <w:start w:val="1"/>
      <w:numFmt w:val="bullet"/>
      <w:lvlText w:val="•"/>
      <w:lvlJc w:val="left"/>
      <w:pPr>
        <w:tabs>
          <w:tab w:val="num" w:pos="720"/>
        </w:tabs>
        <w:ind w:left="720" w:hanging="360"/>
      </w:pPr>
      <w:rPr>
        <w:rFonts w:ascii="Arial" w:hAnsi="Arial" w:hint="default"/>
      </w:rPr>
    </w:lvl>
    <w:lvl w:ilvl="1" w:tplc="E07A3F98">
      <w:start w:val="238"/>
      <w:numFmt w:val="bullet"/>
      <w:lvlText w:val="–"/>
      <w:lvlJc w:val="left"/>
      <w:pPr>
        <w:tabs>
          <w:tab w:val="num" w:pos="1440"/>
        </w:tabs>
        <w:ind w:left="1440" w:hanging="360"/>
      </w:pPr>
      <w:rPr>
        <w:rFonts w:ascii="Arial" w:hAnsi="Arial" w:hint="default"/>
      </w:rPr>
    </w:lvl>
    <w:lvl w:ilvl="2" w:tplc="3B301132" w:tentative="1">
      <w:start w:val="1"/>
      <w:numFmt w:val="bullet"/>
      <w:lvlText w:val="•"/>
      <w:lvlJc w:val="left"/>
      <w:pPr>
        <w:tabs>
          <w:tab w:val="num" w:pos="2160"/>
        </w:tabs>
        <w:ind w:left="2160" w:hanging="360"/>
      </w:pPr>
      <w:rPr>
        <w:rFonts w:ascii="Arial" w:hAnsi="Arial" w:hint="default"/>
      </w:rPr>
    </w:lvl>
    <w:lvl w:ilvl="3" w:tplc="F3D0F90A" w:tentative="1">
      <w:start w:val="1"/>
      <w:numFmt w:val="bullet"/>
      <w:lvlText w:val="•"/>
      <w:lvlJc w:val="left"/>
      <w:pPr>
        <w:tabs>
          <w:tab w:val="num" w:pos="2880"/>
        </w:tabs>
        <w:ind w:left="2880" w:hanging="360"/>
      </w:pPr>
      <w:rPr>
        <w:rFonts w:ascii="Arial" w:hAnsi="Arial" w:hint="default"/>
      </w:rPr>
    </w:lvl>
    <w:lvl w:ilvl="4" w:tplc="7AA80D5E" w:tentative="1">
      <w:start w:val="1"/>
      <w:numFmt w:val="bullet"/>
      <w:lvlText w:val="•"/>
      <w:lvlJc w:val="left"/>
      <w:pPr>
        <w:tabs>
          <w:tab w:val="num" w:pos="3600"/>
        </w:tabs>
        <w:ind w:left="3600" w:hanging="360"/>
      </w:pPr>
      <w:rPr>
        <w:rFonts w:ascii="Arial" w:hAnsi="Arial" w:hint="default"/>
      </w:rPr>
    </w:lvl>
    <w:lvl w:ilvl="5" w:tplc="144C2178" w:tentative="1">
      <w:start w:val="1"/>
      <w:numFmt w:val="bullet"/>
      <w:lvlText w:val="•"/>
      <w:lvlJc w:val="left"/>
      <w:pPr>
        <w:tabs>
          <w:tab w:val="num" w:pos="4320"/>
        </w:tabs>
        <w:ind w:left="4320" w:hanging="360"/>
      </w:pPr>
      <w:rPr>
        <w:rFonts w:ascii="Arial" w:hAnsi="Arial" w:hint="default"/>
      </w:rPr>
    </w:lvl>
    <w:lvl w:ilvl="6" w:tplc="50F42620" w:tentative="1">
      <w:start w:val="1"/>
      <w:numFmt w:val="bullet"/>
      <w:lvlText w:val="•"/>
      <w:lvlJc w:val="left"/>
      <w:pPr>
        <w:tabs>
          <w:tab w:val="num" w:pos="5040"/>
        </w:tabs>
        <w:ind w:left="5040" w:hanging="360"/>
      </w:pPr>
      <w:rPr>
        <w:rFonts w:ascii="Arial" w:hAnsi="Arial" w:hint="default"/>
      </w:rPr>
    </w:lvl>
    <w:lvl w:ilvl="7" w:tplc="0666B092" w:tentative="1">
      <w:start w:val="1"/>
      <w:numFmt w:val="bullet"/>
      <w:lvlText w:val="•"/>
      <w:lvlJc w:val="left"/>
      <w:pPr>
        <w:tabs>
          <w:tab w:val="num" w:pos="5760"/>
        </w:tabs>
        <w:ind w:left="5760" w:hanging="360"/>
      </w:pPr>
      <w:rPr>
        <w:rFonts w:ascii="Arial" w:hAnsi="Arial" w:hint="default"/>
      </w:rPr>
    </w:lvl>
    <w:lvl w:ilvl="8" w:tplc="5F0A68B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A652ADA"/>
    <w:multiLevelType w:val="hybridMultilevel"/>
    <w:tmpl w:val="4C4C7B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DC62C6"/>
    <w:multiLevelType w:val="hybridMultilevel"/>
    <w:tmpl w:val="F29E4672"/>
    <w:lvl w:ilvl="0" w:tplc="B59E02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04568C"/>
    <w:multiLevelType w:val="hybridMultilevel"/>
    <w:tmpl w:val="A9E4076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6D900757"/>
    <w:multiLevelType w:val="multilevel"/>
    <w:tmpl w:val="F6605CB6"/>
    <w:lvl w:ilvl="0">
      <w:start w:val="1"/>
      <w:numFmt w:val="decimal"/>
      <w:lvlText w:val="%1"/>
      <w:lvlJc w:val="left"/>
      <w:pPr>
        <w:ind w:left="360"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080" w:hanging="1080"/>
      </w:pPr>
      <w:rPr>
        <w:rFonts w:hint="default"/>
        <w:sz w:val="32"/>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56D33B2"/>
    <w:multiLevelType w:val="hybridMultilevel"/>
    <w:tmpl w:val="DF10F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777621"/>
    <w:multiLevelType w:val="hybridMultilevel"/>
    <w:tmpl w:val="325C65B0"/>
    <w:lvl w:ilvl="0" w:tplc="84A4FDE4">
      <w:start w:val="1"/>
      <w:numFmt w:val="bullet"/>
      <w:lvlText w:val="•"/>
      <w:lvlJc w:val="left"/>
      <w:pPr>
        <w:tabs>
          <w:tab w:val="num" w:pos="720"/>
        </w:tabs>
        <w:ind w:left="720" w:hanging="360"/>
      </w:pPr>
      <w:rPr>
        <w:rFonts w:ascii="Arial" w:hAnsi="Arial" w:hint="default"/>
      </w:rPr>
    </w:lvl>
    <w:lvl w:ilvl="1" w:tplc="D590B2E8">
      <w:start w:val="238"/>
      <w:numFmt w:val="bullet"/>
      <w:lvlText w:val="–"/>
      <w:lvlJc w:val="left"/>
      <w:pPr>
        <w:tabs>
          <w:tab w:val="num" w:pos="1440"/>
        </w:tabs>
        <w:ind w:left="1440" w:hanging="360"/>
      </w:pPr>
      <w:rPr>
        <w:rFonts w:ascii="Arial" w:hAnsi="Arial" w:hint="default"/>
      </w:rPr>
    </w:lvl>
    <w:lvl w:ilvl="2" w:tplc="DC0A0F00">
      <w:start w:val="1"/>
      <w:numFmt w:val="bullet"/>
      <w:lvlText w:val="•"/>
      <w:lvlJc w:val="left"/>
      <w:pPr>
        <w:tabs>
          <w:tab w:val="num" w:pos="2160"/>
        </w:tabs>
        <w:ind w:left="2160" w:hanging="360"/>
      </w:pPr>
      <w:rPr>
        <w:rFonts w:ascii="Arial" w:hAnsi="Arial" w:hint="default"/>
      </w:rPr>
    </w:lvl>
    <w:lvl w:ilvl="3" w:tplc="DC0C7A38" w:tentative="1">
      <w:start w:val="1"/>
      <w:numFmt w:val="bullet"/>
      <w:lvlText w:val="•"/>
      <w:lvlJc w:val="left"/>
      <w:pPr>
        <w:tabs>
          <w:tab w:val="num" w:pos="2880"/>
        </w:tabs>
        <w:ind w:left="2880" w:hanging="360"/>
      </w:pPr>
      <w:rPr>
        <w:rFonts w:ascii="Arial" w:hAnsi="Arial" w:hint="default"/>
      </w:rPr>
    </w:lvl>
    <w:lvl w:ilvl="4" w:tplc="4C9A1F36" w:tentative="1">
      <w:start w:val="1"/>
      <w:numFmt w:val="bullet"/>
      <w:lvlText w:val="•"/>
      <w:lvlJc w:val="left"/>
      <w:pPr>
        <w:tabs>
          <w:tab w:val="num" w:pos="3600"/>
        </w:tabs>
        <w:ind w:left="3600" w:hanging="360"/>
      </w:pPr>
      <w:rPr>
        <w:rFonts w:ascii="Arial" w:hAnsi="Arial" w:hint="default"/>
      </w:rPr>
    </w:lvl>
    <w:lvl w:ilvl="5" w:tplc="A5EE2A02" w:tentative="1">
      <w:start w:val="1"/>
      <w:numFmt w:val="bullet"/>
      <w:lvlText w:val="•"/>
      <w:lvlJc w:val="left"/>
      <w:pPr>
        <w:tabs>
          <w:tab w:val="num" w:pos="4320"/>
        </w:tabs>
        <w:ind w:left="4320" w:hanging="360"/>
      </w:pPr>
      <w:rPr>
        <w:rFonts w:ascii="Arial" w:hAnsi="Arial" w:hint="default"/>
      </w:rPr>
    </w:lvl>
    <w:lvl w:ilvl="6" w:tplc="01E4C73A" w:tentative="1">
      <w:start w:val="1"/>
      <w:numFmt w:val="bullet"/>
      <w:lvlText w:val="•"/>
      <w:lvlJc w:val="left"/>
      <w:pPr>
        <w:tabs>
          <w:tab w:val="num" w:pos="5040"/>
        </w:tabs>
        <w:ind w:left="5040" w:hanging="360"/>
      </w:pPr>
      <w:rPr>
        <w:rFonts w:ascii="Arial" w:hAnsi="Arial" w:hint="default"/>
      </w:rPr>
    </w:lvl>
    <w:lvl w:ilvl="7" w:tplc="80C0A4F2" w:tentative="1">
      <w:start w:val="1"/>
      <w:numFmt w:val="bullet"/>
      <w:lvlText w:val="•"/>
      <w:lvlJc w:val="left"/>
      <w:pPr>
        <w:tabs>
          <w:tab w:val="num" w:pos="5760"/>
        </w:tabs>
        <w:ind w:left="5760" w:hanging="360"/>
      </w:pPr>
      <w:rPr>
        <w:rFonts w:ascii="Arial" w:hAnsi="Arial" w:hint="default"/>
      </w:rPr>
    </w:lvl>
    <w:lvl w:ilvl="8" w:tplc="7B20E45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88971EE"/>
    <w:multiLevelType w:val="hybridMultilevel"/>
    <w:tmpl w:val="2E96B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35"/>
  </w:num>
  <w:num w:numId="3">
    <w:abstractNumId w:val="17"/>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6"/>
  </w:num>
  <w:num w:numId="7">
    <w:abstractNumId w:val="24"/>
  </w:num>
  <w:num w:numId="8">
    <w:abstractNumId w:val="15"/>
  </w:num>
  <w:num w:numId="9">
    <w:abstractNumId w:val="39"/>
  </w:num>
  <w:num w:numId="10">
    <w:abstractNumId w:val="20"/>
  </w:num>
  <w:num w:numId="11">
    <w:abstractNumId w:val="27"/>
  </w:num>
  <w:num w:numId="12">
    <w:abstractNumId w:val="14"/>
  </w:num>
  <w:num w:numId="13">
    <w:abstractNumId w:val="23"/>
  </w:num>
  <w:num w:numId="14">
    <w:abstractNumId w:val="37"/>
  </w:num>
  <w:num w:numId="15">
    <w:abstractNumId w:val="31"/>
  </w:num>
  <w:num w:numId="16">
    <w:abstractNumId w:val="26"/>
  </w:num>
  <w:num w:numId="17">
    <w:abstractNumId w:val="8"/>
  </w:num>
  <w:num w:numId="18">
    <w:abstractNumId w:val="29"/>
  </w:num>
  <w:num w:numId="19">
    <w:abstractNumId w:val="30"/>
  </w:num>
  <w:num w:numId="20">
    <w:abstractNumId w:val="4"/>
  </w:num>
  <w:num w:numId="21">
    <w:abstractNumId w:val="0"/>
  </w:num>
  <w:num w:numId="22">
    <w:abstractNumId w:val="21"/>
  </w:num>
  <w:num w:numId="23">
    <w:abstractNumId w:val="38"/>
  </w:num>
  <w:num w:numId="24">
    <w:abstractNumId w:val="13"/>
  </w:num>
  <w:num w:numId="25">
    <w:abstractNumId w:val="32"/>
  </w:num>
  <w:num w:numId="26">
    <w:abstractNumId w:val="33"/>
  </w:num>
  <w:num w:numId="27">
    <w:abstractNumId w:val="6"/>
  </w:num>
  <w:num w:numId="28">
    <w:abstractNumId w:val="19"/>
  </w:num>
  <w:num w:numId="29">
    <w:abstractNumId w:val="18"/>
  </w:num>
  <w:num w:numId="30">
    <w:abstractNumId w:val="25"/>
  </w:num>
  <w:num w:numId="31">
    <w:abstractNumId w:val="9"/>
  </w:num>
  <w:num w:numId="32">
    <w:abstractNumId w:val="7"/>
  </w:num>
  <w:num w:numId="33">
    <w:abstractNumId w:val="22"/>
  </w:num>
  <w:num w:numId="34">
    <w:abstractNumId w:val="3"/>
  </w:num>
  <w:num w:numId="35">
    <w:abstractNumId w:val="5"/>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
  </w:num>
  <w:num w:numId="38">
    <w:abstractNumId w:val="16"/>
  </w:num>
  <w:num w:numId="39">
    <w:abstractNumId w:val="11"/>
  </w:num>
  <w:num w:numId="40">
    <w:abstractNumId w:val="10"/>
  </w:num>
  <w:num w:numId="41">
    <w:abstractNumId w:val="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162C"/>
    <w:rsid w:val="0000199E"/>
    <w:rsid w:val="00001E20"/>
    <w:rsid w:val="00002245"/>
    <w:rsid w:val="00002260"/>
    <w:rsid w:val="00002392"/>
    <w:rsid w:val="0000280B"/>
    <w:rsid w:val="000028BD"/>
    <w:rsid w:val="00002FC2"/>
    <w:rsid w:val="00003332"/>
    <w:rsid w:val="00003437"/>
    <w:rsid w:val="00003938"/>
    <w:rsid w:val="00003983"/>
    <w:rsid w:val="00003E24"/>
    <w:rsid w:val="00004ADA"/>
    <w:rsid w:val="00004C31"/>
    <w:rsid w:val="00004F66"/>
    <w:rsid w:val="0000575D"/>
    <w:rsid w:val="00005F34"/>
    <w:rsid w:val="000065E7"/>
    <w:rsid w:val="00006FDF"/>
    <w:rsid w:val="0000719E"/>
    <w:rsid w:val="000074C4"/>
    <w:rsid w:val="00010086"/>
    <w:rsid w:val="000106AA"/>
    <w:rsid w:val="00010823"/>
    <w:rsid w:val="00010BC2"/>
    <w:rsid w:val="00011779"/>
    <w:rsid w:val="00011B0F"/>
    <w:rsid w:val="00011B82"/>
    <w:rsid w:val="00012786"/>
    <w:rsid w:val="0001295C"/>
    <w:rsid w:val="00013000"/>
    <w:rsid w:val="00013848"/>
    <w:rsid w:val="00013939"/>
    <w:rsid w:val="00013D89"/>
    <w:rsid w:val="000141ED"/>
    <w:rsid w:val="00014205"/>
    <w:rsid w:val="00014715"/>
    <w:rsid w:val="000148DA"/>
    <w:rsid w:val="00014E8B"/>
    <w:rsid w:val="00015651"/>
    <w:rsid w:val="00015AEA"/>
    <w:rsid w:val="00015B29"/>
    <w:rsid w:val="00015F77"/>
    <w:rsid w:val="00016016"/>
    <w:rsid w:val="000160A9"/>
    <w:rsid w:val="00016AF9"/>
    <w:rsid w:val="00017EDA"/>
    <w:rsid w:val="000201F4"/>
    <w:rsid w:val="00020401"/>
    <w:rsid w:val="00020A2C"/>
    <w:rsid w:val="00021407"/>
    <w:rsid w:val="000214FB"/>
    <w:rsid w:val="0002157B"/>
    <w:rsid w:val="00021D86"/>
    <w:rsid w:val="00022BC4"/>
    <w:rsid w:val="0002305A"/>
    <w:rsid w:val="00023439"/>
    <w:rsid w:val="000236A3"/>
    <w:rsid w:val="00023CBF"/>
    <w:rsid w:val="000242E1"/>
    <w:rsid w:val="00024686"/>
    <w:rsid w:val="00024868"/>
    <w:rsid w:val="00024B9C"/>
    <w:rsid w:val="00024D42"/>
    <w:rsid w:val="000258B6"/>
    <w:rsid w:val="00025D24"/>
    <w:rsid w:val="0002622D"/>
    <w:rsid w:val="00026819"/>
    <w:rsid w:val="0002728F"/>
    <w:rsid w:val="00027307"/>
    <w:rsid w:val="000273DB"/>
    <w:rsid w:val="00027CD8"/>
    <w:rsid w:val="00027DC5"/>
    <w:rsid w:val="00030F5E"/>
    <w:rsid w:val="00031924"/>
    <w:rsid w:val="0003194C"/>
    <w:rsid w:val="000322AE"/>
    <w:rsid w:val="00032920"/>
    <w:rsid w:val="00032EFF"/>
    <w:rsid w:val="00033135"/>
    <w:rsid w:val="00033193"/>
    <w:rsid w:val="000339EA"/>
    <w:rsid w:val="000345EB"/>
    <w:rsid w:val="000347B1"/>
    <w:rsid w:val="00034AD2"/>
    <w:rsid w:val="00034F3C"/>
    <w:rsid w:val="00035CD8"/>
    <w:rsid w:val="00035ECE"/>
    <w:rsid w:val="0003672F"/>
    <w:rsid w:val="00037056"/>
    <w:rsid w:val="00037425"/>
    <w:rsid w:val="00040162"/>
    <w:rsid w:val="00040515"/>
    <w:rsid w:val="00040AAA"/>
    <w:rsid w:val="0004112C"/>
    <w:rsid w:val="00041351"/>
    <w:rsid w:val="00041DAB"/>
    <w:rsid w:val="0004269C"/>
    <w:rsid w:val="000426C7"/>
    <w:rsid w:val="000430A6"/>
    <w:rsid w:val="000433DD"/>
    <w:rsid w:val="000437D2"/>
    <w:rsid w:val="00043F8B"/>
    <w:rsid w:val="000447EE"/>
    <w:rsid w:val="00044BD9"/>
    <w:rsid w:val="0004506B"/>
    <w:rsid w:val="000452C5"/>
    <w:rsid w:val="000452F9"/>
    <w:rsid w:val="000456DE"/>
    <w:rsid w:val="00045950"/>
    <w:rsid w:val="00045D9D"/>
    <w:rsid w:val="00046048"/>
    <w:rsid w:val="00046398"/>
    <w:rsid w:val="00046758"/>
    <w:rsid w:val="00046783"/>
    <w:rsid w:val="00046D80"/>
    <w:rsid w:val="00046F8F"/>
    <w:rsid w:val="0004727C"/>
    <w:rsid w:val="00047324"/>
    <w:rsid w:val="00047749"/>
    <w:rsid w:val="00050460"/>
    <w:rsid w:val="000511F9"/>
    <w:rsid w:val="00051233"/>
    <w:rsid w:val="000514AD"/>
    <w:rsid w:val="00052255"/>
    <w:rsid w:val="00052828"/>
    <w:rsid w:val="000528A2"/>
    <w:rsid w:val="000528F0"/>
    <w:rsid w:val="00052AD9"/>
    <w:rsid w:val="00053131"/>
    <w:rsid w:val="00053676"/>
    <w:rsid w:val="000536DE"/>
    <w:rsid w:val="00053BE5"/>
    <w:rsid w:val="00054D7E"/>
    <w:rsid w:val="00055006"/>
    <w:rsid w:val="000559DE"/>
    <w:rsid w:val="00056030"/>
    <w:rsid w:val="00056544"/>
    <w:rsid w:val="000569CE"/>
    <w:rsid w:val="000571F7"/>
    <w:rsid w:val="00057357"/>
    <w:rsid w:val="00057612"/>
    <w:rsid w:val="00057677"/>
    <w:rsid w:val="00057F7A"/>
    <w:rsid w:val="00060659"/>
    <w:rsid w:val="0006147B"/>
    <w:rsid w:val="00061A43"/>
    <w:rsid w:val="00061BE4"/>
    <w:rsid w:val="00061F5F"/>
    <w:rsid w:val="0006251F"/>
    <w:rsid w:val="00062E90"/>
    <w:rsid w:val="00063115"/>
    <w:rsid w:val="000631AB"/>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917"/>
    <w:rsid w:val="00070A69"/>
    <w:rsid w:val="00070BE8"/>
    <w:rsid w:val="00071072"/>
    <w:rsid w:val="00071289"/>
    <w:rsid w:val="000712C4"/>
    <w:rsid w:val="0007133D"/>
    <w:rsid w:val="000715E6"/>
    <w:rsid w:val="00071CD5"/>
    <w:rsid w:val="000727DB"/>
    <w:rsid w:val="00072E87"/>
    <w:rsid w:val="000735BB"/>
    <w:rsid w:val="000736A4"/>
    <w:rsid w:val="0007387C"/>
    <w:rsid w:val="00073988"/>
    <w:rsid w:val="00073D47"/>
    <w:rsid w:val="0007409C"/>
    <w:rsid w:val="00074450"/>
    <w:rsid w:val="000744E0"/>
    <w:rsid w:val="00074589"/>
    <w:rsid w:val="0007548F"/>
    <w:rsid w:val="00075DC8"/>
    <w:rsid w:val="00075E03"/>
    <w:rsid w:val="00076139"/>
    <w:rsid w:val="000763E6"/>
    <w:rsid w:val="000767D1"/>
    <w:rsid w:val="00076C26"/>
    <w:rsid w:val="00076C8F"/>
    <w:rsid w:val="0007752B"/>
    <w:rsid w:val="00077898"/>
    <w:rsid w:val="000778E0"/>
    <w:rsid w:val="000808A6"/>
    <w:rsid w:val="00080A12"/>
    <w:rsid w:val="00081024"/>
    <w:rsid w:val="0008141A"/>
    <w:rsid w:val="0008162B"/>
    <w:rsid w:val="00081AF1"/>
    <w:rsid w:val="0008259C"/>
    <w:rsid w:val="000836C7"/>
    <w:rsid w:val="0008384E"/>
    <w:rsid w:val="00083A73"/>
    <w:rsid w:val="00083C5B"/>
    <w:rsid w:val="00083FB0"/>
    <w:rsid w:val="00083FEB"/>
    <w:rsid w:val="00084276"/>
    <w:rsid w:val="00084283"/>
    <w:rsid w:val="00084304"/>
    <w:rsid w:val="00084CBD"/>
    <w:rsid w:val="00085612"/>
    <w:rsid w:val="000863AB"/>
    <w:rsid w:val="00086950"/>
    <w:rsid w:val="00086A53"/>
    <w:rsid w:val="0008734C"/>
    <w:rsid w:val="00087646"/>
    <w:rsid w:val="00087858"/>
    <w:rsid w:val="00090073"/>
    <w:rsid w:val="00090ED4"/>
    <w:rsid w:val="00091778"/>
    <w:rsid w:val="000917DB"/>
    <w:rsid w:val="00091F15"/>
    <w:rsid w:val="00091F51"/>
    <w:rsid w:val="0009343C"/>
    <w:rsid w:val="000934B5"/>
    <w:rsid w:val="00093B47"/>
    <w:rsid w:val="00093ED6"/>
    <w:rsid w:val="0009508F"/>
    <w:rsid w:val="0009580C"/>
    <w:rsid w:val="00096DB4"/>
    <w:rsid w:val="000972EA"/>
    <w:rsid w:val="00097549"/>
    <w:rsid w:val="0009755B"/>
    <w:rsid w:val="00097FCB"/>
    <w:rsid w:val="000A02C8"/>
    <w:rsid w:val="000A0376"/>
    <w:rsid w:val="000A0627"/>
    <w:rsid w:val="000A0E52"/>
    <w:rsid w:val="000A1049"/>
    <w:rsid w:val="000A1E89"/>
    <w:rsid w:val="000A20BA"/>
    <w:rsid w:val="000A2225"/>
    <w:rsid w:val="000A2B39"/>
    <w:rsid w:val="000A2EB3"/>
    <w:rsid w:val="000A3B57"/>
    <w:rsid w:val="000A3F66"/>
    <w:rsid w:val="000A4285"/>
    <w:rsid w:val="000A453D"/>
    <w:rsid w:val="000A4E95"/>
    <w:rsid w:val="000A4FCB"/>
    <w:rsid w:val="000A596D"/>
    <w:rsid w:val="000A5A37"/>
    <w:rsid w:val="000A5CFC"/>
    <w:rsid w:val="000A66CF"/>
    <w:rsid w:val="000A6A20"/>
    <w:rsid w:val="000A6FE8"/>
    <w:rsid w:val="000A77F2"/>
    <w:rsid w:val="000A7E93"/>
    <w:rsid w:val="000B06E7"/>
    <w:rsid w:val="000B09D0"/>
    <w:rsid w:val="000B0A66"/>
    <w:rsid w:val="000B0A7F"/>
    <w:rsid w:val="000B0D33"/>
    <w:rsid w:val="000B0DFE"/>
    <w:rsid w:val="000B198C"/>
    <w:rsid w:val="000B21E7"/>
    <w:rsid w:val="000B2324"/>
    <w:rsid w:val="000B24F8"/>
    <w:rsid w:val="000B2931"/>
    <w:rsid w:val="000B2A9B"/>
    <w:rsid w:val="000B3671"/>
    <w:rsid w:val="000B3CED"/>
    <w:rsid w:val="000B423B"/>
    <w:rsid w:val="000B449C"/>
    <w:rsid w:val="000B48B6"/>
    <w:rsid w:val="000B4BAB"/>
    <w:rsid w:val="000B5100"/>
    <w:rsid w:val="000B53BB"/>
    <w:rsid w:val="000B5697"/>
    <w:rsid w:val="000B6082"/>
    <w:rsid w:val="000B616A"/>
    <w:rsid w:val="000B6915"/>
    <w:rsid w:val="000B6EF3"/>
    <w:rsid w:val="000B7849"/>
    <w:rsid w:val="000C00EA"/>
    <w:rsid w:val="000C011A"/>
    <w:rsid w:val="000C053D"/>
    <w:rsid w:val="000C0678"/>
    <w:rsid w:val="000C071F"/>
    <w:rsid w:val="000C0A3C"/>
    <w:rsid w:val="000C0B99"/>
    <w:rsid w:val="000C0C04"/>
    <w:rsid w:val="000C0C49"/>
    <w:rsid w:val="000C130A"/>
    <w:rsid w:val="000C197E"/>
    <w:rsid w:val="000C1BD2"/>
    <w:rsid w:val="000C2000"/>
    <w:rsid w:val="000C28E3"/>
    <w:rsid w:val="000C2D07"/>
    <w:rsid w:val="000C346F"/>
    <w:rsid w:val="000C3554"/>
    <w:rsid w:val="000C3DBB"/>
    <w:rsid w:val="000C45FD"/>
    <w:rsid w:val="000C513B"/>
    <w:rsid w:val="000C5309"/>
    <w:rsid w:val="000C6216"/>
    <w:rsid w:val="000C658B"/>
    <w:rsid w:val="000C662C"/>
    <w:rsid w:val="000C67B3"/>
    <w:rsid w:val="000C6E02"/>
    <w:rsid w:val="000C6F2D"/>
    <w:rsid w:val="000C747E"/>
    <w:rsid w:val="000C74CC"/>
    <w:rsid w:val="000C772F"/>
    <w:rsid w:val="000D0027"/>
    <w:rsid w:val="000D0335"/>
    <w:rsid w:val="000D08C9"/>
    <w:rsid w:val="000D1281"/>
    <w:rsid w:val="000D1577"/>
    <w:rsid w:val="000D1E98"/>
    <w:rsid w:val="000D2B90"/>
    <w:rsid w:val="000D3912"/>
    <w:rsid w:val="000D4FF4"/>
    <w:rsid w:val="000D503A"/>
    <w:rsid w:val="000D59AC"/>
    <w:rsid w:val="000D6626"/>
    <w:rsid w:val="000D66BF"/>
    <w:rsid w:val="000D6C81"/>
    <w:rsid w:val="000D6D54"/>
    <w:rsid w:val="000D7D65"/>
    <w:rsid w:val="000E0C7D"/>
    <w:rsid w:val="000E14B3"/>
    <w:rsid w:val="000E1BB5"/>
    <w:rsid w:val="000E218E"/>
    <w:rsid w:val="000E2398"/>
    <w:rsid w:val="000E27CF"/>
    <w:rsid w:val="000E2B5A"/>
    <w:rsid w:val="000E3FDB"/>
    <w:rsid w:val="000E448C"/>
    <w:rsid w:val="000E4D00"/>
    <w:rsid w:val="000E4DEB"/>
    <w:rsid w:val="000E548D"/>
    <w:rsid w:val="000E5A1F"/>
    <w:rsid w:val="000E5BD3"/>
    <w:rsid w:val="000E6845"/>
    <w:rsid w:val="000E6E5C"/>
    <w:rsid w:val="000E6EF0"/>
    <w:rsid w:val="000E706C"/>
    <w:rsid w:val="000E7AFA"/>
    <w:rsid w:val="000F09B6"/>
    <w:rsid w:val="000F0A7F"/>
    <w:rsid w:val="000F0E8B"/>
    <w:rsid w:val="000F1B61"/>
    <w:rsid w:val="000F20AC"/>
    <w:rsid w:val="000F23F7"/>
    <w:rsid w:val="000F2A2B"/>
    <w:rsid w:val="000F2F02"/>
    <w:rsid w:val="000F3186"/>
    <w:rsid w:val="000F35FB"/>
    <w:rsid w:val="000F3692"/>
    <w:rsid w:val="000F3744"/>
    <w:rsid w:val="000F3DCF"/>
    <w:rsid w:val="000F43F8"/>
    <w:rsid w:val="000F47AF"/>
    <w:rsid w:val="000F4C90"/>
    <w:rsid w:val="000F5150"/>
    <w:rsid w:val="000F5192"/>
    <w:rsid w:val="000F51B9"/>
    <w:rsid w:val="000F5497"/>
    <w:rsid w:val="000F5A49"/>
    <w:rsid w:val="000F62A3"/>
    <w:rsid w:val="000F6E42"/>
    <w:rsid w:val="000F787E"/>
    <w:rsid w:val="000F7B27"/>
    <w:rsid w:val="000F7BA3"/>
    <w:rsid w:val="0010129E"/>
    <w:rsid w:val="001012B9"/>
    <w:rsid w:val="00101475"/>
    <w:rsid w:val="001014C7"/>
    <w:rsid w:val="00101AAD"/>
    <w:rsid w:val="00102895"/>
    <w:rsid w:val="0010294F"/>
    <w:rsid w:val="001029DA"/>
    <w:rsid w:val="00102A61"/>
    <w:rsid w:val="00102CF4"/>
    <w:rsid w:val="00103D2D"/>
    <w:rsid w:val="00103E62"/>
    <w:rsid w:val="00104097"/>
    <w:rsid w:val="00104341"/>
    <w:rsid w:val="00104623"/>
    <w:rsid w:val="00105358"/>
    <w:rsid w:val="00105D0A"/>
    <w:rsid w:val="00105D4D"/>
    <w:rsid w:val="00105FE2"/>
    <w:rsid w:val="0010602F"/>
    <w:rsid w:val="0010616E"/>
    <w:rsid w:val="0010668E"/>
    <w:rsid w:val="00106AF9"/>
    <w:rsid w:val="00106C2C"/>
    <w:rsid w:val="001071B9"/>
    <w:rsid w:val="00107317"/>
    <w:rsid w:val="00110415"/>
    <w:rsid w:val="00110746"/>
    <w:rsid w:val="00110CD4"/>
    <w:rsid w:val="00110D3B"/>
    <w:rsid w:val="00110F47"/>
    <w:rsid w:val="00111295"/>
    <w:rsid w:val="00111922"/>
    <w:rsid w:val="00111964"/>
    <w:rsid w:val="00111BED"/>
    <w:rsid w:val="00111BEE"/>
    <w:rsid w:val="00111C2D"/>
    <w:rsid w:val="001122AF"/>
    <w:rsid w:val="0011230A"/>
    <w:rsid w:val="0011337D"/>
    <w:rsid w:val="001139F8"/>
    <w:rsid w:val="00113B72"/>
    <w:rsid w:val="00114068"/>
    <w:rsid w:val="00114AD7"/>
    <w:rsid w:val="0011522C"/>
    <w:rsid w:val="00115388"/>
    <w:rsid w:val="00115809"/>
    <w:rsid w:val="00116525"/>
    <w:rsid w:val="001166B4"/>
    <w:rsid w:val="001171FD"/>
    <w:rsid w:val="0011731B"/>
    <w:rsid w:val="0011780E"/>
    <w:rsid w:val="00117C0C"/>
    <w:rsid w:val="00120801"/>
    <w:rsid w:val="00120888"/>
    <w:rsid w:val="00120C8D"/>
    <w:rsid w:val="00120E91"/>
    <w:rsid w:val="001211F7"/>
    <w:rsid w:val="0012147B"/>
    <w:rsid w:val="001216D3"/>
    <w:rsid w:val="00121B7B"/>
    <w:rsid w:val="00121E5E"/>
    <w:rsid w:val="0012222B"/>
    <w:rsid w:val="00122360"/>
    <w:rsid w:val="001224A0"/>
    <w:rsid w:val="001228AF"/>
    <w:rsid w:val="00123511"/>
    <w:rsid w:val="001246B3"/>
    <w:rsid w:val="001252C5"/>
    <w:rsid w:val="0012534C"/>
    <w:rsid w:val="00125E2D"/>
    <w:rsid w:val="001260AD"/>
    <w:rsid w:val="0012674E"/>
    <w:rsid w:val="001269F9"/>
    <w:rsid w:val="001273A9"/>
    <w:rsid w:val="00127572"/>
    <w:rsid w:val="00127D01"/>
    <w:rsid w:val="00127EBB"/>
    <w:rsid w:val="00130026"/>
    <w:rsid w:val="001306B7"/>
    <w:rsid w:val="00130D02"/>
    <w:rsid w:val="00130EED"/>
    <w:rsid w:val="00130F18"/>
    <w:rsid w:val="00131070"/>
    <w:rsid w:val="00131636"/>
    <w:rsid w:val="00131A2E"/>
    <w:rsid w:val="00131E70"/>
    <w:rsid w:val="00131E9B"/>
    <w:rsid w:val="0013201C"/>
    <w:rsid w:val="00132111"/>
    <w:rsid w:val="001323F1"/>
    <w:rsid w:val="001338E2"/>
    <w:rsid w:val="001339A6"/>
    <w:rsid w:val="00134041"/>
    <w:rsid w:val="00134091"/>
    <w:rsid w:val="0013473C"/>
    <w:rsid w:val="00134CDC"/>
    <w:rsid w:val="0013568D"/>
    <w:rsid w:val="00135B09"/>
    <w:rsid w:val="00136167"/>
    <w:rsid w:val="00136AF5"/>
    <w:rsid w:val="00136CBF"/>
    <w:rsid w:val="00136F57"/>
    <w:rsid w:val="001372E1"/>
    <w:rsid w:val="00137807"/>
    <w:rsid w:val="00137C84"/>
    <w:rsid w:val="00137D78"/>
    <w:rsid w:val="00140B34"/>
    <w:rsid w:val="0014142E"/>
    <w:rsid w:val="00141B12"/>
    <w:rsid w:val="00141B7B"/>
    <w:rsid w:val="00141BAC"/>
    <w:rsid w:val="0014248A"/>
    <w:rsid w:val="001426CD"/>
    <w:rsid w:val="001428CA"/>
    <w:rsid w:val="00142AE8"/>
    <w:rsid w:val="00143447"/>
    <w:rsid w:val="0014376F"/>
    <w:rsid w:val="00143ABA"/>
    <w:rsid w:val="001441A2"/>
    <w:rsid w:val="001451B1"/>
    <w:rsid w:val="00145DC2"/>
    <w:rsid w:val="0014619B"/>
    <w:rsid w:val="0014667F"/>
    <w:rsid w:val="0014685E"/>
    <w:rsid w:val="00146E8E"/>
    <w:rsid w:val="00147261"/>
    <w:rsid w:val="0014747E"/>
    <w:rsid w:val="001501F9"/>
    <w:rsid w:val="00150222"/>
    <w:rsid w:val="0015087F"/>
    <w:rsid w:val="00150A82"/>
    <w:rsid w:val="00151039"/>
    <w:rsid w:val="0015216A"/>
    <w:rsid w:val="00152FB5"/>
    <w:rsid w:val="0015350C"/>
    <w:rsid w:val="00153CE8"/>
    <w:rsid w:val="001542AC"/>
    <w:rsid w:val="001542E6"/>
    <w:rsid w:val="00154C15"/>
    <w:rsid w:val="00155040"/>
    <w:rsid w:val="0015512C"/>
    <w:rsid w:val="00155797"/>
    <w:rsid w:val="00155BC8"/>
    <w:rsid w:val="00156058"/>
    <w:rsid w:val="00156F9B"/>
    <w:rsid w:val="001575E9"/>
    <w:rsid w:val="00157A80"/>
    <w:rsid w:val="00157B7E"/>
    <w:rsid w:val="001602F4"/>
    <w:rsid w:val="0016052E"/>
    <w:rsid w:val="001606D2"/>
    <w:rsid w:val="00160EF9"/>
    <w:rsid w:val="00161220"/>
    <w:rsid w:val="0016124D"/>
    <w:rsid w:val="00162028"/>
    <w:rsid w:val="001624A5"/>
    <w:rsid w:val="00162FAF"/>
    <w:rsid w:val="00162FD6"/>
    <w:rsid w:val="00163203"/>
    <w:rsid w:val="00164048"/>
    <w:rsid w:val="001640AB"/>
    <w:rsid w:val="001640F2"/>
    <w:rsid w:val="001643C8"/>
    <w:rsid w:val="00164998"/>
    <w:rsid w:val="00164FC0"/>
    <w:rsid w:val="00165033"/>
    <w:rsid w:val="00165770"/>
    <w:rsid w:val="00165958"/>
    <w:rsid w:val="00165AC5"/>
    <w:rsid w:val="00165DB6"/>
    <w:rsid w:val="0016622D"/>
    <w:rsid w:val="001662D0"/>
    <w:rsid w:val="001668C0"/>
    <w:rsid w:val="001669F1"/>
    <w:rsid w:val="001670EA"/>
    <w:rsid w:val="001674A0"/>
    <w:rsid w:val="001679ED"/>
    <w:rsid w:val="00167E3C"/>
    <w:rsid w:val="00167ED9"/>
    <w:rsid w:val="00170295"/>
    <w:rsid w:val="001702EA"/>
    <w:rsid w:val="00170F71"/>
    <w:rsid w:val="00171742"/>
    <w:rsid w:val="00171754"/>
    <w:rsid w:val="0017180F"/>
    <w:rsid w:val="001728CD"/>
    <w:rsid w:val="001729D3"/>
    <w:rsid w:val="0017329A"/>
    <w:rsid w:val="001735DD"/>
    <w:rsid w:val="00174007"/>
    <w:rsid w:val="001745D7"/>
    <w:rsid w:val="001756C2"/>
    <w:rsid w:val="00175715"/>
    <w:rsid w:val="001758A8"/>
    <w:rsid w:val="00175F01"/>
    <w:rsid w:val="00176645"/>
    <w:rsid w:val="00176877"/>
    <w:rsid w:val="00176ED6"/>
    <w:rsid w:val="001770E5"/>
    <w:rsid w:val="00177943"/>
    <w:rsid w:val="0018042D"/>
    <w:rsid w:val="00180811"/>
    <w:rsid w:val="0018082A"/>
    <w:rsid w:val="00180B66"/>
    <w:rsid w:val="0018167F"/>
    <w:rsid w:val="00182199"/>
    <w:rsid w:val="001821AB"/>
    <w:rsid w:val="00182415"/>
    <w:rsid w:val="001829DB"/>
    <w:rsid w:val="00182E91"/>
    <w:rsid w:val="0018311E"/>
    <w:rsid w:val="00183411"/>
    <w:rsid w:val="0018393F"/>
    <w:rsid w:val="00183B2F"/>
    <w:rsid w:val="00183EEA"/>
    <w:rsid w:val="0018460F"/>
    <w:rsid w:val="00184E77"/>
    <w:rsid w:val="00184F97"/>
    <w:rsid w:val="001850B7"/>
    <w:rsid w:val="001850E5"/>
    <w:rsid w:val="00185573"/>
    <w:rsid w:val="00185969"/>
    <w:rsid w:val="00185E9B"/>
    <w:rsid w:val="0018622A"/>
    <w:rsid w:val="00186AD6"/>
    <w:rsid w:val="00186F4F"/>
    <w:rsid w:val="00186F8A"/>
    <w:rsid w:val="001909E0"/>
    <w:rsid w:val="00190D94"/>
    <w:rsid w:val="001915F9"/>
    <w:rsid w:val="001918F8"/>
    <w:rsid w:val="001921BB"/>
    <w:rsid w:val="00192767"/>
    <w:rsid w:val="00192877"/>
    <w:rsid w:val="0019331C"/>
    <w:rsid w:val="00193934"/>
    <w:rsid w:val="0019415D"/>
    <w:rsid w:val="001942DB"/>
    <w:rsid w:val="00194592"/>
    <w:rsid w:val="0019461B"/>
    <w:rsid w:val="00194B45"/>
    <w:rsid w:val="00194D33"/>
    <w:rsid w:val="0019597A"/>
    <w:rsid w:val="00195BE2"/>
    <w:rsid w:val="00195C73"/>
    <w:rsid w:val="001964F8"/>
    <w:rsid w:val="00196DCA"/>
    <w:rsid w:val="001978E1"/>
    <w:rsid w:val="00197A18"/>
    <w:rsid w:val="00197B67"/>
    <w:rsid w:val="00197D9E"/>
    <w:rsid w:val="001A1035"/>
    <w:rsid w:val="001A1461"/>
    <w:rsid w:val="001A14E6"/>
    <w:rsid w:val="001A2124"/>
    <w:rsid w:val="001A225A"/>
    <w:rsid w:val="001A248E"/>
    <w:rsid w:val="001A2E9E"/>
    <w:rsid w:val="001A3853"/>
    <w:rsid w:val="001A38CD"/>
    <w:rsid w:val="001A391A"/>
    <w:rsid w:val="001A3E40"/>
    <w:rsid w:val="001A3E51"/>
    <w:rsid w:val="001A4272"/>
    <w:rsid w:val="001A442D"/>
    <w:rsid w:val="001A510E"/>
    <w:rsid w:val="001A5A97"/>
    <w:rsid w:val="001A5AAB"/>
    <w:rsid w:val="001A656C"/>
    <w:rsid w:val="001A6C7B"/>
    <w:rsid w:val="001A6EE8"/>
    <w:rsid w:val="001A6EF8"/>
    <w:rsid w:val="001A719D"/>
    <w:rsid w:val="001A780E"/>
    <w:rsid w:val="001A789F"/>
    <w:rsid w:val="001A7FFD"/>
    <w:rsid w:val="001B0CD8"/>
    <w:rsid w:val="001B0D18"/>
    <w:rsid w:val="001B128B"/>
    <w:rsid w:val="001B1A58"/>
    <w:rsid w:val="001B1B6E"/>
    <w:rsid w:val="001B2031"/>
    <w:rsid w:val="001B286C"/>
    <w:rsid w:val="001B3238"/>
    <w:rsid w:val="001B3B3B"/>
    <w:rsid w:val="001B3F54"/>
    <w:rsid w:val="001B4146"/>
    <w:rsid w:val="001B479F"/>
    <w:rsid w:val="001B488B"/>
    <w:rsid w:val="001B4C59"/>
    <w:rsid w:val="001B55B0"/>
    <w:rsid w:val="001B63E6"/>
    <w:rsid w:val="001B69EB"/>
    <w:rsid w:val="001B6BFB"/>
    <w:rsid w:val="001B7078"/>
    <w:rsid w:val="001B7093"/>
    <w:rsid w:val="001B7F8C"/>
    <w:rsid w:val="001C016A"/>
    <w:rsid w:val="001C0784"/>
    <w:rsid w:val="001C125B"/>
    <w:rsid w:val="001C14EC"/>
    <w:rsid w:val="001C15DA"/>
    <w:rsid w:val="001C1B84"/>
    <w:rsid w:val="001C2489"/>
    <w:rsid w:val="001C2686"/>
    <w:rsid w:val="001C30BD"/>
    <w:rsid w:val="001C34B3"/>
    <w:rsid w:val="001C3766"/>
    <w:rsid w:val="001C3DF4"/>
    <w:rsid w:val="001C4337"/>
    <w:rsid w:val="001C4676"/>
    <w:rsid w:val="001C4D9F"/>
    <w:rsid w:val="001C4EEC"/>
    <w:rsid w:val="001C52E4"/>
    <w:rsid w:val="001C5B21"/>
    <w:rsid w:val="001C5D60"/>
    <w:rsid w:val="001C5DB3"/>
    <w:rsid w:val="001C5E7D"/>
    <w:rsid w:val="001C639E"/>
    <w:rsid w:val="001C6501"/>
    <w:rsid w:val="001C6732"/>
    <w:rsid w:val="001C69CF"/>
    <w:rsid w:val="001C6A2E"/>
    <w:rsid w:val="001C6BAD"/>
    <w:rsid w:val="001C7625"/>
    <w:rsid w:val="001C777D"/>
    <w:rsid w:val="001D0853"/>
    <w:rsid w:val="001D150A"/>
    <w:rsid w:val="001D202B"/>
    <w:rsid w:val="001D2A72"/>
    <w:rsid w:val="001D2ABA"/>
    <w:rsid w:val="001D2AFE"/>
    <w:rsid w:val="001D2C8A"/>
    <w:rsid w:val="001D354E"/>
    <w:rsid w:val="001D35C5"/>
    <w:rsid w:val="001D3830"/>
    <w:rsid w:val="001D3D7A"/>
    <w:rsid w:val="001D43C6"/>
    <w:rsid w:val="001D4501"/>
    <w:rsid w:val="001D47E3"/>
    <w:rsid w:val="001D4863"/>
    <w:rsid w:val="001D4F9E"/>
    <w:rsid w:val="001D5531"/>
    <w:rsid w:val="001D5DA0"/>
    <w:rsid w:val="001D5DE8"/>
    <w:rsid w:val="001D61E6"/>
    <w:rsid w:val="001D638C"/>
    <w:rsid w:val="001D6B57"/>
    <w:rsid w:val="001D7037"/>
    <w:rsid w:val="001D763C"/>
    <w:rsid w:val="001D76FE"/>
    <w:rsid w:val="001E0189"/>
    <w:rsid w:val="001E04AC"/>
    <w:rsid w:val="001E05E3"/>
    <w:rsid w:val="001E0735"/>
    <w:rsid w:val="001E0B40"/>
    <w:rsid w:val="001E12E8"/>
    <w:rsid w:val="001E1CF2"/>
    <w:rsid w:val="001E2256"/>
    <w:rsid w:val="001E2870"/>
    <w:rsid w:val="001E2B47"/>
    <w:rsid w:val="001E2BD4"/>
    <w:rsid w:val="001E2C4C"/>
    <w:rsid w:val="001E3307"/>
    <w:rsid w:val="001E48F4"/>
    <w:rsid w:val="001E59BA"/>
    <w:rsid w:val="001E6188"/>
    <w:rsid w:val="001E766E"/>
    <w:rsid w:val="001E7990"/>
    <w:rsid w:val="001E7AD5"/>
    <w:rsid w:val="001F1363"/>
    <w:rsid w:val="001F1B21"/>
    <w:rsid w:val="001F1EFE"/>
    <w:rsid w:val="001F2A47"/>
    <w:rsid w:val="001F3096"/>
    <w:rsid w:val="001F3D75"/>
    <w:rsid w:val="001F42E5"/>
    <w:rsid w:val="001F437E"/>
    <w:rsid w:val="001F454A"/>
    <w:rsid w:val="001F4FCC"/>
    <w:rsid w:val="001F4FD1"/>
    <w:rsid w:val="001F5019"/>
    <w:rsid w:val="001F5478"/>
    <w:rsid w:val="001F6653"/>
    <w:rsid w:val="001F6EFC"/>
    <w:rsid w:val="001F74C3"/>
    <w:rsid w:val="001F7A9A"/>
    <w:rsid w:val="001F7BB2"/>
    <w:rsid w:val="0020044D"/>
    <w:rsid w:val="00200FC8"/>
    <w:rsid w:val="00201A2E"/>
    <w:rsid w:val="002027D9"/>
    <w:rsid w:val="00202B08"/>
    <w:rsid w:val="00203389"/>
    <w:rsid w:val="002034D2"/>
    <w:rsid w:val="002046F8"/>
    <w:rsid w:val="00204B3A"/>
    <w:rsid w:val="002051D2"/>
    <w:rsid w:val="00205244"/>
    <w:rsid w:val="00205C67"/>
    <w:rsid w:val="00205DC1"/>
    <w:rsid w:val="0020634F"/>
    <w:rsid w:val="00207CC5"/>
    <w:rsid w:val="00207D20"/>
    <w:rsid w:val="00207ED9"/>
    <w:rsid w:val="002104D2"/>
    <w:rsid w:val="00210691"/>
    <w:rsid w:val="00211271"/>
    <w:rsid w:val="002113D4"/>
    <w:rsid w:val="002117B7"/>
    <w:rsid w:val="002120D2"/>
    <w:rsid w:val="00212D47"/>
    <w:rsid w:val="00212DAD"/>
    <w:rsid w:val="0021369D"/>
    <w:rsid w:val="00213BE3"/>
    <w:rsid w:val="00214711"/>
    <w:rsid w:val="002149AF"/>
    <w:rsid w:val="002151FE"/>
    <w:rsid w:val="00215976"/>
    <w:rsid w:val="00215ABC"/>
    <w:rsid w:val="00216094"/>
    <w:rsid w:val="00216353"/>
    <w:rsid w:val="002164FD"/>
    <w:rsid w:val="00216B4E"/>
    <w:rsid w:val="00216F09"/>
    <w:rsid w:val="0021707B"/>
    <w:rsid w:val="00217591"/>
    <w:rsid w:val="002200BC"/>
    <w:rsid w:val="002200DA"/>
    <w:rsid w:val="00220104"/>
    <w:rsid w:val="0022041B"/>
    <w:rsid w:val="0022066D"/>
    <w:rsid w:val="002208A0"/>
    <w:rsid w:val="00220A91"/>
    <w:rsid w:val="00220AD9"/>
    <w:rsid w:val="0022170A"/>
    <w:rsid w:val="00222433"/>
    <w:rsid w:val="0022262C"/>
    <w:rsid w:val="00222A7A"/>
    <w:rsid w:val="00222EE7"/>
    <w:rsid w:val="0022309C"/>
    <w:rsid w:val="00223189"/>
    <w:rsid w:val="00223D3A"/>
    <w:rsid w:val="00223D65"/>
    <w:rsid w:val="00223E6F"/>
    <w:rsid w:val="002240F0"/>
    <w:rsid w:val="002244BE"/>
    <w:rsid w:val="002245C7"/>
    <w:rsid w:val="0022489C"/>
    <w:rsid w:val="00224A2C"/>
    <w:rsid w:val="00224AF6"/>
    <w:rsid w:val="002250ED"/>
    <w:rsid w:val="002266D4"/>
    <w:rsid w:val="0022795B"/>
    <w:rsid w:val="00227C15"/>
    <w:rsid w:val="00227E07"/>
    <w:rsid w:val="00230516"/>
    <w:rsid w:val="00230761"/>
    <w:rsid w:val="002309C8"/>
    <w:rsid w:val="002310FD"/>
    <w:rsid w:val="002312F4"/>
    <w:rsid w:val="0023131B"/>
    <w:rsid w:val="00231896"/>
    <w:rsid w:val="00231FC7"/>
    <w:rsid w:val="00231FE4"/>
    <w:rsid w:val="00232EC0"/>
    <w:rsid w:val="002332B9"/>
    <w:rsid w:val="002333AC"/>
    <w:rsid w:val="0023360D"/>
    <w:rsid w:val="002338E5"/>
    <w:rsid w:val="00233C5D"/>
    <w:rsid w:val="00233CB9"/>
    <w:rsid w:val="00233DFB"/>
    <w:rsid w:val="00233E63"/>
    <w:rsid w:val="002343C6"/>
    <w:rsid w:val="00235836"/>
    <w:rsid w:val="00236070"/>
    <w:rsid w:val="002369D5"/>
    <w:rsid w:val="00236D0C"/>
    <w:rsid w:val="00236EE8"/>
    <w:rsid w:val="0023735A"/>
    <w:rsid w:val="00237E02"/>
    <w:rsid w:val="002400C4"/>
    <w:rsid w:val="0024158C"/>
    <w:rsid w:val="002415AF"/>
    <w:rsid w:val="0024211E"/>
    <w:rsid w:val="002424B7"/>
    <w:rsid w:val="002425FE"/>
    <w:rsid w:val="0024278A"/>
    <w:rsid w:val="00242C12"/>
    <w:rsid w:val="0024336B"/>
    <w:rsid w:val="00243A9F"/>
    <w:rsid w:val="00243CEF"/>
    <w:rsid w:val="0024471D"/>
    <w:rsid w:val="0024478E"/>
    <w:rsid w:val="0024530E"/>
    <w:rsid w:val="00245F29"/>
    <w:rsid w:val="00246298"/>
    <w:rsid w:val="00246F35"/>
    <w:rsid w:val="002472A0"/>
    <w:rsid w:val="00247A2E"/>
    <w:rsid w:val="00247E38"/>
    <w:rsid w:val="002500DE"/>
    <w:rsid w:val="0025091A"/>
    <w:rsid w:val="00250FA6"/>
    <w:rsid w:val="00251209"/>
    <w:rsid w:val="0025148C"/>
    <w:rsid w:val="0025151D"/>
    <w:rsid w:val="0025156B"/>
    <w:rsid w:val="00251747"/>
    <w:rsid w:val="002518B4"/>
    <w:rsid w:val="00251C77"/>
    <w:rsid w:val="00251DE8"/>
    <w:rsid w:val="0025204C"/>
    <w:rsid w:val="002522C8"/>
    <w:rsid w:val="00252C17"/>
    <w:rsid w:val="00252CAC"/>
    <w:rsid w:val="00252D44"/>
    <w:rsid w:val="00252EB4"/>
    <w:rsid w:val="0025337C"/>
    <w:rsid w:val="00253610"/>
    <w:rsid w:val="00253CC6"/>
    <w:rsid w:val="00254424"/>
    <w:rsid w:val="00254485"/>
    <w:rsid w:val="00254DB0"/>
    <w:rsid w:val="0025517A"/>
    <w:rsid w:val="00255BF0"/>
    <w:rsid w:val="00255CE8"/>
    <w:rsid w:val="00256264"/>
    <w:rsid w:val="0025643E"/>
    <w:rsid w:val="00256963"/>
    <w:rsid w:val="00256B68"/>
    <w:rsid w:val="00256D93"/>
    <w:rsid w:val="00256FE8"/>
    <w:rsid w:val="00257556"/>
    <w:rsid w:val="00257578"/>
    <w:rsid w:val="002577F8"/>
    <w:rsid w:val="00257EE3"/>
    <w:rsid w:val="0026006E"/>
    <w:rsid w:val="002604E2"/>
    <w:rsid w:val="0026066D"/>
    <w:rsid w:val="00260674"/>
    <w:rsid w:val="00260FB8"/>
    <w:rsid w:val="00261182"/>
    <w:rsid w:val="002616D4"/>
    <w:rsid w:val="00261D1D"/>
    <w:rsid w:val="0026241A"/>
    <w:rsid w:val="00262810"/>
    <w:rsid w:val="00262AC7"/>
    <w:rsid w:val="00262D8D"/>
    <w:rsid w:val="0026334E"/>
    <w:rsid w:val="0026359C"/>
    <w:rsid w:val="0026381F"/>
    <w:rsid w:val="00263BE4"/>
    <w:rsid w:val="00264127"/>
    <w:rsid w:val="00264F32"/>
    <w:rsid w:val="00265292"/>
    <w:rsid w:val="002652D5"/>
    <w:rsid w:val="00265943"/>
    <w:rsid w:val="00265A60"/>
    <w:rsid w:val="00265A76"/>
    <w:rsid w:val="00265FB1"/>
    <w:rsid w:val="002661DA"/>
    <w:rsid w:val="00266361"/>
    <w:rsid w:val="00266A8C"/>
    <w:rsid w:val="00266AD4"/>
    <w:rsid w:val="00267410"/>
    <w:rsid w:val="0026792B"/>
    <w:rsid w:val="00267D62"/>
    <w:rsid w:val="0027031A"/>
    <w:rsid w:val="00270387"/>
    <w:rsid w:val="002710EB"/>
    <w:rsid w:val="002712BA"/>
    <w:rsid w:val="00271BFE"/>
    <w:rsid w:val="0027235C"/>
    <w:rsid w:val="0027265B"/>
    <w:rsid w:val="00272934"/>
    <w:rsid w:val="00272990"/>
    <w:rsid w:val="00273761"/>
    <w:rsid w:val="0027392E"/>
    <w:rsid w:val="00273A0E"/>
    <w:rsid w:val="00273A64"/>
    <w:rsid w:val="002740C4"/>
    <w:rsid w:val="0027444E"/>
    <w:rsid w:val="00274598"/>
    <w:rsid w:val="002746BD"/>
    <w:rsid w:val="00274AC1"/>
    <w:rsid w:val="002750B0"/>
    <w:rsid w:val="00275CE5"/>
    <w:rsid w:val="00275FEA"/>
    <w:rsid w:val="00275FF9"/>
    <w:rsid w:val="002768EF"/>
    <w:rsid w:val="0027780A"/>
    <w:rsid w:val="00277836"/>
    <w:rsid w:val="00280062"/>
    <w:rsid w:val="002801D5"/>
    <w:rsid w:val="002804F5"/>
    <w:rsid w:val="002805E5"/>
    <w:rsid w:val="0028145F"/>
    <w:rsid w:val="00281542"/>
    <w:rsid w:val="002818F4"/>
    <w:rsid w:val="00281A9E"/>
    <w:rsid w:val="00282818"/>
    <w:rsid w:val="00282ACE"/>
    <w:rsid w:val="00282B68"/>
    <w:rsid w:val="00282EB8"/>
    <w:rsid w:val="00283083"/>
    <w:rsid w:val="00283311"/>
    <w:rsid w:val="00283E79"/>
    <w:rsid w:val="00284460"/>
    <w:rsid w:val="002848C7"/>
    <w:rsid w:val="00284E71"/>
    <w:rsid w:val="00285156"/>
    <w:rsid w:val="00285510"/>
    <w:rsid w:val="00286227"/>
    <w:rsid w:val="00286384"/>
    <w:rsid w:val="00286463"/>
    <w:rsid w:val="002864AC"/>
    <w:rsid w:val="002867BD"/>
    <w:rsid w:val="002873D1"/>
    <w:rsid w:val="00287627"/>
    <w:rsid w:val="00287FFD"/>
    <w:rsid w:val="002906E7"/>
    <w:rsid w:val="00290DF4"/>
    <w:rsid w:val="002910EE"/>
    <w:rsid w:val="00292962"/>
    <w:rsid w:val="00292A73"/>
    <w:rsid w:val="00292B5F"/>
    <w:rsid w:val="00292DA7"/>
    <w:rsid w:val="00293688"/>
    <w:rsid w:val="00293F9C"/>
    <w:rsid w:val="00294B67"/>
    <w:rsid w:val="00296DC9"/>
    <w:rsid w:val="00297370"/>
    <w:rsid w:val="0029740D"/>
    <w:rsid w:val="0029784F"/>
    <w:rsid w:val="00297BFB"/>
    <w:rsid w:val="00297CDF"/>
    <w:rsid w:val="002A00D4"/>
    <w:rsid w:val="002A00DD"/>
    <w:rsid w:val="002A0230"/>
    <w:rsid w:val="002A0A2F"/>
    <w:rsid w:val="002A14C6"/>
    <w:rsid w:val="002A1A31"/>
    <w:rsid w:val="002A23D9"/>
    <w:rsid w:val="002A2B47"/>
    <w:rsid w:val="002A3282"/>
    <w:rsid w:val="002A34AD"/>
    <w:rsid w:val="002A352A"/>
    <w:rsid w:val="002A3575"/>
    <w:rsid w:val="002A40FD"/>
    <w:rsid w:val="002A42E0"/>
    <w:rsid w:val="002A4A03"/>
    <w:rsid w:val="002A4D6B"/>
    <w:rsid w:val="002A64D0"/>
    <w:rsid w:val="002A6A04"/>
    <w:rsid w:val="002A6A9E"/>
    <w:rsid w:val="002A7275"/>
    <w:rsid w:val="002A7951"/>
    <w:rsid w:val="002A7CB0"/>
    <w:rsid w:val="002A7EFD"/>
    <w:rsid w:val="002A7F4E"/>
    <w:rsid w:val="002B07E4"/>
    <w:rsid w:val="002B132E"/>
    <w:rsid w:val="002B1398"/>
    <w:rsid w:val="002B19F1"/>
    <w:rsid w:val="002B1FDF"/>
    <w:rsid w:val="002B2813"/>
    <w:rsid w:val="002B3332"/>
    <w:rsid w:val="002B3404"/>
    <w:rsid w:val="002B35DB"/>
    <w:rsid w:val="002B3642"/>
    <w:rsid w:val="002B3988"/>
    <w:rsid w:val="002B3ECB"/>
    <w:rsid w:val="002B5565"/>
    <w:rsid w:val="002B5808"/>
    <w:rsid w:val="002B5D48"/>
    <w:rsid w:val="002B606E"/>
    <w:rsid w:val="002B6194"/>
    <w:rsid w:val="002B6850"/>
    <w:rsid w:val="002B6BA7"/>
    <w:rsid w:val="002B79B9"/>
    <w:rsid w:val="002B7DE6"/>
    <w:rsid w:val="002C0245"/>
    <w:rsid w:val="002C0BCB"/>
    <w:rsid w:val="002C1001"/>
    <w:rsid w:val="002C1163"/>
    <w:rsid w:val="002C13C1"/>
    <w:rsid w:val="002C1504"/>
    <w:rsid w:val="002C18DD"/>
    <w:rsid w:val="002C1D8E"/>
    <w:rsid w:val="002C2988"/>
    <w:rsid w:val="002C2C19"/>
    <w:rsid w:val="002C3C8A"/>
    <w:rsid w:val="002C5271"/>
    <w:rsid w:val="002C5A0A"/>
    <w:rsid w:val="002C5F68"/>
    <w:rsid w:val="002C631D"/>
    <w:rsid w:val="002C6990"/>
    <w:rsid w:val="002C69E5"/>
    <w:rsid w:val="002C7737"/>
    <w:rsid w:val="002C7829"/>
    <w:rsid w:val="002C7E98"/>
    <w:rsid w:val="002D0792"/>
    <w:rsid w:val="002D0B36"/>
    <w:rsid w:val="002D18AA"/>
    <w:rsid w:val="002D1B3F"/>
    <w:rsid w:val="002D33DC"/>
    <w:rsid w:val="002D365F"/>
    <w:rsid w:val="002D3909"/>
    <w:rsid w:val="002D3CD1"/>
    <w:rsid w:val="002D3F9A"/>
    <w:rsid w:val="002D434B"/>
    <w:rsid w:val="002D4C3B"/>
    <w:rsid w:val="002D57E2"/>
    <w:rsid w:val="002D5868"/>
    <w:rsid w:val="002D5DA4"/>
    <w:rsid w:val="002D5EED"/>
    <w:rsid w:val="002D5FB9"/>
    <w:rsid w:val="002D6230"/>
    <w:rsid w:val="002D6310"/>
    <w:rsid w:val="002D650C"/>
    <w:rsid w:val="002D701B"/>
    <w:rsid w:val="002D7417"/>
    <w:rsid w:val="002E03A9"/>
    <w:rsid w:val="002E1D5A"/>
    <w:rsid w:val="002E1DA5"/>
    <w:rsid w:val="002E2AC6"/>
    <w:rsid w:val="002E2E08"/>
    <w:rsid w:val="002E2F1E"/>
    <w:rsid w:val="002E52EE"/>
    <w:rsid w:val="002E6293"/>
    <w:rsid w:val="002E62DB"/>
    <w:rsid w:val="002E62EA"/>
    <w:rsid w:val="002E6509"/>
    <w:rsid w:val="002E6DDF"/>
    <w:rsid w:val="002E71DF"/>
    <w:rsid w:val="002E7390"/>
    <w:rsid w:val="002E73A6"/>
    <w:rsid w:val="002E745A"/>
    <w:rsid w:val="002E7B3B"/>
    <w:rsid w:val="002F09BA"/>
    <w:rsid w:val="002F1318"/>
    <w:rsid w:val="002F16E6"/>
    <w:rsid w:val="002F1770"/>
    <w:rsid w:val="002F1859"/>
    <w:rsid w:val="002F191F"/>
    <w:rsid w:val="002F1927"/>
    <w:rsid w:val="002F1FE4"/>
    <w:rsid w:val="002F27B3"/>
    <w:rsid w:val="002F304A"/>
    <w:rsid w:val="002F3203"/>
    <w:rsid w:val="002F3323"/>
    <w:rsid w:val="002F3AB4"/>
    <w:rsid w:val="002F41F9"/>
    <w:rsid w:val="002F462D"/>
    <w:rsid w:val="002F4C8F"/>
    <w:rsid w:val="002F54FD"/>
    <w:rsid w:val="002F5845"/>
    <w:rsid w:val="002F64BB"/>
    <w:rsid w:val="002F6A73"/>
    <w:rsid w:val="002F6CF8"/>
    <w:rsid w:val="002F6F94"/>
    <w:rsid w:val="002F72DA"/>
    <w:rsid w:val="002F7FF6"/>
    <w:rsid w:val="0030017A"/>
    <w:rsid w:val="003002F9"/>
    <w:rsid w:val="00300FB6"/>
    <w:rsid w:val="00301089"/>
    <w:rsid w:val="0030128C"/>
    <w:rsid w:val="00301AA6"/>
    <w:rsid w:val="00301D6C"/>
    <w:rsid w:val="00301E66"/>
    <w:rsid w:val="0030279D"/>
    <w:rsid w:val="0030330E"/>
    <w:rsid w:val="00303A07"/>
    <w:rsid w:val="00303C77"/>
    <w:rsid w:val="00303CE2"/>
    <w:rsid w:val="0030412A"/>
    <w:rsid w:val="003045E6"/>
    <w:rsid w:val="003048D7"/>
    <w:rsid w:val="00304CE2"/>
    <w:rsid w:val="003056C7"/>
    <w:rsid w:val="00305929"/>
    <w:rsid w:val="00305AC4"/>
    <w:rsid w:val="0030603C"/>
    <w:rsid w:val="0030684E"/>
    <w:rsid w:val="0030689F"/>
    <w:rsid w:val="003071F6"/>
    <w:rsid w:val="003072CF"/>
    <w:rsid w:val="00307373"/>
    <w:rsid w:val="00307BA4"/>
    <w:rsid w:val="00307FDB"/>
    <w:rsid w:val="00310144"/>
    <w:rsid w:val="0031033E"/>
    <w:rsid w:val="0031048A"/>
    <w:rsid w:val="0031149A"/>
    <w:rsid w:val="00311545"/>
    <w:rsid w:val="003116E8"/>
    <w:rsid w:val="00311AC6"/>
    <w:rsid w:val="00311C3D"/>
    <w:rsid w:val="00311CEC"/>
    <w:rsid w:val="0031252F"/>
    <w:rsid w:val="0031324F"/>
    <w:rsid w:val="00313269"/>
    <w:rsid w:val="003135AF"/>
    <w:rsid w:val="00313A9A"/>
    <w:rsid w:val="00313CB0"/>
    <w:rsid w:val="00313F96"/>
    <w:rsid w:val="0031417D"/>
    <w:rsid w:val="00314D5F"/>
    <w:rsid w:val="00314E50"/>
    <w:rsid w:val="00315287"/>
    <w:rsid w:val="00315DDF"/>
    <w:rsid w:val="00315E25"/>
    <w:rsid w:val="00316164"/>
    <w:rsid w:val="00316B4F"/>
    <w:rsid w:val="00316E38"/>
    <w:rsid w:val="00316E73"/>
    <w:rsid w:val="003175EE"/>
    <w:rsid w:val="00317E30"/>
    <w:rsid w:val="00317EC3"/>
    <w:rsid w:val="003205EB"/>
    <w:rsid w:val="003208EF"/>
    <w:rsid w:val="00320A11"/>
    <w:rsid w:val="003212E6"/>
    <w:rsid w:val="00321418"/>
    <w:rsid w:val="0032146E"/>
    <w:rsid w:val="0032170A"/>
    <w:rsid w:val="00321852"/>
    <w:rsid w:val="0032283C"/>
    <w:rsid w:val="00323DF5"/>
    <w:rsid w:val="00324866"/>
    <w:rsid w:val="003250C8"/>
    <w:rsid w:val="003258BB"/>
    <w:rsid w:val="003273C6"/>
    <w:rsid w:val="003277B4"/>
    <w:rsid w:val="00327A6E"/>
    <w:rsid w:val="00327F81"/>
    <w:rsid w:val="0033000F"/>
    <w:rsid w:val="003300BD"/>
    <w:rsid w:val="00330797"/>
    <w:rsid w:val="00331C6A"/>
    <w:rsid w:val="00332709"/>
    <w:rsid w:val="00333319"/>
    <w:rsid w:val="00333E46"/>
    <w:rsid w:val="0033464F"/>
    <w:rsid w:val="003346DC"/>
    <w:rsid w:val="00334AA0"/>
    <w:rsid w:val="00334C64"/>
    <w:rsid w:val="00334FCF"/>
    <w:rsid w:val="00335473"/>
    <w:rsid w:val="00336B61"/>
    <w:rsid w:val="003370DD"/>
    <w:rsid w:val="0033715B"/>
    <w:rsid w:val="003371C2"/>
    <w:rsid w:val="00337E1C"/>
    <w:rsid w:val="00340EC0"/>
    <w:rsid w:val="0034111C"/>
    <w:rsid w:val="003411BB"/>
    <w:rsid w:val="00341AF3"/>
    <w:rsid w:val="00341B77"/>
    <w:rsid w:val="00341C30"/>
    <w:rsid w:val="00342767"/>
    <w:rsid w:val="003429AC"/>
    <w:rsid w:val="00342E44"/>
    <w:rsid w:val="00343102"/>
    <w:rsid w:val="003436C5"/>
    <w:rsid w:val="00343854"/>
    <w:rsid w:val="003438C3"/>
    <w:rsid w:val="00344018"/>
    <w:rsid w:val="003447A5"/>
    <w:rsid w:val="00345F76"/>
    <w:rsid w:val="00346539"/>
    <w:rsid w:val="0034688E"/>
    <w:rsid w:val="00346A2E"/>
    <w:rsid w:val="0034787E"/>
    <w:rsid w:val="00347AA0"/>
    <w:rsid w:val="00347E65"/>
    <w:rsid w:val="003503D8"/>
    <w:rsid w:val="0035090A"/>
    <w:rsid w:val="0035096E"/>
    <w:rsid w:val="00350ADD"/>
    <w:rsid w:val="00350B34"/>
    <w:rsid w:val="00351073"/>
    <w:rsid w:val="003512C6"/>
    <w:rsid w:val="00351AFC"/>
    <w:rsid w:val="00352096"/>
    <w:rsid w:val="00352D21"/>
    <w:rsid w:val="003533A1"/>
    <w:rsid w:val="00353440"/>
    <w:rsid w:val="003539D6"/>
    <w:rsid w:val="00353A43"/>
    <w:rsid w:val="00353A4D"/>
    <w:rsid w:val="00353A66"/>
    <w:rsid w:val="00353A6B"/>
    <w:rsid w:val="00353A6C"/>
    <w:rsid w:val="00354C75"/>
    <w:rsid w:val="00355848"/>
    <w:rsid w:val="00356345"/>
    <w:rsid w:val="0035638A"/>
    <w:rsid w:val="00356CD8"/>
    <w:rsid w:val="00356EFD"/>
    <w:rsid w:val="00357A00"/>
    <w:rsid w:val="00357B9C"/>
    <w:rsid w:val="00357F2D"/>
    <w:rsid w:val="00360044"/>
    <w:rsid w:val="00360693"/>
    <w:rsid w:val="00360A11"/>
    <w:rsid w:val="00360A5E"/>
    <w:rsid w:val="003611E7"/>
    <w:rsid w:val="0036184A"/>
    <w:rsid w:val="00361931"/>
    <w:rsid w:val="00361A00"/>
    <w:rsid w:val="00361B04"/>
    <w:rsid w:val="0036294F"/>
    <w:rsid w:val="00362AD2"/>
    <w:rsid w:val="003630A0"/>
    <w:rsid w:val="003637BC"/>
    <w:rsid w:val="00363EC1"/>
    <w:rsid w:val="0036408B"/>
    <w:rsid w:val="0036414F"/>
    <w:rsid w:val="003642A6"/>
    <w:rsid w:val="0036474D"/>
    <w:rsid w:val="003649D3"/>
    <w:rsid w:val="00365B13"/>
    <w:rsid w:val="00365D8F"/>
    <w:rsid w:val="0036634E"/>
    <w:rsid w:val="00366F5C"/>
    <w:rsid w:val="0036717B"/>
    <w:rsid w:val="00367DD3"/>
    <w:rsid w:val="00370081"/>
    <w:rsid w:val="003709E9"/>
    <w:rsid w:val="00371255"/>
    <w:rsid w:val="0037170D"/>
    <w:rsid w:val="0037189D"/>
    <w:rsid w:val="00371C3B"/>
    <w:rsid w:val="00371D84"/>
    <w:rsid w:val="00372595"/>
    <w:rsid w:val="00372613"/>
    <w:rsid w:val="00372E81"/>
    <w:rsid w:val="00373124"/>
    <w:rsid w:val="003735AB"/>
    <w:rsid w:val="0037381B"/>
    <w:rsid w:val="00373894"/>
    <w:rsid w:val="00373AE2"/>
    <w:rsid w:val="00373F2B"/>
    <w:rsid w:val="00373F30"/>
    <w:rsid w:val="00374862"/>
    <w:rsid w:val="00375C8B"/>
    <w:rsid w:val="003761FE"/>
    <w:rsid w:val="003765FA"/>
    <w:rsid w:val="00377383"/>
    <w:rsid w:val="0037748F"/>
    <w:rsid w:val="0037751C"/>
    <w:rsid w:val="00377A3B"/>
    <w:rsid w:val="00377EFD"/>
    <w:rsid w:val="003805EB"/>
    <w:rsid w:val="00382BF6"/>
    <w:rsid w:val="00383465"/>
    <w:rsid w:val="00383F92"/>
    <w:rsid w:val="00384091"/>
    <w:rsid w:val="00384126"/>
    <w:rsid w:val="00384514"/>
    <w:rsid w:val="0038483B"/>
    <w:rsid w:val="00384AD8"/>
    <w:rsid w:val="00384D39"/>
    <w:rsid w:val="00384F0A"/>
    <w:rsid w:val="003850E6"/>
    <w:rsid w:val="0038539F"/>
    <w:rsid w:val="0038644B"/>
    <w:rsid w:val="003864BB"/>
    <w:rsid w:val="0038671F"/>
    <w:rsid w:val="003867A8"/>
    <w:rsid w:val="00386816"/>
    <w:rsid w:val="00386E64"/>
    <w:rsid w:val="00386E68"/>
    <w:rsid w:val="00387238"/>
    <w:rsid w:val="0038752C"/>
    <w:rsid w:val="00387605"/>
    <w:rsid w:val="00387844"/>
    <w:rsid w:val="00387C5F"/>
    <w:rsid w:val="00387D9F"/>
    <w:rsid w:val="00387FA3"/>
    <w:rsid w:val="0039053F"/>
    <w:rsid w:val="00390631"/>
    <w:rsid w:val="00390FA1"/>
    <w:rsid w:val="00390FFA"/>
    <w:rsid w:val="0039146A"/>
    <w:rsid w:val="00391748"/>
    <w:rsid w:val="0039181C"/>
    <w:rsid w:val="0039185D"/>
    <w:rsid w:val="00391957"/>
    <w:rsid w:val="00391A74"/>
    <w:rsid w:val="00392208"/>
    <w:rsid w:val="0039226B"/>
    <w:rsid w:val="0039232F"/>
    <w:rsid w:val="003923CB"/>
    <w:rsid w:val="00392A5D"/>
    <w:rsid w:val="00392D42"/>
    <w:rsid w:val="00393754"/>
    <w:rsid w:val="00393915"/>
    <w:rsid w:val="00393A1A"/>
    <w:rsid w:val="00393B15"/>
    <w:rsid w:val="00394075"/>
    <w:rsid w:val="00394557"/>
    <w:rsid w:val="00394A1B"/>
    <w:rsid w:val="00395543"/>
    <w:rsid w:val="00395FFF"/>
    <w:rsid w:val="003968B1"/>
    <w:rsid w:val="00396EFC"/>
    <w:rsid w:val="003977F9"/>
    <w:rsid w:val="00397FE0"/>
    <w:rsid w:val="003A082E"/>
    <w:rsid w:val="003A0966"/>
    <w:rsid w:val="003A0997"/>
    <w:rsid w:val="003A123F"/>
    <w:rsid w:val="003A1678"/>
    <w:rsid w:val="003A169E"/>
    <w:rsid w:val="003A1FF4"/>
    <w:rsid w:val="003A234C"/>
    <w:rsid w:val="003A2436"/>
    <w:rsid w:val="003A2455"/>
    <w:rsid w:val="003A2671"/>
    <w:rsid w:val="003A33E5"/>
    <w:rsid w:val="003A3995"/>
    <w:rsid w:val="003A3E46"/>
    <w:rsid w:val="003A4B13"/>
    <w:rsid w:val="003A4BB1"/>
    <w:rsid w:val="003A4BFA"/>
    <w:rsid w:val="003A4CCF"/>
    <w:rsid w:val="003A5321"/>
    <w:rsid w:val="003A597F"/>
    <w:rsid w:val="003A5DBE"/>
    <w:rsid w:val="003A5EB3"/>
    <w:rsid w:val="003A5EB4"/>
    <w:rsid w:val="003A6649"/>
    <w:rsid w:val="003A73F8"/>
    <w:rsid w:val="003A791B"/>
    <w:rsid w:val="003B02A0"/>
    <w:rsid w:val="003B030B"/>
    <w:rsid w:val="003B195D"/>
    <w:rsid w:val="003B2917"/>
    <w:rsid w:val="003B2AC8"/>
    <w:rsid w:val="003B2C98"/>
    <w:rsid w:val="003B3050"/>
    <w:rsid w:val="003B3213"/>
    <w:rsid w:val="003B3964"/>
    <w:rsid w:val="003B39A6"/>
    <w:rsid w:val="003B3A6D"/>
    <w:rsid w:val="003B4857"/>
    <w:rsid w:val="003B4975"/>
    <w:rsid w:val="003B4F7B"/>
    <w:rsid w:val="003B50D7"/>
    <w:rsid w:val="003B5AA1"/>
    <w:rsid w:val="003B5C2A"/>
    <w:rsid w:val="003B6070"/>
    <w:rsid w:val="003B653D"/>
    <w:rsid w:val="003B732D"/>
    <w:rsid w:val="003B75B2"/>
    <w:rsid w:val="003C0174"/>
    <w:rsid w:val="003C0229"/>
    <w:rsid w:val="003C02AC"/>
    <w:rsid w:val="003C0622"/>
    <w:rsid w:val="003C0D83"/>
    <w:rsid w:val="003C1699"/>
    <w:rsid w:val="003C20D7"/>
    <w:rsid w:val="003C2834"/>
    <w:rsid w:val="003C2925"/>
    <w:rsid w:val="003C2CC7"/>
    <w:rsid w:val="003C2EBD"/>
    <w:rsid w:val="003C3788"/>
    <w:rsid w:val="003C447D"/>
    <w:rsid w:val="003C49E6"/>
    <w:rsid w:val="003C5463"/>
    <w:rsid w:val="003C60FA"/>
    <w:rsid w:val="003C61C1"/>
    <w:rsid w:val="003C6E49"/>
    <w:rsid w:val="003C78B6"/>
    <w:rsid w:val="003C79A7"/>
    <w:rsid w:val="003C7E14"/>
    <w:rsid w:val="003D01A6"/>
    <w:rsid w:val="003D01F4"/>
    <w:rsid w:val="003D02BD"/>
    <w:rsid w:val="003D04D4"/>
    <w:rsid w:val="003D1D29"/>
    <w:rsid w:val="003D1F93"/>
    <w:rsid w:val="003D24D5"/>
    <w:rsid w:val="003D25E7"/>
    <w:rsid w:val="003D28BA"/>
    <w:rsid w:val="003D36EA"/>
    <w:rsid w:val="003D39E3"/>
    <w:rsid w:val="003D3B25"/>
    <w:rsid w:val="003D3E60"/>
    <w:rsid w:val="003D402B"/>
    <w:rsid w:val="003D43A7"/>
    <w:rsid w:val="003D4A58"/>
    <w:rsid w:val="003D57B3"/>
    <w:rsid w:val="003D6825"/>
    <w:rsid w:val="003D69EB"/>
    <w:rsid w:val="003D6BC6"/>
    <w:rsid w:val="003D7490"/>
    <w:rsid w:val="003D780C"/>
    <w:rsid w:val="003D7AB1"/>
    <w:rsid w:val="003D7EDC"/>
    <w:rsid w:val="003E051E"/>
    <w:rsid w:val="003E08CC"/>
    <w:rsid w:val="003E0C15"/>
    <w:rsid w:val="003E0D12"/>
    <w:rsid w:val="003E0FAE"/>
    <w:rsid w:val="003E244C"/>
    <w:rsid w:val="003E3655"/>
    <w:rsid w:val="003E4083"/>
    <w:rsid w:val="003E43E6"/>
    <w:rsid w:val="003E4570"/>
    <w:rsid w:val="003E4AED"/>
    <w:rsid w:val="003E4FE6"/>
    <w:rsid w:val="003E58E3"/>
    <w:rsid w:val="003E64A3"/>
    <w:rsid w:val="003E6FF8"/>
    <w:rsid w:val="003E7064"/>
    <w:rsid w:val="003E758E"/>
    <w:rsid w:val="003F032D"/>
    <w:rsid w:val="003F0898"/>
    <w:rsid w:val="003F0CD8"/>
    <w:rsid w:val="003F1086"/>
    <w:rsid w:val="003F15C1"/>
    <w:rsid w:val="003F163F"/>
    <w:rsid w:val="003F1F3E"/>
    <w:rsid w:val="003F2030"/>
    <w:rsid w:val="003F2265"/>
    <w:rsid w:val="003F2578"/>
    <w:rsid w:val="003F3888"/>
    <w:rsid w:val="003F479C"/>
    <w:rsid w:val="003F48CE"/>
    <w:rsid w:val="003F499D"/>
    <w:rsid w:val="003F5056"/>
    <w:rsid w:val="003F5284"/>
    <w:rsid w:val="003F59AC"/>
    <w:rsid w:val="003F5A1C"/>
    <w:rsid w:val="003F5E87"/>
    <w:rsid w:val="003F6025"/>
    <w:rsid w:val="003F6C03"/>
    <w:rsid w:val="003F6CA7"/>
    <w:rsid w:val="003F6EA1"/>
    <w:rsid w:val="003F6EA8"/>
    <w:rsid w:val="003F7053"/>
    <w:rsid w:val="003F7BEF"/>
    <w:rsid w:val="00400268"/>
    <w:rsid w:val="0040074F"/>
    <w:rsid w:val="0040078C"/>
    <w:rsid w:val="00400845"/>
    <w:rsid w:val="00400C30"/>
    <w:rsid w:val="00400CC2"/>
    <w:rsid w:val="004013FF"/>
    <w:rsid w:val="004019D5"/>
    <w:rsid w:val="004033E0"/>
    <w:rsid w:val="004034B1"/>
    <w:rsid w:val="00403D9F"/>
    <w:rsid w:val="00404104"/>
    <w:rsid w:val="00404532"/>
    <w:rsid w:val="004046A7"/>
    <w:rsid w:val="0040471B"/>
    <w:rsid w:val="00404AE6"/>
    <w:rsid w:val="00404EFB"/>
    <w:rsid w:val="004053E4"/>
    <w:rsid w:val="00405A02"/>
    <w:rsid w:val="00406A6B"/>
    <w:rsid w:val="00407323"/>
    <w:rsid w:val="0040762A"/>
    <w:rsid w:val="00407CC5"/>
    <w:rsid w:val="0041011D"/>
    <w:rsid w:val="00410594"/>
    <w:rsid w:val="0041147C"/>
    <w:rsid w:val="00411677"/>
    <w:rsid w:val="00412CFA"/>
    <w:rsid w:val="004136CB"/>
    <w:rsid w:val="00413B98"/>
    <w:rsid w:val="00413D12"/>
    <w:rsid w:val="00414252"/>
    <w:rsid w:val="00414382"/>
    <w:rsid w:val="004147B1"/>
    <w:rsid w:val="00414D64"/>
    <w:rsid w:val="004150F5"/>
    <w:rsid w:val="00415377"/>
    <w:rsid w:val="004163D1"/>
    <w:rsid w:val="0041691F"/>
    <w:rsid w:val="00416AEA"/>
    <w:rsid w:val="004176FF"/>
    <w:rsid w:val="0042028C"/>
    <w:rsid w:val="00421203"/>
    <w:rsid w:val="00421290"/>
    <w:rsid w:val="0042131F"/>
    <w:rsid w:val="004213ED"/>
    <w:rsid w:val="0042153E"/>
    <w:rsid w:val="00421841"/>
    <w:rsid w:val="004218CE"/>
    <w:rsid w:val="00421B79"/>
    <w:rsid w:val="00421CC2"/>
    <w:rsid w:val="00421CFD"/>
    <w:rsid w:val="004220D1"/>
    <w:rsid w:val="0042232E"/>
    <w:rsid w:val="0042245E"/>
    <w:rsid w:val="00422C37"/>
    <w:rsid w:val="0042356C"/>
    <w:rsid w:val="00423C0E"/>
    <w:rsid w:val="00424FA7"/>
    <w:rsid w:val="004255A0"/>
    <w:rsid w:val="00425ACE"/>
    <w:rsid w:val="004260A9"/>
    <w:rsid w:val="004261C0"/>
    <w:rsid w:val="004262F3"/>
    <w:rsid w:val="0042683B"/>
    <w:rsid w:val="004272C4"/>
    <w:rsid w:val="00427B31"/>
    <w:rsid w:val="00427C75"/>
    <w:rsid w:val="00427D47"/>
    <w:rsid w:val="00430015"/>
    <w:rsid w:val="00430458"/>
    <w:rsid w:val="00430A9D"/>
    <w:rsid w:val="00430AFC"/>
    <w:rsid w:val="00430B5E"/>
    <w:rsid w:val="00430FB5"/>
    <w:rsid w:val="0043148E"/>
    <w:rsid w:val="00431E51"/>
    <w:rsid w:val="00432110"/>
    <w:rsid w:val="00432924"/>
    <w:rsid w:val="00432B08"/>
    <w:rsid w:val="00432BA6"/>
    <w:rsid w:val="004333E4"/>
    <w:rsid w:val="004333F5"/>
    <w:rsid w:val="004343DB"/>
    <w:rsid w:val="004346EC"/>
    <w:rsid w:val="00434B64"/>
    <w:rsid w:val="00435596"/>
    <w:rsid w:val="004355DA"/>
    <w:rsid w:val="00435796"/>
    <w:rsid w:val="004357B9"/>
    <w:rsid w:val="00435E86"/>
    <w:rsid w:val="00436950"/>
    <w:rsid w:val="004372CE"/>
    <w:rsid w:val="004373B9"/>
    <w:rsid w:val="00437DDB"/>
    <w:rsid w:val="004401CA"/>
    <w:rsid w:val="00440604"/>
    <w:rsid w:val="00440685"/>
    <w:rsid w:val="00440C3C"/>
    <w:rsid w:val="004420F3"/>
    <w:rsid w:val="00442160"/>
    <w:rsid w:val="00442444"/>
    <w:rsid w:val="0044270F"/>
    <w:rsid w:val="00442ADE"/>
    <w:rsid w:val="00442D2E"/>
    <w:rsid w:val="00442D6C"/>
    <w:rsid w:val="00443D0F"/>
    <w:rsid w:val="00444322"/>
    <w:rsid w:val="004443F4"/>
    <w:rsid w:val="004446B4"/>
    <w:rsid w:val="00444964"/>
    <w:rsid w:val="0044571F"/>
    <w:rsid w:val="0044594C"/>
    <w:rsid w:val="00445CA4"/>
    <w:rsid w:val="00445FB0"/>
    <w:rsid w:val="00445FF7"/>
    <w:rsid w:val="00446C4B"/>
    <w:rsid w:val="00446D1F"/>
    <w:rsid w:val="00446DE4"/>
    <w:rsid w:val="004471AF"/>
    <w:rsid w:val="00447371"/>
    <w:rsid w:val="0044761A"/>
    <w:rsid w:val="00447D98"/>
    <w:rsid w:val="00447F06"/>
    <w:rsid w:val="00451440"/>
    <w:rsid w:val="00451518"/>
    <w:rsid w:val="00451A31"/>
    <w:rsid w:val="00451C6F"/>
    <w:rsid w:val="00451D4B"/>
    <w:rsid w:val="004522B9"/>
    <w:rsid w:val="00452619"/>
    <w:rsid w:val="004526D4"/>
    <w:rsid w:val="00452DAB"/>
    <w:rsid w:val="00452E29"/>
    <w:rsid w:val="00453341"/>
    <w:rsid w:val="004539C9"/>
    <w:rsid w:val="00453A40"/>
    <w:rsid w:val="00453D70"/>
    <w:rsid w:val="00454437"/>
    <w:rsid w:val="004546B4"/>
    <w:rsid w:val="004552BA"/>
    <w:rsid w:val="00455C03"/>
    <w:rsid w:val="00455D25"/>
    <w:rsid w:val="00455D8B"/>
    <w:rsid w:val="00455D9D"/>
    <w:rsid w:val="00455DA0"/>
    <w:rsid w:val="00455DC6"/>
    <w:rsid w:val="00456316"/>
    <w:rsid w:val="004567B7"/>
    <w:rsid w:val="00456E60"/>
    <w:rsid w:val="0045783E"/>
    <w:rsid w:val="00460099"/>
    <w:rsid w:val="004611AE"/>
    <w:rsid w:val="00461210"/>
    <w:rsid w:val="00461527"/>
    <w:rsid w:val="00461718"/>
    <w:rsid w:val="00461BB8"/>
    <w:rsid w:val="00461E0F"/>
    <w:rsid w:val="00462BBA"/>
    <w:rsid w:val="00463020"/>
    <w:rsid w:val="0046327C"/>
    <w:rsid w:val="00463352"/>
    <w:rsid w:val="0046368A"/>
    <w:rsid w:val="004636DA"/>
    <w:rsid w:val="00463734"/>
    <w:rsid w:val="00463886"/>
    <w:rsid w:val="004639A7"/>
    <w:rsid w:val="004639A9"/>
    <w:rsid w:val="004641D6"/>
    <w:rsid w:val="0046440E"/>
    <w:rsid w:val="0046453A"/>
    <w:rsid w:val="00464604"/>
    <w:rsid w:val="004647CA"/>
    <w:rsid w:val="004648C4"/>
    <w:rsid w:val="00464C8F"/>
    <w:rsid w:val="00464E02"/>
    <w:rsid w:val="004656FD"/>
    <w:rsid w:val="00465D8B"/>
    <w:rsid w:val="00466018"/>
    <w:rsid w:val="0046648D"/>
    <w:rsid w:val="00466730"/>
    <w:rsid w:val="004667C9"/>
    <w:rsid w:val="0046727A"/>
    <w:rsid w:val="004677CC"/>
    <w:rsid w:val="004701D9"/>
    <w:rsid w:val="004704F0"/>
    <w:rsid w:val="004707EE"/>
    <w:rsid w:val="004710E6"/>
    <w:rsid w:val="00471A07"/>
    <w:rsid w:val="004721D5"/>
    <w:rsid w:val="004724E0"/>
    <w:rsid w:val="00472DBC"/>
    <w:rsid w:val="00473924"/>
    <w:rsid w:val="00474255"/>
    <w:rsid w:val="00474EA8"/>
    <w:rsid w:val="004751B7"/>
    <w:rsid w:val="00475342"/>
    <w:rsid w:val="00475688"/>
    <w:rsid w:val="00475F8F"/>
    <w:rsid w:val="004768F6"/>
    <w:rsid w:val="00476991"/>
    <w:rsid w:val="00477140"/>
    <w:rsid w:val="00477223"/>
    <w:rsid w:val="004772E9"/>
    <w:rsid w:val="004777D8"/>
    <w:rsid w:val="0047796B"/>
    <w:rsid w:val="00477E9B"/>
    <w:rsid w:val="00477FEB"/>
    <w:rsid w:val="00480318"/>
    <w:rsid w:val="0048041A"/>
    <w:rsid w:val="00480C33"/>
    <w:rsid w:val="00480C41"/>
    <w:rsid w:val="00481019"/>
    <w:rsid w:val="004810E0"/>
    <w:rsid w:val="00481AA4"/>
    <w:rsid w:val="00483261"/>
    <w:rsid w:val="0048336C"/>
    <w:rsid w:val="00483B04"/>
    <w:rsid w:val="00483BFE"/>
    <w:rsid w:val="00483C8E"/>
    <w:rsid w:val="00483F69"/>
    <w:rsid w:val="0048416A"/>
    <w:rsid w:val="004845F7"/>
    <w:rsid w:val="004845F8"/>
    <w:rsid w:val="0048502B"/>
    <w:rsid w:val="004853D6"/>
    <w:rsid w:val="004856D6"/>
    <w:rsid w:val="0048661E"/>
    <w:rsid w:val="00486BFC"/>
    <w:rsid w:val="00486D39"/>
    <w:rsid w:val="00487495"/>
    <w:rsid w:val="00487E07"/>
    <w:rsid w:val="00490B88"/>
    <w:rsid w:val="00491695"/>
    <w:rsid w:val="004918A2"/>
    <w:rsid w:val="00492CF8"/>
    <w:rsid w:val="00493771"/>
    <w:rsid w:val="004939B6"/>
    <w:rsid w:val="00493F45"/>
    <w:rsid w:val="00494461"/>
    <w:rsid w:val="004948FD"/>
    <w:rsid w:val="00495979"/>
    <w:rsid w:val="00495D35"/>
    <w:rsid w:val="004962A9"/>
    <w:rsid w:val="00496409"/>
    <w:rsid w:val="004979ED"/>
    <w:rsid w:val="004A0557"/>
    <w:rsid w:val="004A09E8"/>
    <w:rsid w:val="004A0EAE"/>
    <w:rsid w:val="004A0FAF"/>
    <w:rsid w:val="004A19C6"/>
    <w:rsid w:val="004A1A55"/>
    <w:rsid w:val="004A26A8"/>
    <w:rsid w:val="004A2845"/>
    <w:rsid w:val="004A2996"/>
    <w:rsid w:val="004A2A08"/>
    <w:rsid w:val="004A3790"/>
    <w:rsid w:val="004A37BA"/>
    <w:rsid w:val="004A3926"/>
    <w:rsid w:val="004A42A3"/>
    <w:rsid w:val="004A438D"/>
    <w:rsid w:val="004A45F3"/>
    <w:rsid w:val="004A62A0"/>
    <w:rsid w:val="004A69DD"/>
    <w:rsid w:val="004A6EA7"/>
    <w:rsid w:val="004A6EDD"/>
    <w:rsid w:val="004A7241"/>
    <w:rsid w:val="004A755F"/>
    <w:rsid w:val="004A7F28"/>
    <w:rsid w:val="004B0318"/>
    <w:rsid w:val="004B05A9"/>
    <w:rsid w:val="004B07B8"/>
    <w:rsid w:val="004B116F"/>
    <w:rsid w:val="004B18F6"/>
    <w:rsid w:val="004B1A8D"/>
    <w:rsid w:val="004B1A98"/>
    <w:rsid w:val="004B311F"/>
    <w:rsid w:val="004B36B5"/>
    <w:rsid w:val="004B3D07"/>
    <w:rsid w:val="004B3DD6"/>
    <w:rsid w:val="004B496B"/>
    <w:rsid w:val="004B4FCD"/>
    <w:rsid w:val="004B5805"/>
    <w:rsid w:val="004B592A"/>
    <w:rsid w:val="004B5AB0"/>
    <w:rsid w:val="004B5B4B"/>
    <w:rsid w:val="004B64CE"/>
    <w:rsid w:val="004B6902"/>
    <w:rsid w:val="004B6EDF"/>
    <w:rsid w:val="004B6F0B"/>
    <w:rsid w:val="004B73B0"/>
    <w:rsid w:val="004B74FF"/>
    <w:rsid w:val="004B7944"/>
    <w:rsid w:val="004B79CE"/>
    <w:rsid w:val="004B7AC9"/>
    <w:rsid w:val="004B7BB8"/>
    <w:rsid w:val="004C079A"/>
    <w:rsid w:val="004C0A68"/>
    <w:rsid w:val="004C0AAD"/>
    <w:rsid w:val="004C0EFB"/>
    <w:rsid w:val="004C0F44"/>
    <w:rsid w:val="004C1465"/>
    <w:rsid w:val="004C14D0"/>
    <w:rsid w:val="004C2046"/>
    <w:rsid w:val="004C2137"/>
    <w:rsid w:val="004C34FA"/>
    <w:rsid w:val="004C3558"/>
    <w:rsid w:val="004C36CD"/>
    <w:rsid w:val="004C3A13"/>
    <w:rsid w:val="004C3F35"/>
    <w:rsid w:val="004C4301"/>
    <w:rsid w:val="004C452A"/>
    <w:rsid w:val="004C49A8"/>
    <w:rsid w:val="004C55BD"/>
    <w:rsid w:val="004C600F"/>
    <w:rsid w:val="004C61B9"/>
    <w:rsid w:val="004C6867"/>
    <w:rsid w:val="004C737B"/>
    <w:rsid w:val="004C777F"/>
    <w:rsid w:val="004C7915"/>
    <w:rsid w:val="004C795A"/>
    <w:rsid w:val="004D044A"/>
    <w:rsid w:val="004D1155"/>
    <w:rsid w:val="004D1915"/>
    <w:rsid w:val="004D1CF8"/>
    <w:rsid w:val="004D1DA0"/>
    <w:rsid w:val="004D23CF"/>
    <w:rsid w:val="004D29C0"/>
    <w:rsid w:val="004D2EE0"/>
    <w:rsid w:val="004D35BA"/>
    <w:rsid w:val="004D3FA6"/>
    <w:rsid w:val="004D445E"/>
    <w:rsid w:val="004D4614"/>
    <w:rsid w:val="004D4A5E"/>
    <w:rsid w:val="004D50B4"/>
    <w:rsid w:val="004D5567"/>
    <w:rsid w:val="004D5D00"/>
    <w:rsid w:val="004D6436"/>
    <w:rsid w:val="004D744F"/>
    <w:rsid w:val="004D7B89"/>
    <w:rsid w:val="004D7E05"/>
    <w:rsid w:val="004E01C5"/>
    <w:rsid w:val="004E07BB"/>
    <w:rsid w:val="004E0BCB"/>
    <w:rsid w:val="004E0E9B"/>
    <w:rsid w:val="004E0F2A"/>
    <w:rsid w:val="004E1230"/>
    <w:rsid w:val="004E1B3E"/>
    <w:rsid w:val="004E1D09"/>
    <w:rsid w:val="004E2242"/>
    <w:rsid w:val="004E27A5"/>
    <w:rsid w:val="004E2EC4"/>
    <w:rsid w:val="004E2F17"/>
    <w:rsid w:val="004E32F4"/>
    <w:rsid w:val="004E4A36"/>
    <w:rsid w:val="004E4FAA"/>
    <w:rsid w:val="004E546B"/>
    <w:rsid w:val="004E5822"/>
    <w:rsid w:val="004E5E23"/>
    <w:rsid w:val="004E604B"/>
    <w:rsid w:val="004E6579"/>
    <w:rsid w:val="004E6F16"/>
    <w:rsid w:val="004E728E"/>
    <w:rsid w:val="004F00EC"/>
    <w:rsid w:val="004F02D8"/>
    <w:rsid w:val="004F0C3A"/>
    <w:rsid w:val="004F0DB4"/>
    <w:rsid w:val="004F1097"/>
    <w:rsid w:val="004F119B"/>
    <w:rsid w:val="004F1321"/>
    <w:rsid w:val="004F1A95"/>
    <w:rsid w:val="004F1F67"/>
    <w:rsid w:val="004F2ADF"/>
    <w:rsid w:val="004F3489"/>
    <w:rsid w:val="004F4D15"/>
    <w:rsid w:val="004F4ED7"/>
    <w:rsid w:val="004F521C"/>
    <w:rsid w:val="004F53B8"/>
    <w:rsid w:val="004F5835"/>
    <w:rsid w:val="004F5B88"/>
    <w:rsid w:val="004F5C7E"/>
    <w:rsid w:val="004F64EC"/>
    <w:rsid w:val="004F72FD"/>
    <w:rsid w:val="004F76E2"/>
    <w:rsid w:val="004F7890"/>
    <w:rsid w:val="00500815"/>
    <w:rsid w:val="00501663"/>
    <w:rsid w:val="00501B1E"/>
    <w:rsid w:val="00502410"/>
    <w:rsid w:val="00503196"/>
    <w:rsid w:val="005032CB"/>
    <w:rsid w:val="005036E5"/>
    <w:rsid w:val="00503BB1"/>
    <w:rsid w:val="00503D36"/>
    <w:rsid w:val="00503EDB"/>
    <w:rsid w:val="005048AB"/>
    <w:rsid w:val="00504CCA"/>
    <w:rsid w:val="00505670"/>
    <w:rsid w:val="0050609A"/>
    <w:rsid w:val="00506436"/>
    <w:rsid w:val="00507B82"/>
    <w:rsid w:val="0051041A"/>
    <w:rsid w:val="005104AB"/>
    <w:rsid w:val="005105FA"/>
    <w:rsid w:val="005106B5"/>
    <w:rsid w:val="00510D4B"/>
    <w:rsid w:val="00511079"/>
    <w:rsid w:val="005112B9"/>
    <w:rsid w:val="0051133A"/>
    <w:rsid w:val="00511A13"/>
    <w:rsid w:val="00511EF7"/>
    <w:rsid w:val="005124A4"/>
    <w:rsid w:val="00512E52"/>
    <w:rsid w:val="005131A4"/>
    <w:rsid w:val="005132AE"/>
    <w:rsid w:val="00513355"/>
    <w:rsid w:val="0051423C"/>
    <w:rsid w:val="00514261"/>
    <w:rsid w:val="00514338"/>
    <w:rsid w:val="0051487E"/>
    <w:rsid w:val="0051573F"/>
    <w:rsid w:val="00515ED9"/>
    <w:rsid w:val="005160A0"/>
    <w:rsid w:val="005163EA"/>
    <w:rsid w:val="00516CD7"/>
    <w:rsid w:val="00516ED5"/>
    <w:rsid w:val="00516FD9"/>
    <w:rsid w:val="00517548"/>
    <w:rsid w:val="00517973"/>
    <w:rsid w:val="00517AED"/>
    <w:rsid w:val="005206FA"/>
    <w:rsid w:val="00521084"/>
    <w:rsid w:val="00521BFC"/>
    <w:rsid w:val="005220C7"/>
    <w:rsid w:val="00522281"/>
    <w:rsid w:val="0052314C"/>
    <w:rsid w:val="00523569"/>
    <w:rsid w:val="00523696"/>
    <w:rsid w:val="0052387D"/>
    <w:rsid w:val="00523F0C"/>
    <w:rsid w:val="005250DC"/>
    <w:rsid w:val="00525454"/>
    <w:rsid w:val="005265D4"/>
    <w:rsid w:val="005265E4"/>
    <w:rsid w:val="00526C02"/>
    <w:rsid w:val="00526E7B"/>
    <w:rsid w:val="005276AB"/>
    <w:rsid w:val="005276E5"/>
    <w:rsid w:val="00527B01"/>
    <w:rsid w:val="00527F7C"/>
    <w:rsid w:val="005304BB"/>
    <w:rsid w:val="00531E8A"/>
    <w:rsid w:val="00531E99"/>
    <w:rsid w:val="0053203B"/>
    <w:rsid w:val="00532279"/>
    <w:rsid w:val="005327CF"/>
    <w:rsid w:val="00532B17"/>
    <w:rsid w:val="0053328B"/>
    <w:rsid w:val="005339B1"/>
    <w:rsid w:val="00533AC2"/>
    <w:rsid w:val="00533E88"/>
    <w:rsid w:val="00534181"/>
    <w:rsid w:val="0053452F"/>
    <w:rsid w:val="0053541F"/>
    <w:rsid w:val="00535467"/>
    <w:rsid w:val="00535609"/>
    <w:rsid w:val="00535C2E"/>
    <w:rsid w:val="00535E21"/>
    <w:rsid w:val="005364AF"/>
    <w:rsid w:val="00536515"/>
    <w:rsid w:val="005368DE"/>
    <w:rsid w:val="00537CBB"/>
    <w:rsid w:val="00540BBE"/>
    <w:rsid w:val="00540E90"/>
    <w:rsid w:val="00541403"/>
    <w:rsid w:val="0054246B"/>
    <w:rsid w:val="005424D2"/>
    <w:rsid w:val="005430D2"/>
    <w:rsid w:val="005442D9"/>
    <w:rsid w:val="00544566"/>
    <w:rsid w:val="00545075"/>
    <w:rsid w:val="005456B9"/>
    <w:rsid w:val="00545876"/>
    <w:rsid w:val="00545AF0"/>
    <w:rsid w:val="00545B62"/>
    <w:rsid w:val="00545B8A"/>
    <w:rsid w:val="00545B98"/>
    <w:rsid w:val="00545E1D"/>
    <w:rsid w:val="00545ECF"/>
    <w:rsid w:val="00546869"/>
    <w:rsid w:val="00546E07"/>
    <w:rsid w:val="00546F27"/>
    <w:rsid w:val="00547090"/>
    <w:rsid w:val="00547846"/>
    <w:rsid w:val="005479AA"/>
    <w:rsid w:val="00547A8B"/>
    <w:rsid w:val="00547E12"/>
    <w:rsid w:val="00550072"/>
    <w:rsid w:val="00550184"/>
    <w:rsid w:val="005503E1"/>
    <w:rsid w:val="0055070C"/>
    <w:rsid w:val="00550B00"/>
    <w:rsid w:val="00550D9E"/>
    <w:rsid w:val="00550DB6"/>
    <w:rsid w:val="00551213"/>
    <w:rsid w:val="005521E6"/>
    <w:rsid w:val="00553AE1"/>
    <w:rsid w:val="00553BD6"/>
    <w:rsid w:val="005545CA"/>
    <w:rsid w:val="0055479A"/>
    <w:rsid w:val="00554E08"/>
    <w:rsid w:val="00554E74"/>
    <w:rsid w:val="005554FF"/>
    <w:rsid w:val="00555686"/>
    <w:rsid w:val="00555C78"/>
    <w:rsid w:val="005560C5"/>
    <w:rsid w:val="0055690B"/>
    <w:rsid w:val="00556F40"/>
    <w:rsid w:val="00557FFC"/>
    <w:rsid w:val="005600A8"/>
    <w:rsid w:val="005603B3"/>
    <w:rsid w:val="00560901"/>
    <w:rsid w:val="00561270"/>
    <w:rsid w:val="00561D34"/>
    <w:rsid w:val="00562153"/>
    <w:rsid w:val="0056264B"/>
    <w:rsid w:val="0056295F"/>
    <w:rsid w:val="00562EFA"/>
    <w:rsid w:val="00562F95"/>
    <w:rsid w:val="00563CC5"/>
    <w:rsid w:val="00564C2A"/>
    <w:rsid w:val="00564FB1"/>
    <w:rsid w:val="00565A34"/>
    <w:rsid w:val="00565EDF"/>
    <w:rsid w:val="00566F1E"/>
    <w:rsid w:val="005670A2"/>
    <w:rsid w:val="00567343"/>
    <w:rsid w:val="00567D7A"/>
    <w:rsid w:val="005702F0"/>
    <w:rsid w:val="00570594"/>
    <w:rsid w:val="00570682"/>
    <w:rsid w:val="005708FD"/>
    <w:rsid w:val="00570B09"/>
    <w:rsid w:val="00571008"/>
    <w:rsid w:val="00571AF0"/>
    <w:rsid w:val="00572105"/>
    <w:rsid w:val="00572698"/>
    <w:rsid w:val="005728BE"/>
    <w:rsid w:val="00573181"/>
    <w:rsid w:val="00573805"/>
    <w:rsid w:val="00573AE1"/>
    <w:rsid w:val="005746CF"/>
    <w:rsid w:val="00574BFF"/>
    <w:rsid w:val="005758A0"/>
    <w:rsid w:val="00575A84"/>
    <w:rsid w:val="00575D25"/>
    <w:rsid w:val="005762BC"/>
    <w:rsid w:val="00576576"/>
    <w:rsid w:val="00576727"/>
    <w:rsid w:val="005769E5"/>
    <w:rsid w:val="005773E2"/>
    <w:rsid w:val="005774C5"/>
    <w:rsid w:val="00577C07"/>
    <w:rsid w:val="00577E2B"/>
    <w:rsid w:val="0058022F"/>
    <w:rsid w:val="00580536"/>
    <w:rsid w:val="00580926"/>
    <w:rsid w:val="00581285"/>
    <w:rsid w:val="00581B75"/>
    <w:rsid w:val="00581BF7"/>
    <w:rsid w:val="00582085"/>
    <w:rsid w:val="005822FB"/>
    <w:rsid w:val="0058278D"/>
    <w:rsid w:val="0058286B"/>
    <w:rsid w:val="00582E46"/>
    <w:rsid w:val="00583094"/>
    <w:rsid w:val="0058319C"/>
    <w:rsid w:val="005833D1"/>
    <w:rsid w:val="00583E75"/>
    <w:rsid w:val="005844FC"/>
    <w:rsid w:val="00584B74"/>
    <w:rsid w:val="00584F57"/>
    <w:rsid w:val="00584FB7"/>
    <w:rsid w:val="005852A4"/>
    <w:rsid w:val="00585431"/>
    <w:rsid w:val="005855D6"/>
    <w:rsid w:val="00585D35"/>
    <w:rsid w:val="0058632E"/>
    <w:rsid w:val="00586736"/>
    <w:rsid w:val="005876BD"/>
    <w:rsid w:val="005879EE"/>
    <w:rsid w:val="00590081"/>
    <w:rsid w:val="005906FB"/>
    <w:rsid w:val="00590918"/>
    <w:rsid w:val="00590A97"/>
    <w:rsid w:val="00590F68"/>
    <w:rsid w:val="00591F58"/>
    <w:rsid w:val="00592244"/>
    <w:rsid w:val="00592411"/>
    <w:rsid w:val="005927F5"/>
    <w:rsid w:val="00592805"/>
    <w:rsid w:val="0059348C"/>
    <w:rsid w:val="00593914"/>
    <w:rsid w:val="00593C8C"/>
    <w:rsid w:val="00593E9B"/>
    <w:rsid w:val="005940C4"/>
    <w:rsid w:val="0059429E"/>
    <w:rsid w:val="00594823"/>
    <w:rsid w:val="00595A25"/>
    <w:rsid w:val="005961CA"/>
    <w:rsid w:val="00596310"/>
    <w:rsid w:val="0059694C"/>
    <w:rsid w:val="00596A67"/>
    <w:rsid w:val="00596B5A"/>
    <w:rsid w:val="00597466"/>
    <w:rsid w:val="005977CC"/>
    <w:rsid w:val="00597A10"/>
    <w:rsid w:val="00597ABD"/>
    <w:rsid w:val="005A0660"/>
    <w:rsid w:val="005A0683"/>
    <w:rsid w:val="005A1296"/>
    <w:rsid w:val="005A138C"/>
    <w:rsid w:val="005A1D91"/>
    <w:rsid w:val="005A2050"/>
    <w:rsid w:val="005A2E71"/>
    <w:rsid w:val="005A2F27"/>
    <w:rsid w:val="005A31AF"/>
    <w:rsid w:val="005A3543"/>
    <w:rsid w:val="005A3713"/>
    <w:rsid w:val="005A3CA1"/>
    <w:rsid w:val="005A4906"/>
    <w:rsid w:val="005A4DDE"/>
    <w:rsid w:val="005A535C"/>
    <w:rsid w:val="005A5CF0"/>
    <w:rsid w:val="005A662D"/>
    <w:rsid w:val="005A684E"/>
    <w:rsid w:val="005A6B85"/>
    <w:rsid w:val="005A6D9A"/>
    <w:rsid w:val="005A7591"/>
    <w:rsid w:val="005A759D"/>
    <w:rsid w:val="005A75BF"/>
    <w:rsid w:val="005A75E1"/>
    <w:rsid w:val="005A7B2A"/>
    <w:rsid w:val="005A7BA5"/>
    <w:rsid w:val="005B0319"/>
    <w:rsid w:val="005B0472"/>
    <w:rsid w:val="005B10D4"/>
    <w:rsid w:val="005B13DB"/>
    <w:rsid w:val="005B165C"/>
    <w:rsid w:val="005B1957"/>
    <w:rsid w:val="005B1B24"/>
    <w:rsid w:val="005B2177"/>
    <w:rsid w:val="005B27D0"/>
    <w:rsid w:val="005B29D5"/>
    <w:rsid w:val="005B2B4D"/>
    <w:rsid w:val="005B2BA2"/>
    <w:rsid w:val="005B2BA4"/>
    <w:rsid w:val="005B3184"/>
    <w:rsid w:val="005B31EE"/>
    <w:rsid w:val="005B33C2"/>
    <w:rsid w:val="005B348D"/>
    <w:rsid w:val="005B37D5"/>
    <w:rsid w:val="005B44ED"/>
    <w:rsid w:val="005B4F13"/>
    <w:rsid w:val="005B5A8C"/>
    <w:rsid w:val="005B5BAF"/>
    <w:rsid w:val="005B5DBE"/>
    <w:rsid w:val="005B615E"/>
    <w:rsid w:val="005B6590"/>
    <w:rsid w:val="005B67AC"/>
    <w:rsid w:val="005B67F7"/>
    <w:rsid w:val="005B7A42"/>
    <w:rsid w:val="005B7EBF"/>
    <w:rsid w:val="005B7F33"/>
    <w:rsid w:val="005B7F82"/>
    <w:rsid w:val="005C03BF"/>
    <w:rsid w:val="005C0FF1"/>
    <w:rsid w:val="005C1550"/>
    <w:rsid w:val="005C15E9"/>
    <w:rsid w:val="005C1E7B"/>
    <w:rsid w:val="005C1FFE"/>
    <w:rsid w:val="005C264C"/>
    <w:rsid w:val="005C2EA3"/>
    <w:rsid w:val="005C369E"/>
    <w:rsid w:val="005C3760"/>
    <w:rsid w:val="005C4450"/>
    <w:rsid w:val="005C4C36"/>
    <w:rsid w:val="005C502F"/>
    <w:rsid w:val="005C5A64"/>
    <w:rsid w:val="005C5AF7"/>
    <w:rsid w:val="005C5ED7"/>
    <w:rsid w:val="005C658E"/>
    <w:rsid w:val="005C6A95"/>
    <w:rsid w:val="005C6E40"/>
    <w:rsid w:val="005C748C"/>
    <w:rsid w:val="005D0100"/>
    <w:rsid w:val="005D05E3"/>
    <w:rsid w:val="005D0890"/>
    <w:rsid w:val="005D10BA"/>
    <w:rsid w:val="005D1447"/>
    <w:rsid w:val="005D22A1"/>
    <w:rsid w:val="005D353F"/>
    <w:rsid w:val="005D36FD"/>
    <w:rsid w:val="005D39A4"/>
    <w:rsid w:val="005D3B3E"/>
    <w:rsid w:val="005D3CD7"/>
    <w:rsid w:val="005D3EF2"/>
    <w:rsid w:val="005D4427"/>
    <w:rsid w:val="005D4892"/>
    <w:rsid w:val="005D48EF"/>
    <w:rsid w:val="005D4CB4"/>
    <w:rsid w:val="005D5435"/>
    <w:rsid w:val="005D5EB8"/>
    <w:rsid w:val="005D62A1"/>
    <w:rsid w:val="005D6AE3"/>
    <w:rsid w:val="005D6ECB"/>
    <w:rsid w:val="005D6FFA"/>
    <w:rsid w:val="005D73ED"/>
    <w:rsid w:val="005D76BF"/>
    <w:rsid w:val="005D7A12"/>
    <w:rsid w:val="005D7BF0"/>
    <w:rsid w:val="005D7C14"/>
    <w:rsid w:val="005D7C43"/>
    <w:rsid w:val="005E01EC"/>
    <w:rsid w:val="005E0263"/>
    <w:rsid w:val="005E0B41"/>
    <w:rsid w:val="005E0CEC"/>
    <w:rsid w:val="005E1016"/>
    <w:rsid w:val="005E11E4"/>
    <w:rsid w:val="005E15F8"/>
    <w:rsid w:val="005E1DAD"/>
    <w:rsid w:val="005E1E7D"/>
    <w:rsid w:val="005E23F1"/>
    <w:rsid w:val="005E2914"/>
    <w:rsid w:val="005E377D"/>
    <w:rsid w:val="005E38B2"/>
    <w:rsid w:val="005E46CE"/>
    <w:rsid w:val="005E4CB4"/>
    <w:rsid w:val="005E5A6D"/>
    <w:rsid w:val="005E6405"/>
    <w:rsid w:val="005E672F"/>
    <w:rsid w:val="005E73FB"/>
    <w:rsid w:val="005E7408"/>
    <w:rsid w:val="005E7755"/>
    <w:rsid w:val="005E7B66"/>
    <w:rsid w:val="005E7CB4"/>
    <w:rsid w:val="005F0524"/>
    <w:rsid w:val="005F072C"/>
    <w:rsid w:val="005F0C00"/>
    <w:rsid w:val="005F0D84"/>
    <w:rsid w:val="005F1915"/>
    <w:rsid w:val="005F1E81"/>
    <w:rsid w:val="005F2C25"/>
    <w:rsid w:val="005F352F"/>
    <w:rsid w:val="005F353E"/>
    <w:rsid w:val="005F354A"/>
    <w:rsid w:val="005F3784"/>
    <w:rsid w:val="005F3BA1"/>
    <w:rsid w:val="005F3EFD"/>
    <w:rsid w:val="005F4827"/>
    <w:rsid w:val="005F5DE8"/>
    <w:rsid w:val="005F6557"/>
    <w:rsid w:val="005F6AFD"/>
    <w:rsid w:val="005F6E34"/>
    <w:rsid w:val="005F7562"/>
    <w:rsid w:val="006004FE"/>
    <w:rsid w:val="006017E3"/>
    <w:rsid w:val="00601914"/>
    <w:rsid w:val="00603167"/>
    <w:rsid w:val="006031D7"/>
    <w:rsid w:val="00603492"/>
    <w:rsid w:val="006035AE"/>
    <w:rsid w:val="0060392F"/>
    <w:rsid w:val="00603EEE"/>
    <w:rsid w:val="00603F36"/>
    <w:rsid w:val="0060440B"/>
    <w:rsid w:val="0060454C"/>
    <w:rsid w:val="00604761"/>
    <w:rsid w:val="00605041"/>
    <w:rsid w:val="00605481"/>
    <w:rsid w:val="00605597"/>
    <w:rsid w:val="0060567C"/>
    <w:rsid w:val="00605E6A"/>
    <w:rsid w:val="00605F1E"/>
    <w:rsid w:val="00606789"/>
    <w:rsid w:val="00606E73"/>
    <w:rsid w:val="006073F2"/>
    <w:rsid w:val="00607459"/>
    <w:rsid w:val="00607707"/>
    <w:rsid w:val="00607C36"/>
    <w:rsid w:val="00607CDE"/>
    <w:rsid w:val="00607FDB"/>
    <w:rsid w:val="00610335"/>
    <w:rsid w:val="006110BC"/>
    <w:rsid w:val="00611580"/>
    <w:rsid w:val="006116A2"/>
    <w:rsid w:val="006116C4"/>
    <w:rsid w:val="00611F2C"/>
    <w:rsid w:val="00612425"/>
    <w:rsid w:val="006130E4"/>
    <w:rsid w:val="00613237"/>
    <w:rsid w:val="006132CD"/>
    <w:rsid w:val="00613363"/>
    <w:rsid w:val="0061374E"/>
    <w:rsid w:val="00614ADB"/>
    <w:rsid w:val="00614CD1"/>
    <w:rsid w:val="006150F1"/>
    <w:rsid w:val="00615533"/>
    <w:rsid w:val="00616260"/>
    <w:rsid w:val="00616263"/>
    <w:rsid w:val="006169A4"/>
    <w:rsid w:val="00617AD2"/>
    <w:rsid w:val="00617E64"/>
    <w:rsid w:val="00617F8F"/>
    <w:rsid w:val="006200B4"/>
    <w:rsid w:val="0062021A"/>
    <w:rsid w:val="006202B1"/>
    <w:rsid w:val="006209AA"/>
    <w:rsid w:val="0062164D"/>
    <w:rsid w:val="006216B6"/>
    <w:rsid w:val="00621770"/>
    <w:rsid w:val="006218C7"/>
    <w:rsid w:val="006218F6"/>
    <w:rsid w:val="00621B5D"/>
    <w:rsid w:val="0062215F"/>
    <w:rsid w:val="00622702"/>
    <w:rsid w:val="0062286A"/>
    <w:rsid w:val="006231AC"/>
    <w:rsid w:val="006235FC"/>
    <w:rsid w:val="00624D5B"/>
    <w:rsid w:val="006255C1"/>
    <w:rsid w:val="00625BB6"/>
    <w:rsid w:val="00625EE2"/>
    <w:rsid w:val="006265DD"/>
    <w:rsid w:val="00627240"/>
    <w:rsid w:val="00627E79"/>
    <w:rsid w:val="00630123"/>
    <w:rsid w:val="0063015D"/>
    <w:rsid w:val="0063077E"/>
    <w:rsid w:val="00630810"/>
    <w:rsid w:val="006309BC"/>
    <w:rsid w:val="00630A82"/>
    <w:rsid w:val="00630C2E"/>
    <w:rsid w:val="0063109A"/>
    <w:rsid w:val="0063111E"/>
    <w:rsid w:val="0063176B"/>
    <w:rsid w:val="00631C79"/>
    <w:rsid w:val="00631F4C"/>
    <w:rsid w:val="006320D7"/>
    <w:rsid w:val="0063349C"/>
    <w:rsid w:val="006345C3"/>
    <w:rsid w:val="00634FCF"/>
    <w:rsid w:val="0063533E"/>
    <w:rsid w:val="00635509"/>
    <w:rsid w:val="006359A8"/>
    <w:rsid w:val="006359B4"/>
    <w:rsid w:val="00636364"/>
    <w:rsid w:val="00636652"/>
    <w:rsid w:val="00636A83"/>
    <w:rsid w:val="00636D20"/>
    <w:rsid w:val="00636D5B"/>
    <w:rsid w:val="00637183"/>
    <w:rsid w:val="0063728F"/>
    <w:rsid w:val="00637389"/>
    <w:rsid w:val="00640576"/>
    <w:rsid w:val="00640F4F"/>
    <w:rsid w:val="00641620"/>
    <w:rsid w:val="00641DE0"/>
    <w:rsid w:val="0064239B"/>
    <w:rsid w:val="0064247A"/>
    <w:rsid w:val="00642E9E"/>
    <w:rsid w:val="00642FFB"/>
    <w:rsid w:val="0064380B"/>
    <w:rsid w:val="00643C2F"/>
    <w:rsid w:val="00644193"/>
    <w:rsid w:val="00644278"/>
    <w:rsid w:val="00644379"/>
    <w:rsid w:val="00644625"/>
    <w:rsid w:val="00644C01"/>
    <w:rsid w:val="00645314"/>
    <w:rsid w:val="00645AAA"/>
    <w:rsid w:val="00645EE9"/>
    <w:rsid w:val="00646C13"/>
    <w:rsid w:val="00646CB0"/>
    <w:rsid w:val="00647238"/>
    <w:rsid w:val="00647276"/>
    <w:rsid w:val="0065002A"/>
    <w:rsid w:val="0065205B"/>
    <w:rsid w:val="00652518"/>
    <w:rsid w:val="006526CD"/>
    <w:rsid w:val="00652ACE"/>
    <w:rsid w:val="00652D9F"/>
    <w:rsid w:val="006536C7"/>
    <w:rsid w:val="00653B47"/>
    <w:rsid w:val="00654408"/>
    <w:rsid w:val="006546D3"/>
    <w:rsid w:val="00654BC3"/>
    <w:rsid w:val="00654D76"/>
    <w:rsid w:val="0065548B"/>
    <w:rsid w:val="0065582E"/>
    <w:rsid w:val="0065589E"/>
    <w:rsid w:val="00655925"/>
    <w:rsid w:val="0065596B"/>
    <w:rsid w:val="00655BA9"/>
    <w:rsid w:val="00655DF6"/>
    <w:rsid w:val="00655FB7"/>
    <w:rsid w:val="0065636C"/>
    <w:rsid w:val="00656593"/>
    <w:rsid w:val="0065689D"/>
    <w:rsid w:val="0065696A"/>
    <w:rsid w:val="00656E1E"/>
    <w:rsid w:val="00656E9F"/>
    <w:rsid w:val="006574B9"/>
    <w:rsid w:val="006574DD"/>
    <w:rsid w:val="006578CE"/>
    <w:rsid w:val="00657F49"/>
    <w:rsid w:val="0066005F"/>
    <w:rsid w:val="00660079"/>
    <w:rsid w:val="00660408"/>
    <w:rsid w:val="006608EB"/>
    <w:rsid w:val="00660C99"/>
    <w:rsid w:val="00661517"/>
    <w:rsid w:val="0066174C"/>
    <w:rsid w:val="006621A8"/>
    <w:rsid w:val="006623B3"/>
    <w:rsid w:val="006625C1"/>
    <w:rsid w:val="006627E7"/>
    <w:rsid w:val="00662C69"/>
    <w:rsid w:val="006635FD"/>
    <w:rsid w:val="006644F9"/>
    <w:rsid w:val="006648C1"/>
    <w:rsid w:val="00664E8F"/>
    <w:rsid w:val="00664EF5"/>
    <w:rsid w:val="0066523C"/>
    <w:rsid w:val="00665532"/>
    <w:rsid w:val="00665BBF"/>
    <w:rsid w:val="00665C44"/>
    <w:rsid w:val="00666273"/>
    <w:rsid w:val="006663BF"/>
    <w:rsid w:val="00666797"/>
    <w:rsid w:val="006675BA"/>
    <w:rsid w:val="006679FE"/>
    <w:rsid w:val="00667C2E"/>
    <w:rsid w:val="00667F7C"/>
    <w:rsid w:val="0067013D"/>
    <w:rsid w:val="0067024D"/>
    <w:rsid w:val="00670694"/>
    <w:rsid w:val="006717A3"/>
    <w:rsid w:val="00671C7D"/>
    <w:rsid w:val="006729BB"/>
    <w:rsid w:val="006730D9"/>
    <w:rsid w:val="00673312"/>
    <w:rsid w:val="00673767"/>
    <w:rsid w:val="00673EB0"/>
    <w:rsid w:val="0067450A"/>
    <w:rsid w:val="006747A8"/>
    <w:rsid w:val="00674895"/>
    <w:rsid w:val="00674D88"/>
    <w:rsid w:val="00675544"/>
    <w:rsid w:val="00675840"/>
    <w:rsid w:val="00675D57"/>
    <w:rsid w:val="00675E39"/>
    <w:rsid w:val="00675E56"/>
    <w:rsid w:val="006764F7"/>
    <w:rsid w:val="00676527"/>
    <w:rsid w:val="00677925"/>
    <w:rsid w:val="006802C8"/>
    <w:rsid w:val="00680725"/>
    <w:rsid w:val="00681C1B"/>
    <w:rsid w:val="00681C67"/>
    <w:rsid w:val="00681D42"/>
    <w:rsid w:val="00681D98"/>
    <w:rsid w:val="0068272C"/>
    <w:rsid w:val="00682871"/>
    <w:rsid w:val="006828EC"/>
    <w:rsid w:val="00683011"/>
    <w:rsid w:val="006840BB"/>
    <w:rsid w:val="006844CD"/>
    <w:rsid w:val="00684D22"/>
    <w:rsid w:val="00685557"/>
    <w:rsid w:val="0068602D"/>
    <w:rsid w:val="00686061"/>
    <w:rsid w:val="00686365"/>
    <w:rsid w:val="0068651A"/>
    <w:rsid w:val="00686BA4"/>
    <w:rsid w:val="00687331"/>
    <w:rsid w:val="00687C7B"/>
    <w:rsid w:val="00687E1B"/>
    <w:rsid w:val="00690307"/>
    <w:rsid w:val="006904D1"/>
    <w:rsid w:val="0069097B"/>
    <w:rsid w:val="00691094"/>
    <w:rsid w:val="00691214"/>
    <w:rsid w:val="006912A1"/>
    <w:rsid w:val="00691695"/>
    <w:rsid w:val="006917F2"/>
    <w:rsid w:val="0069241B"/>
    <w:rsid w:val="0069254A"/>
    <w:rsid w:val="006925C5"/>
    <w:rsid w:val="006927B7"/>
    <w:rsid w:val="006929AF"/>
    <w:rsid w:val="00692D09"/>
    <w:rsid w:val="00692E1F"/>
    <w:rsid w:val="00693268"/>
    <w:rsid w:val="006933CE"/>
    <w:rsid w:val="00693CE7"/>
    <w:rsid w:val="00693E7D"/>
    <w:rsid w:val="00694294"/>
    <w:rsid w:val="00694351"/>
    <w:rsid w:val="00694C35"/>
    <w:rsid w:val="00694EA5"/>
    <w:rsid w:val="006962E0"/>
    <w:rsid w:val="00696363"/>
    <w:rsid w:val="006976A5"/>
    <w:rsid w:val="00697F02"/>
    <w:rsid w:val="006A0044"/>
    <w:rsid w:val="006A02C5"/>
    <w:rsid w:val="006A054A"/>
    <w:rsid w:val="006A0665"/>
    <w:rsid w:val="006A0AA7"/>
    <w:rsid w:val="006A0C90"/>
    <w:rsid w:val="006A0DB6"/>
    <w:rsid w:val="006A11FB"/>
    <w:rsid w:val="006A1828"/>
    <w:rsid w:val="006A1EEA"/>
    <w:rsid w:val="006A2A88"/>
    <w:rsid w:val="006A2B35"/>
    <w:rsid w:val="006A2CC5"/>
    <w:rsid w:val="006A3CF1"/>
    <w:rsid w:val="006A3EB1"/>
    <w:rsid w:val="006A3ECE"/>
    <w:rsid w:val="006A4D29"/>
    <w:rsid w:val="006A5123"/>
    <w:rsid w:val="006A541D"/>
    <w:rsid w:val="006A5595"/>
    <w:rsid w:val="006A5FF7"/>
    <w:rsid w:val="006A6C06"/>
    <w:rsid w:val="006A73B3"/>
    <w:rsid w:val="006A7854"/>
    <w:rsid w:val="006A7FDB"/>
    <w:rsid w:val="006B033A"/>
    <w:rsid w:val="006B04B6"/>
    <w:rsid w:val="006B0634"/>
    <w:rsid w:val="006B1197"/>
    <w:rsid w:val="006B12D0"/>
    <w:rsid w:val="006B1C88"/>
    <w:rsid w:val="006B23E0"/>
    <w:rsid w:val="006B261C"/>
    <w:rsid w:val="006B2754"/>
    <w:rsid w:val="006B27C7"/>
    <w:rsid w:val="006B2A65"/>
    <w:rsid w:val="006B2BEE"/>
    <w:rsid w:val="006B2EDC"/>
    <w:rsid w:val="006B3406"/>
    <w:rsid w:val="006B3812"/>
    <w:rsid w:val="006B3A13"/>
    <w:rsid w:val="006B3ED4"/>
    <w:rsid w:val="006B4156"/>
    <w:rsid w:val="006B4C7C"/>
    <w:rsid w:val="006B513A"/>
    <w:rsid w:val="006B52F2"/>
    <w:rsid w:val="006B5392"/>
    <w:rsid w:val="006B53CA"/>
    <w:rsid w:val="006B5590"/>
    <w:rsid w:val="006B58A2"/>
    <w:rsid w:val="006B641E"/>
    <w:rsid w:val="006B6C29"/>
    <w:rsid w:val="006B6FFD"/>
    <w:rsid w:val="006B71DD"/>
    <w:rsid w:val="006B7686"/>
    <w:rsid w:val="006B774E"/>
    <w:rsid w:val="006B7996"/>
    <w:rsid w:val="006C014E"/>
    <w:rsid w:val="006C036E"/>
    <w:rsid w:val="006C0440"/>
    <w:rsid w:val="006C16ED"/>
    <w:rsid w:val="006C19FE"/>
    <w:rsid w:val="006C3587"/>
    <w:rsid w:val="006C37A2"/>
    <w:rsid w:val="006C3C5F"/>
    <w:rsid w:val="006C3EFD"/>
    <w:rsid w:val="006C3FEF"/>
    <w:rsid w:val="006C4406"/>
    <w:rsid w:val="006C4684"/>
    <w:rsid w:val="006C4905"/>
    <w:rsid w:val="006C4A5D"/>
    <w:rsid w:val="006C5B9D"/>
    <w:rsid w:val="006C6192"/>
    <w:rsid w:val="006C6644"/>
    <w:rsid w:val="006C67D6"/>
    <w:rsid w:val="006C6834"/>
    <w:rsid w:val="006C6BD9"/>
    <w:rsid w:val="006C78AC"/>
    <w:rsid w:val="006C7A07"/>
    <w:rsid w:val="006C7C11"/>
    <w:rsid w:val="006D004E"/>
    <w:rsid w:val="006D0241"/>
    <w:rsid w:val="006D0339"/>
    <w:rsid w:val="006D0392"/>
    <w:rsid w:val="006D0C16"/>
    <w:rsid w:val="006D0CE9"/>
    <w:rsid w:val="006D0FF4"/>
    <w:rsid w:val="006D1139"/>
    <w:rsid w:val="006D167D"/>
    <w:rsid w:val="006D1778"/>
    <w:rsid w:val="006D178F"/>
    <w:rsid w:val="006D1A72"/>
    <w:rsid w:val="006D1B80"/>
    <w:rsid w:val="006D2012"/>
    <w:rsid w:val="006D21B7"/>
    <w:rsid w:val="006D2748"/>
    <w:rsid w:val="006D2AE8"/>
    <w:rsid w:val="006D2BE8"/>
    <w:rsid w:val="006D2F1D"/>
    <w:rsid w:val="006D30E7"/>
    <w:rsid w:val="006D3294"/>
    <w:rsid w:val="006D38A2"/>
    <w:rsid w:val="006D3A5B"/>
    <w:rsid w:val="006D4051"/>
    <w:rsid w:val="006D43CE"/>
    <w:rsid w:val="006D447C"/>
    <w:rsid w:val="006D4A91"/>
    <w:rsid w:val="006D4A92"/>
    <w:rsid w:val="006D4AF3"/>
    <w:rsid w:val="006D54E3"/>
    <w:rsid w:val="006D5B8B"/>
    <w:rsid w:val="006D6A81"/>
    <w:rsid w:val="006D7389"/>
    <w:rsid w:val="006D7657"/>
    <w:rsid w:val="006D7836"/>
    <w:rsid w:val="006D7CCA"/>
    <w:rsid w:val="006E04F8"/>
    <w:rsid w:val="006E0777"/>
    <w:rsid w:val="006E113C"/>
    <w:rsid w:val="006E13D1"/>
    <w:rsid w:val="006E1952"/>
    <w:rsid w:val="006E256B"/>
    <w:rsid w:val="006E2809"/>
    <w:rsid w:val="006E2DB5"/>
    <w:rsid w:val="006E2FDD"/>
    <w:rsid w:val="006E369E"/>
    <w:rsid w:val="006E3B7D"/>
    <w:rsid w:val="006E3FF2"/>
    <w:rsid w:val="006E434A"/>
    <w:rsid w:val="006E4816"/>
    <w:rsid w:val="006E4907"/>
    <w:rsid w:val="006E5A34"/>
    <w:rsid w:val="006E6613"/>
    <w:rsid w:val="006E6BA3"/>
    <w:rsid w:val="006E6BAF"/>
    <w:rsid w:val="006E765E"/>
    <w:rsid w:val="006F0076"/>
    <w:rsid w:val="006F017D"/>
    <w:rsid w:val="006F03CF"/>
    <w:rsid w:val="006F0791"/>
    <w:rsid w:val="006F0873"/>
    <w:rsid w:val="006F0BCE"/>
    <w:rsid w:val="006F108D"/>
    <w:rsid w:val="006F1759"/>
    <w:rsid w:val="006F18CF"/>
    <w:rsid w:val="006F1C01"/>
    <w:rsid w:val="006F2234"/>
    <w:rsid w:val="006F2295"/>
    <w:rsid w:val="006F299B"/>
    <w:rsid w:val="006F2C8D"/>
    <w:rsid w:val="006F382C"/>
    <w:rsid w:val="006F3927"/>
    <w:rsid w:val="006F3F41"/>
    <w:rsid w:val="006F4A89"/>
    <w:rsid w:val="006F4C8E"/>
    <w:rsid w:val="006F4E04"/>
    <w:rsid w:val="006F5779"/>
    <w:rsid w:val="006F5F5A"/>
    <w:rsid w:val="006F6552"/>
    <w:rsid w:val="006F679B"/>
    <w:rsid w:val="006F70BE"/>
    <w:rsid w:val="006F7774"/>
    <w:rsid w:val="0070075A"/>
    <w:rsid w:val="00700806"/>
    <w:rsid w:val="0070153F"/>
    <w:rsid w:val="007019E0"/>
    <w:rsid w:val="00701BD2"/>
    <w:rsid w:val="00701CED"/>
    <w:rsid w:val="00701FBB"/>
    <w:rsid w:val="00701FFC"/>
    <w:rsid w:val="007020CE"/>
    <w:rsid w:val="00702D62"/>
    <w:rsid w:val="0070307A"/>
    <w:rsid w:val="00703723"/>
    <w:rsid w:val="00703802"/>
    <w:rsid w:val="00703976"/>
    <w:rsid w:val="00703FC9"/>
    <w:rsid w:val="00704027"/>
    <w:rsid w:val="007041D3"/>
    <w:rsid w:val="007047CE"/>
    <w:rsid w:val="00704B8A"/>
    <w:rsid w:val="00704C9D"/>
    <w:rsid w:val="007050F7"/>
    <w:rsid w:val="007051AD"/>
    <w:rsid w:val="00705B5C"/>
    <w:rsid w:val="0070610B"/>
    <w:rsid w:val="00707818"/>
    <w:rsid w:val="00710034"/>
    <w:rsid w:val="007100BF"/>
    <w:rsid w:val="0071077E"/>
    <w:rsid w:val="00710DE8"/>
    <w:rsid w:val="00710FA3"/>
    <w:rsid w:val="007118F8"/>
    <w:rsid w:val="00711B8B"/>
    <w:rsid w:val="00711E13"/>
    <w:rsid w:val="00712636"/>
    <w:rsid w:val="00712EDA"/>
    <w:rsid w:val="00713004"/>
    <w:rsid w:val="00714245"/>
    <w:rsid w:val="0071483F"/>
    <w:rsid w:val="007148A4"/>
    <w:rsid w:val="00714FE6"/>
    <w:rsid w:val="00715241"/>
    <w:rsid w:val="007158DD"/>
    <w:rsid w:val="00715988"/>
    <w:rsid w:val="0071627F"/>
    <w:rsid w:val="00716D06"/>
    <w:rsid w:val="00716E8B"/>
    <w:rsid w:val="00716EDB"/>
    <w:rsid w:val="0071705B"/>
    <w:rsid w:val="00717617"/>
    <w:rsid w:val="007178FF"/>
    <w:rsid w:val="00717978"/>
    <w:rsid w:val="00720094"/>
    <w:rsid w:val="00720819"/>
    <w:rsid w:val="00720ACA"/>
    <w:rsid w:val="00720B30"/>
    <w:rsid w:val="00720E6B"/>
    <w:rsid w:val="00720FDF"/>
    <w:rsid w:val="00721271"/>
    <w:rsid w:val="007214EE"/>
    <w:rsid w:val="007218A2"/>
    <w:rsid w:val="00721CD1"/>
    <w:rsid w:val="0072235B"/>
    <w:rsid w:val="007229D4"/>
    <w:rsid w:val="00723585"/>
    <w:rsid w:val="00724375"/>
    <w:rsid w:val="0072442F"/>
    <w:rsid w:val="00724849"/>
    <w:rsid w:val="0072484B"/>
    <w:rsid w:val="00725262"/>
    <w:rsid w:val="007253FE"/>
    <w:rsid w:val="00726200"/>
    <w:rsid w:val="00726344"/>
    <w:rsid w:val="00726439"/>
    <w:rsid w:val="007264E5"/>
    <w:rsid w:val="007269C5"/>
    <w:rsid w:val="00726C1B"/>
    <w:rsid w:val="00726C6F"/>
    <w:rsid w:val="00726CF5"/>
    <w:rsid w:val="00727DF5"/>
    <w:rsid w:val="00730BDF"/>
    <w:rsid w:val="00731698"/>
    <w:rsid w:val="0073187A"/>
    <w:rsid w:val="00731908"/>
    <w:rsid w:val="00731F3E"/>
    <w:rsid w:val="00732D00"/>
    <w:rsid w:val="00733392"/>
    <w:rsid w:val="0073413F"/>
    <w:rsid w:val="00734174"/>
    <w:rsid w:val="007363C3"/>
    <w:rsid w:val="007365E3"/>
    <w:rsid w:val="0073674A"/>
    <w:rsid w:val="00737667"/>
    <w:rsid w:val="00737DB0"/>
    <w:rsid w:val="007407E7"/>
    <w:rsid w:val="00740AA8"/>
    <w:rsid w:val="00740B1F"/>
    <w:rsid w:val="00740BB2"/>
    <w:rsid w:val="00740C6C"/>
    <w:rsid w:val="00740D3C"/>
    <w:rsid w:val="007410F3"/>
    <w:rsid w:val="0074170D"/>
    <w:rsid w:val="00741CC4"/>
    <w:rsid w:val="00741D42"/>
    <w:rsid w:val="0074227A"/>
    <w:rsid w:val="00743083"/>
    <w:rsid w:val="007438F4"/>
    <w:rsid w:val="00743F02"/>
    <w:rsid w:val="007440A3"/>
    <w:rsid w:val="007445F4"/>
    <w:rsid w:val="00744C28"/>
    <w:rsid w:val="00745032"/>
    <w:rsid w:val="00745595"/>
    <w:rsid w:val="007455B8"/>
    <w:rsid w:val="00745693"/>
    <w:rsid w:val="0074569B"/>
    <w:rsid w:val="00745FF5"/>
    <w:rsid w:val="007463DC"/>
    <w:rsid w:val="00746B6D"/>
    <w:rsid w:val="00746C03"/>
    <w:rsid w:val="00747BCC"/>
    <w:rsid w:val="00747DC7"/>
    <w:rsid w:val="00747F39"/>
    <w:rsid w:val="00750DAB"/>
    <w:rsid w:val="00751033"/>
    <w:rsid w:val="0075113A"/>
    <w:rsid w:val="00751180"/>
    <w:rsid w:val="007515B7"/>
    <w:rsid w:val="00751FC2"/>
    <w:rsid w:val="00753195"/>
    <w:rsid w:val="00753A34"/>
    <w:rsid w:val="00753C8F"/>
    <w:rsid w:val="007543B0"/>
    <w:rsid w:val="00754F10"/>
    <w:rsid w:val="0075523D"/>
    <w:rsid w:val="0075534E"/>
    <w:rsid w:val="00755481"/>
    <w:rsid w:val="007554A6"/>
    <w:rsid w:val="00755950"/>
    <w:rsid w:val="00755AFA"/>
    <w:rsid w:val="00755B80"/>
    <w:rsid w:val="00755DAB"/>
    <w:rsid w:val="007562D9"/>
    <w:rsid w:val="00756515"/>
    <w:rsid w:val="00756832"/>
    <w:rsid w:val="007569A5"/>
    <w:rsid w:val="007569A8"/>
    <w:rsid w:val="00756CFC"/>
    <w:rsid w:val="00757001"/>
    <w:rsid w:val="0075721B"/>
    <w:rsid w:val="00757E62"/>
    <w:rsid w:val="007600E5"/>
    <w:rsid w:val="0076110B"/>
    <w:rsid w:val="00763A2A"/>
    <w:rsid w:val="00764DD1"/>
    <w:rsid w:val="007651BB"/>
    <w:rsid w:val="00765BFE"/>
    <w:rsid w:val="00765C53"/>
    <w:rsid w:val="00765CD2"/>
    <w:rsid w:val="007666E8"/>
    <w:rsid w:val="00766879"/>
    <w:rsid w:val="00766B7C"/>
    <w:rsid w:val="007679E0"/>
    <w:rsid w:val="00770162"/>
    <w:rsid w:val="0077075C"/>
    <w:rsid w:val="00770D83"/>
    <w:rsid w:val="0077159A"/>
    <w:rsid w:val="00771F4C"/>
    <w:rsid w:val="0077214D"/>
    <w:rsid w:val="00772159"/>
    <w:rsid w:val="00772572"/>
    <w:rsid w:val="007725DE"/>
    <w:rsid w:val="00772D32"/>
    <w:rsid w:val="00773769"/>
    <w:rsid w:val="00773B05"/>
    <w:rsid w:val="00773E0B"/>
    <w:rsid w:val="00774569"/>
    <w:rsid w:val="00774653"/>
    <w:rsid w:val="00774752"/>
    <w:rsid w:val="007749BC"/>
    <w:rsid w:val="00774D1A"/>
    <w:rsid w:val="007750B0"/>
    <w:rsid w:val="007751C6"/>
    <w:rsid w:val="0077548E"/>
    <w:rsid w:val="00775F29"/>
    <w:rsid w:val="0077657D"/>
    <w:rsid w:val="00780077"/>
    <w:rsid w:val="007808BA"/>
    <w:rsid w:val="0078134E"/>
    <w:rsid w:val="00781C8C"/>
    <w:rsid w:val="007821E8"/>
    <w:rsid w:val="0078241D"/>
    <w:rsid w:val="00782489"/>
    <w:rsid w:val="007827EE"/>
    <w:rsid w:val="00782AEA"/>
    <w:rsid w:val="00783D86"/>
    <w:rsid w:val="00784266"/>
    <w:rsid w:val="00784488"/>
    <w:rsid w:val="0078457B"/>
    <w:rsid w:val="00785589"/>
    <w:rsid w:val="00785A79"/>
    <w:rsid w:val="00785B7A"/>
    <w:rsid w:val="00785F46"/>
    <w:rsid w:val="00786364"/>
    <w:rsid w:val="00786788"/>
    <w:rsid w:val="00786D15"/>
    <w:rsid w:val="00787051"/>
    <w:rsid w:val="007875A3"/>
    <w:rsid w:val="0078773E"/>
    <w:rsid w:val="00787DFA"/>
    <w:rsid w:val="00787E27"/>
    <w:rsid w:val="00787E53"/>
    <w:rsid w:val="00790894"/>
    <w:rsid w:val="007919F5"/>
    <w:rsid w:val="00791C9B"/>
    <w:rsid w:val="00792590"/>
    <w:rsid w:val="00792BF7"/>
    <w:rsid w:val="007931B4"/>
    <w:rsid w:val="00793793"/>
    <w:rsid w:val="00793B5B"/>
    <w:rsid w:val="007940F6"/>
    <w:rsid w:val="007943D6"/>
    <w:rsid w:val="0079486C"/>
    <w:rsid w:val="00794895"/>
    <w:rsid w:val="00795629"/>
    <w:rsid w:val="00795F06"/>
    <w:rsid w:val="00796498"/>
    <w:rsid w:val="00797FC7"/>
    <w:rsid w:val="007A013C"/>
    <w:rsid w:val="007A037B"/>
    <w:rsid w:val="007A049F"/>
    <w:rsid w:val="007A0A67"/>
    <w:rsid w:val="007A1614"/>
    <w:rsid w:val="007A229D"/>
    <w:rsid w:val="007A2FB8"/>
    <w:rsid w:val="007A3167"/>
    <w:rsid w:val="007A36E1"/>
    <w:rsid w:val="007A3BD5"/>
    <w:rsid w:val="007A42EC"/>
    <w:rsid w:val="007A4C27"/>
    <w:rsid w:val="007A4FCF"/>
    <w:rsid w:val="007A51F0"/>
    <w:rsid w:val="007A5434"/>
    <w:rsid w:val="007A593C"/>
    <w:rsid w:val="007A596D"/>
    <w:rsid w:val="007A5C52"/>
    <w:rsid w:val="007A5F2B"/>
    <w:rsid w:val="007A6C0C"/>
    <w:rsid w:val="007A6D08"/>
    <w:rsid w:val="007A6D6A"/>
    <w:rsid w:val="007A6FDB"/>
    <w:rsid w:val="007A7B87"/>
    <w:rsid w:val="007A7F1F"/>
    <w:rsid w:val="007A7FF4"/>
    <w:rsid w:val="007B0425"/>
    <w:rsid w:val="007B0AE7"/>
    <w:rsid w:val="007B0DBC"/>
    <w:rsid w:val="007B0F99"/>
    <w:rsid w:val="007B16EA"/>
    <w:rsid w:val="007B18C4"/>
    <w:rsid w:val="007B22DF"/>
    <w:rsid w:val="007B308F"/>
    <w:rsid w:val="007B31BA"/>
    <w:rsid w:val="007B3345"/>
    <w:rsid w:val="007B33E8"/>
    <w:rsid w:val="007B36B7"/>
    <w:rsid w:val="007B3799"/>
    <w:rsid w:val="007B3936"/>
    <w:rsid w:val="007B39FF"/>
    <w:rsid w:val="007B3EE7"/>
    <w:rsid w:val="007B3F4B"/>
    <w:rsid w:val="007B4B37"/>
    <w:rsid w:val="007B5C53"/>
    <w:rsid w:val="007B5EBB"/>
    <w:rsid w:val="007B626E"/>
    <w:rsid w:val="007B6300"/>
    <w:rsid w:val="007B6473"/>
    <w:rsid w:val="007B66B4"/>
    <w:rsid w:val="007B68A5"/>
    <w:rsid w:val="007B68D6"/>
    <w:rsid w:val="007B6FB8"/>
    <w:rsid w:val="007B7235"/>
    <w:rsid w:val="007B7496"/>
    <w:rsid w:val="007B76CE"/>
    <w:rsid w:val="007B7F1D"/>
    <w:rsid w:val="007C0A16"/>
    <w:rsid w:val="007C162B"/>
    <w:rsid w:val="007C176D"/>
    <w:rsid w:val="007C2086"/>
    <w:rsid w:val="007C2235"/>
    <w:rsid w:val="007C2739"/>
    <w:rsid w:val="007C2D4C"/>
    <w:rsid w:val="007C2E0F"/>
    <w:rsid w:val="007C3162"/>
    <w:rsid w:val="007C34E4"/>
    <w:rsid w:val="007C3550"/>
    <w:rsid w:val="007C37F1"/>
    <w:rsid w:val="007C421B"/>
    <w:rsid w:val="007C49E1"/>
    <w:rsid w:val="007C4F84"/>
    <w:rsid w:val="007C52EC"/>
    <w:rsid w:val="007C5435"/>
    <w:rsid w:val="007C57F4"/>
    <w:rsid w:val="007C5B54"/>
    <w:rsid w:val="007C6857"/>
    <w:rsid w:val="007C6B91"/>
    <w:rsid w:val="007C7D25"/>
    <w:rsid w:val="007C7EAA"/>
    <w:rsid w:val="007D0B04"/>
    <w:rsid w:val="007D0C44"/>
    <w:rsid w:val="007D0D6C"/>
    <w:rsid w:val="007D18DF"/>
    <w:rsid w:val="007D20AB"/>
    <w:rsid w:val="007D214D"/>
    <w:rsid w:val="007D24D7"/>
    <w:rsid w:val="007D2AA0"/>
    <w:rsid w:val="007D37AC"/>
    <w:rsid w:val="007D3A69"/>
    <w:rsid w:val="007D3B6C"/>
    <w:rsid w:val="007D42E5"/>
    <w:rsid w:val="007D51B4"/>
    <w:rsid w:val="007D536F"/>
    <w:rsid w:val="007D55FD"/>
    <w:rsid w:val="007D5D3E"/>
    <w:rsid w:val="007D67B6"/>
    <w:rsid w:val="007D689B"/>
    <w:rsid w:val="007D68F9"/>
    <w:rsid w:val="007D6DFF"/>
    <w:rsid w:val="007D711D"/>
    <w:rsid w:val="007D7ABB"/>
    <w:rsid w:val="007D7EEA"/>
    <w:rsid w:val="007E09EE"/>
    <w:rsid w:val="007E149C"/>
    <w:rsid w:val="007E2344"/>
    <w:rsid w:val="007E30DA"/>
    <w:rsid w:val="007E37BD"/>
    <w:rsid w:val="007E4777"/>
    <w:rsid w:val="007E4F09"/>
    <w:rsid w:val="007E5401"/>
    <w:rsid w:val="007E5AEC"/>
    <w:rsid w:val="007E5CFD"/>
    <w:rsid w:val="007E5D74"/>
    <w:rsid w:val="007E6002"/>
    <w:rsid w:val="007E608D"/>
    <w:rsid w:val="007E656A"/>
    <w:rsid w:val="007E6C6F"/>
    <w:rsid w:val="007E7692"/>
    <w:rsid w:val="007F0715"/>
    <w:rsid w:val="007F08BC"/>
    <w:rsid w:val="007F1727"/>
    <w:rsid w:val="007F1937"/>
    <w:rsid w:val="007F1AA9"/>
    <w:rsid w:val="007F1C35"/>
    <w:rsid w:val="007F20E9"/>
    <w:rsid w:val="007F29A6"/>
    <w:rsid w:val="007F2BB7"/>
    <w:rsid w:val="007F2EE9"/>
    <w:rsid w:val="007F331E"/>
    <w:rsid w:val="007F4237"/>
    <w:rsid w:val="007F42A8"/>
    <w:rsid w:val="007F46D1"/>
    <w:rsid w:val="007F481F"/>
    <w:rsid w:val="007F4E8A"/>
    <w:rsid w:val="007F52BB"/>
    <w:rsid w:val="007F617E"/>
    <w:rsid w:val="007F62FD"/>
    <w:rsid w:val="007F6BC4"/>
    <w:rsid w:val="007F7441"/>
    <w:rsid w:val="007F77A2"/>
    <w:rsid w:val="007F7852"/>
    <w:rsid w:val="007F7B07"/>
    <w:rsid w:val="00800257"/>
    <w:rsid w:val="00800276"/>
    <w:rsid w:val="00800739"/>
    <w:rsid w:val="00800862"/>
    <w:rsid w:val="008009CB"/>
    <w:rsid w:val="0080153E"/>
    <w:rsid w:val="008016DF"/>
    <w:rsid w:val="0080180D"/>
    <w:rsid w:val="00802240"/>
    <w:rsid w:val="008027A8"/>
    <w:rsid w:val="00802AEC"/>
    <w:rsid w:val="00802DD2"/>
    <w:rsid w:val="00802DDF"/>
    <w:rsid w:val="00803657"/>
    <w:rsid w:val="00803AFB"/>
    <w:rsid w:val="00803BD8"/>
    <w:rsid w:val="0080411E"/>
    <w:rsid w:val="0080412A"/>
    <w:rsid w:val="00804654"/>
    <w:rsid w:val="00804FC5"/>
    <w:rsid w:val="0080503D"/>
    <w:rsid w:val="00805231"/>
    <w:rsid w:val="00805ADD"/>
    <w:rsid w:val="00805E21"/>
    <w:rsid w:val="0080659D"/>
    <w:rsid w:val="008066CA"/>
    <w:rsid w:val="008067D5"/>
    <w:rsid w:val="00806D0A"/>
    <w:rsid w:val="00806F82"/>
    <w:rsid w:val="00806F92"/>
    <w:rsid w:val="00807161"/>
    <w:rsid w:val="00807767"/>
    <w:rsid w:val="008079AA"/>
    <w:rsid w:val="00807C5B"/>
    <w:rsid w:val="0081027E"/>
    <w:rsid w:val="0081034C"/>
    <w:rsid w:val="00810367"/>
    <w:rsid w:val="008107CF"/>
    <w:rsid w:val="008108A1"/>
    <w:rsid w:val="008109C9"/>
    <w:rsid w:val="00810FAD"/>
    <w:rsid w:val="00811111"/>
    <w:rsid w:val="008115CC"/>
    <w:rsid w:val="00811884"/>
    <w:rsid w:val="00811A5D"/>
    <w:rsid w:val="00812ADA"/>
    <w:rsid w:val="00812D7E"/>
    <w:rsid w:val="00812E58"/>
    <w:rsid w:val="00813A71"/>
    <w:rsid w:val="008149BD"/>
    <w:rsid w:val="00814A98"/>
    <w:rsid w:val="0081514F"/>
    <w:rsid w:val="00815692"/>
    <w:rsid w:val="0081595F"/>
    <w:rsid w:val="008167B3"/>
    <w:rsid w:val="00817D78"/>
    <w:rsid w:val="00817F48"/>
    <w:rsid w:val="008203BE"/>
    <w:rsid w:val="008204CD"/>
    <w:rsid w:val="008204CF"/>
    <w:rsid w:val="008207E9"/>
    <w:rsid w:val="008207F1"/>
    <w:rsid w:val="008213D7"/>
    <w:rsid w:val="00821449"/>
    <w:rsid w:val="00821698"/>
    <w:rsid w:val="008218C3"/>
    <w:rsid w:val="00821A4D"/>
    <w:rsid w:val="008223C7"/>
    <w:rsid w:val="00822FCB"/>
    <w:rsid w:val="00823109"/>
    <w:rsid w:val="00823639"/>
    <w:rsid w:val="00823A39"/>
    <w:rsid w:val="00824226"/>
    <w:rsid w:val="00824674"/>
    <w:rsid w:val="00825128"/>
    <w:rsid w:val="00825364"/>
    <w:rsid w:val="00825BAE"/>
    <w:rsid w:val="00825C56"/>
    <w:rsid w:val="00825C98"/>
    <w:rsid w:val="00825D81"/>
    <w:rsid w:val="0082631D"/>
    <w:rsid w:val="00826DD9"/>
    <w:rsid w:val="008272E7"/>
    <w:rsid w:val="008275A1"/>
    <w:rsid w:val="008278B6"/>
    <w:rsid w:val="008309A3"/>
    <w:rsid w:val="00830DE2"/>
    <w:rsid w:val="00830E3C"/>
    <w:rsid w:val="0083199F"/>
    <w:rsid w:val="00831F29"/>
    <w:rsid w:val="0083229F"/>
    <w:rsid w:val="0083250A"/>
    <w:rsid w:val="008335AE"/>
    <w:rsid w:val="00833607"/>
    <w:rsid w:val="00833C81"/>
    <w:rsid w:val="00833E2F"/>
    <w:rsid w:val="00834460"/>
    <w:rsid w:val="008345D9"/>
    <w:rsid w:val="00834A46"/>
    <w:rsid w:val="00835606"/>
    <w:rsid w:val="008356EF"/>
    <w:rsid w:val="008358CE"/>
    <w:rsid w:val="00836ABB"/>
    <w:rsid w:val="00836B2D"/>
    <w:rsid w:val="00836B87"/>
    <w:rsid w:val="00836E29"/>
    <w:rsid w:val="00836F58"/>
    <w:rsid w:val="00836F7D"/>
    <w:rsid w:val="00837011"/>
    <w:rsid w:val="00840A8F"/>
    <w:rsid w:val="008416DB"/>
    <w:rsid w:val="0084175F"/>
    <w:rsid w:val="00841815"/>
    <w:rsid w:val="008418D2"/>
    <w:rsid w:val="00842435"/>
    <w:rsid w:val="00842AEF"/>
    <w:rsid w:val="008431E1"/>
    <w:rsid w:val="00843F2D"/>
    <w:rsid w:val="0084419C"/>
    <w:rsid w:val="008442C0"/>
    <w:rsid w:val="008443D8"/>
    <w:rsid w:val="0084449F"/>
    <w:rsid w:val="008447FB"/>
    <w:rsid w:val="00844DB9"/>
    <w:rsid w:val="00845F05"/>
    <w:rsid w:val="00846EC1"/>
    <w:rsid w:val="00847204"/>
    <w:rsid w:val="008478F9"/>
    <w:rsid w:val="00847C25"/>
    <w:rsid w:val="00847EBD"/>
    <w:rsid w:val="00847EE6"/>
    <w:rsid w:val="00850D9D"/>
    <w:rsid w:val="00851667"/>
    <w:rsid w:val="00851AB3"/>
    <w:rsid w:val="00852137"/>
    <w:rsid w:val="0085264B"/>
    <w:rsid w:val="008528FA"/>
    <w:rsid w:val="00853A3E"/>
    <w:rsid w:val="00853C6D"/>
    <w:rsid w:val="00853C75"/>
    <w:rsid w:val="008543D9"/>
    <w:rsid w:val="008548CC"/>
    <w:rsid w:val="00854D89"/>
    <w:rsid w:val="00855204"/>
    <w:rsid w:val="008556E0"/>
    <w:rsid w:val="00855B02"/>
    <w:rsid w:val="00856096"/>
    <w:rsid w:val="00856353"/>
    <w:rsid w:val="008565D8"/>
    <w:rsid w:val="0085682F"/>
    <w:rsid w:val="00860787"/>
    <w:rsid w:val="00860986"/>
    <w:rsid w:val="00860AC0"/>
    <w:rsid w:val="00860B57"/>
    <w:rsid w:val="008613FA"/>
    <w:rsid w:val="00862248"/>
    <w:rsid w:val="00862C66"/>
    <w:rsid w:val="00862CF7"/>
    <w:rsid w:val="00863361"/>
    <w:rsid w:val="00863566"/>
    <w:rsid w:val="008636C7"/>
    <w:rsid w:val="00863B41"/>
    <w:rsid w:val="00863C49"/>
    <w:rsid w:val="00864B95"/>
    <w:rsid w:val="008653C2"/>
    <w:rsid w:val="00865B35"/>
    <w:rsid w:val="00865BE6"/>
    <w:rsid w:val="00865D8A"/>
    <w:rsid w:val="00865F81"/>
    <w:rsid w:val="0086636E"/>
    <w:rsid w:val="0086656A"/>
    <w:rsid w:val="00866E88"/>
    <w:rsid w:val="0086727B"/>
    <w:rsid w:val="00867427"/>
    <w:rsid w:val="0086764F"/>
    <w:rsid w:val="00867785"/>
    <w:rsid w:val="00867DD9"/>
    <w:rsid w:val="008709B5"/>
    <w:rsid w:val="00870D7D"/>
    <w:rsid w:val="008713C0"/>
    <w:rsid w:val="00871C84"/>
    <w:rsid w:val="00871EEF"/>
    <w:rsid w:val="008724E4"/>
    <w:rsid w:val="0087259B"/>
    <w:rsid w:val="008727AE"/>
    <w:rsid w:val="008728AA"/>
    <w:rsid w:val="00872CE3"/>
    <w:rsid w:val="00873320"/>
    <w:rsid w:val="0087378C"/>
    <w:rsid w:val="00873CB0"/>
    <w:rsid w:val="008743F3"/>
    <w:rsid w:val="0087444A"/>
    <w:rsid w:val="00874478"/>
    <w:rsid w:val="008744DD"/>
    <w:rsid w:val="008745A3"/>
    <w:rsid w:val="008749AB"/>
    <w:rsid w:val="00874A86"/>
    <w:rsid w:val="00874B55"/>
    <w:rsid w:val="00874EEE"/>
    <w:rsid w:val="00875069"/>
    <w:rsid w:val="00875139"/>
    <w:rsid w:val="00875410"/>
    <w:rsid w:val="00875E44"/>
    <w:rsid w:val="0087712E"/>
    <w:rsid w:val="00877DB6"/>
    <w:rsid w:val="00880C4F"/>
    <w:rsid w:val="008815D1"/>
    <w:rsid w:val="008816A8"/>
    <w:rsid w:val="0088190E"/>
    <w:rsid w:val="00881920"/>
    <w:rsid w:val="00881A9A"/>
    <w:rsid w:val="008823AA"/>
    <w:rsid w:val="00882419"/>
    <w:rsid w:val="00882EC6"/>
    <w:rsid w:val="00883F87"/>
    <w:rsid w:val="0088427B"/>
    <w:rsid w:val="00884A01"/>
    <w:rsid w:val="0088525C"/>
    <w:rsid w:val="0088613E"/>
    <w:rsid w:val="008868BC"/>
    <w:rsid w:val="00887998"/>
    <w:rsid w:val="008879A3"/>
    <w:rsid w:val="008900A2"/>
    <w:rsid w:val="00890772"/>
    <w:rsid w:val="00890A5A"/>
    <w:rsid w:val="00891264"/>
    <w:rsid w:val="00891585"/>
    <w:rsid w:val="008916D3"/>
    <w:rsid w:val="008918C9"/>
    <w:rsid w:val="00891B74"/>
    <w:rsid w:val="00892934"/>
    <w:rsid w:val="00892B5F"/>
    <w:rsid w:val="008931F4"/>
    <w:rsid w:val="008936CD"/>
    <w:rsid w:val="00893B60"/>
    <w:rsid w:val="00893D89"/>
    <w:rsid w:val="008940B4"/>
    <w:rsid w:val="0089476B"/>
    <w:rsid w:val="00894C2D"/>
    <w:rsid w:val="00894DC8"/>
    <w:rsid w:val="0089533C"/>
    <w:rsid w:val="00895604"/>
    <w:rsid w:val="008958F2"/>
    <w:rsid w:val="00895C44"/>
    <w:rsid w:val="00896282"/>
    <w:rsid w:val="008963A8"/>
    <w:rsid w:val="008967BE"/>
    <w:rsid w:val="00896826"/>
    <w:rsid w:val="00896DCA"/>
    <w:rsid w:val="00897768"/>
    <w:rsid w:val="00897D98"/>
    <w:rsid w:val="008A019B"/>
    <w:rsid w:val="008A0CFC"/>
    <w:rsid w:val="008A16C0"/>
    <w:rsid w:val="008A177B"/>
    <w:rsid w:val="008A1867"/>
    <w:rsid w:val="008A1892"/>
    <w:rsid w:val="008A1EAC"/>
    <w:rsid w:val="008A22B2"/>
    <w:rsid w:val="008A2A62"/>
    <w:rsid w:val="008A3907"/>
    <w:rsid w:val="008A3CC9"/>
    <w:rsid w:val="008A448B"/>
    <w:rsid w:val="008A4908"/>
    <w:rsid w:val="008A4A39"/>
    <w:rsid w:val="008A4AFF"/>
    <w:rsid w:val="008A4B73"/>
    <w:rsid w:val="008A4BE7"/>
    <w:rsid w:val="008A58EB"/>
    <w:rsid w:val="008A6920"/>
    <w:rsid w:val="008B042F"/>
    <w:rsid w:val="008B06B4"/>
    <w:rsid w:val="008B0A66"/>
    <w:rsid w:val="008B0CCC"/>
    <w:rsid w:val="008B0F94"/>
    <w:rsid w:val="008B2194"/>
    <w:rsid w:val="008B2555"/>
    <w:rsid w:val="008B26FB"/>
    <w:rsid w:val="008B2933"/>
    <w:rsid w:val="008B2E89"/>
    <w:rsid w:val="008B3D7C"/>
    <w:rsid w:val="008B45E7"/>
    <w:rsid w:val="008B471E"/>
    <w:rsid w:val="008B50D9"/>
    <w:rsid w:val="008B5290"/>
    <w:rsid w:val="008B55FA"/>
    <w:rsid w:val="008B5B41"/>
    <w:rsid w:val="008B60A7"/>
    <w:rsid w:val="008B6D94"/>
    <w:rsid w:val="008B6FEB"/>
    <w:rsid w:val="008B7717"/>
    <w:rsid w:val="008C0364"/>
    <w:rsid w:val="008C0CE2"/>
    <w:rsid w:val="008C0DB9"/>
    <w:rsid w:val="008C178D"/>
    <w:rsid w:val="008C1912"/>
    <w:rsid w:val="008C2186"/>
    <w:rsid w:val="008C22E1"/>
    <w:rsid w:val="008C24DA"/>
    <w:rsid w:val="008C40F0"/>
    <w:rsid w:val="008C4642"/>
    <w:rsid w:val="008C559A"/>
    <w:rsid w:val="008C5978"/>
    <w:rsid w:val="008C715E"/>
    <w:rsid w:val="008C7807"/>
    <w:rsid w:val="008C78C3"/>
    <w:rsid w:val="008D038D"/>
    <w:rsid w:val="008D0DAD"/>
    <w:rsid w:val="008D1338"/>
    <w:rsid w:val="008D1B7C"/>
    <w:rsid w:val="008D1BF1"/>
    <w:rsid w:val="008D1CB3"/>
    <w:rsid w:val="008D267A"/>
    <w:rsid w:val="008D33D5"/>
    <w:rsid w:val="008D39F4"/>
    <w:rsid w:val="008D3E4F"/>
    <w:rsid w:val="008D40FE"/>
    <w:rsid w:val="008D4565"/>
    <w:rsid w:val="008D462B"/>
    <w:rsid w:val="008D46FE"/>
    <w:rsid w:val="008D4EC0"/>
    <w:rsid w:val="008D4FB9"/>
    <w:rsid w:val="008D5331"/>
    <w:rsid w:val="008D59D9"/>
    <w:rsid w:val="008D616E"/>
    <w:rsid w:val="008D6686"/>
    <w:rsid w:val="008D702D"/>
    <w:rsid w:val="008D72AD"/>
    <w:rsid w:val="008D7472"/>
    <w:rsid w:val="008D761E"/>
    <w:rsid w:val="008D766F"/>
    <w:rsid w:val="008D7899"/>
    <w:rsid w:val="008D79C7"/>
    <w:rsid w:val="008D7C45"/>
    <w:rsid w:val="008D7F9C"/>
    <w:rsid w:val="008E041E"/>
    <w:rsid w:val="008E08CE"/>
    <w:rsid w:val="008E0F52"/>
    <w:rsid w:val="008E11D3"/>
    <w:rsid w:val="008E135B"/>
    <w:rsid w:val="008E169F"/>
    <w:rsid w:val="008E1710"/>
    <w:rsid w:val="008E203F"/>
    <w:rsid w:val="008E20F9"/>
    <w:rsid w:val="008E22E8"/>
    <w:rsid w:val="008E2314"/>
    <w:rsid w:val="008E2A18"/>
    <w:rsid w:val="008E2DB4"/>
    <w:rsid w:val="008E3065"/>
    <w:rsid w:val="008E39A3"/>
    <w:rsid w:val="008E3F54"/>
    <w:rsid w:val="008E41C1"/>
    <w:rsid w:val="008E450A"/>
    <w:rsid w:val="008E4790"/>
    <w:rsid w:val="008E4F3E"/>
    <w:rsid w:val="008E50FB"/>
    <w:rsid w:val="008E5D4C"/>
    <w:rsid w:val="008E5E0F"/>
    <w:rsid w:val="008E6090"/>
    <w:rsid w:val="008E61EE"/>
    <w:rsid w:val="008E63D4"/>
    <w:rsid w:val="008E6552"/>
    <w:rsid w:val="008E68DE"/>
    <w:rsid w:val="008E68E7"/>
    <w:rsid w:val="008E75C0"/>
    <w:rsid w:val="008F0075"/>
    <w:rsid w:val="008F0D47"/>
    <w:rsid w:val="008F1397"/>
    <w:rsid w:val="008F1678"/>
    <w:rsid w:val="008F1901"/>
    <w:rsid w:val="008F1ADD"/>
    <w:rsid w:val="008F1C56"/>
    <w:rsid w:val="008F243B"/>
    <w:rsid w:val="008F25DA"/>
    <w:rsid w:val="008F2B28"/>
    <w:rsid w:val="008F3AB1"/>
    <w:rsid w:val="008F40A0"/>
    <w:rsid w:val="008F4419"/>
    <w:rsid w:val="008F4454"/>
    <w:rsid w:val="008F529C"/>
    <w:rsid w:val="008F52A9"/>
    <w:rsid w:val="008F5634"/>
    <w:rsid w:val="008F5893"/>
    <w:rsid w:val="008F68E4"/>
    <w:rsid w:val="008F69D1"/>
    <w:rsid w:val="008F7BBB"/>
    <w:rsid w:val="009005A8"/>
    <w:rsid w:val="00900708"/>
    <w:rsid w:val="00900B58"/>
    <w:rsid w:val="00900DF2"/>
    <w:rsid w:val="00900FD6"/>
    <w:rsid w:val="009013EF"/>
    <w:rsid w:val="009016C9"/>
    <w:rsid w:val="00901745"/>
    <w:rsid w:val="00901762"/>
    <w:rsid w:val="0090191F"/>
    <w:rsid w:val="00901C62"/>
    <w:rsid w:val="00902527"/>
    <w:rsid w:val="00902A59"/>
    <w:rsid w:val="009032B9"/>
    <w:rsid w:val="009034CB"/>
    <w:rsid w:val="00903702"/>
    <w:rsid w:val="00903962"/>
    <w:rsid w:val="009049EB"/>
    <w:rsid w:val="00904A56"/>
    <w:rsid w:val="00904A88"/>
    <w:rsid w:val="00904C9C"/>
    <w:rsid w:val="00904E5D"/>
    <w:rsid w:val="00905112"/>
    <w:rsid w:val="00905244"/>
    <w:rsid w:val="00905321"/>
    <w:rsid w:val="00905370"/>
    <w:rsid w:val="0090580D"/>
    <w:rsid w:val="00906243"/>
    <w:rsid w:val="009063E6"/>
    <w:rsid w:val="0090685C"/>
    <w:rsid w:val="00906AF6"/>
    <w:rsid w:val="0091019E"/>
    <w:rsid w:val="00910AFF"/>
    <w:rsid w:val="00910E08"/>
    <w:rsid w:val="0091108B"/>
    <w:rsid w:val="00911609"/>
    <w:rsid w:val="00911DA3"/>
    <w:rsid w:val="009123A5"/>
    <w:rsid w:val="0091294E"/>
    <w:rsid w:val="009132E6"/>
    <w:rsid w:val="00913834"/>
    <w:rsid w:val="00914594"/>
    <w:rsid w:val="00914C32"/>
    <w:rsid w:val="0091519C"/>
    <w:rsid w:val="009152E9"/>
    <w:rsid w:val="00915B81"/>
    <w:rsid w:val="00915E48"/>
    <w:rsid w:val="00916157"/>
    <w:rsid w:val="00916863"/>
    <w:rsid w:val="00916A0A"/>
    <w:rsid w:val="0091704E"/>
    <w:rsid w:val="009178AE"/>
    <w:rsid w:val="00917C15"/>
    <w:rsid w:val="00920223"/>
    <w:rsid w:val="009206A4"/>
    <w:rsid w:val="009211DD"/>
    <w:rsid w:val="009225F6"/>
    <w:rsid w:val="00922619"/>
    <w:rsid w:val="00922FFF"/>
    <w:rsid w:val="009232CF"/>
    <w:rsid w:val="009233A9"/>
    <w:rsid w:val="009237FA"/>
    <w:rsid w:val="0092385F"/>
    <w:rsid w:val="009238B7"/>
    <w:rsid w:val="009241D4"/>
    <w:rsid w:val="00924857"/>
    <w:rsid w:val="00925945"/>
    <w:rsid w:val="00925A4D"/>
    <w:rsid w:val="00925BC6"/>
    <w:rsid w:val="0092636F"/>
    <w:rsid w:val="00926B9C"/>
    <w:rsid w:val="00926E58"/>
    <w:rsid w:val="00927523"/>
    <w:rsid w:val="00927A74"/>
    <w:rsid w:val="009300C9"/>
    <w:rsid w:val="00931358"/>
    <w:rsid w:val="00931962"/>
    <w:rsid w:val="0093222A"/>
    <w:rsid w:val="0093287C"/>
    <w:rsid w:val="00932A5B"/>
    <w:rsid w:val="00933980"/>
    <w:rsid w:val="00933F8D"/>
    <w:rsid w:val="00934066"/>
    <w:rsid w:val="00934497"/>
    <w:rsid w:val="009348F9"/>
    <w:rsid w:val="00934CA0"/>
    <w:rsid w:val="00934D96"/>
    <w:rsid w:val="00934DC5"/>
    <w:rsid w:val="00934FBD"/>
    <w:rsid w:val="00935701"/>
    <w:rsid w:val="0093579C"/>
    <w:rsid w:val="00935C87"/>
    <w:rsid w:val="00935D4F"/>
    <w:rsid w:val="00935DF9"/>
    <w:rsid w:val="00935EA5"/>
    <w:rsid w:val="009361CF"/>
    <w:rsid w:val="0093684C"/>
    <w:rsid w:val="00936C50"/>
    <w:rsid w:val="00937910"/>
    <w:rsid w:val="00937E34"/>
    <w:rsid w:val="0094007F"/>
    <w:rsid w:val="009404F6"/>
    <w:rsid w:val="00940E2D"/>
    <w:rsid w:val="00941256"/>
    <w:rsid w:val="009412A4"/>
    <w:rsid w:val="00941435"/>
    <w:rsid w:val="00941720"/>
    <w:rsid w:val="00941D0D"/>
    <w:rsid w:val="009421FD"/>
    <w:rsid w:val="009426A7"/>
    <w:rsid w:val="00942FCA"/>
    <w:rsid w:val="00943277"/>
    <w:rsid w:val="0094360E"/>
    <w:rsid w:val="00943E13"/>
    <w:rsid w:val="009451AD"/>
    <w:rsid w:val="00945637"/>
    <w:rsid w:val="00945757"/>
    <w:rsid w:val="00945CE3"/>
    <w:rsid w:val="00945D49"/>
    <w:rsid w:val="00946D8C"/>
    <w:rsid w:val="009472C4"/>
    <w:rsid w:val="0094732C"/>
    <w:rsid w:val="00947472"/>
    <w:rsid w:val="0094795F"/>
    <w:rsid w:val="00947A4B"/>
    <w:rsid w:val="00947FD0"/>
    <w:rsid w:val="009502A9"/>
    <w:rsid w:val="00950A44"/>
    <w:rsid w:val="00950A51"/>
    <w:rsid w:val="00950B01"/>
    <w:rsid w:val="00950B99"/>
    <w:rsid w:val="00950EE2"/>
    <w:rsid w:val="00952941"/>
    <w:rsid w:val="00952A36"/>
    <w:rsid w:val="00952DD3"/>
    <w:rsid w:val="009533D2"/>
    <w:rsid w:val="0095342E"/>
    <w:rsid w:val="00953819"/>
    <w:rsid w:val="00953FB1"/>
    <w:rsid w:val="009541A6"/>
    <w:rsid w:val="00954300"/>
    <w:rsid w:val="009544D2"/>
    <w:rsid w:val="009552A7"/>
    <w:rsid w:val="00955772"/>
    <w:rsid w:val="00955CE5"/>
    <w:rsid w:val="0095610C"/>
    <w:rsid w:val="00956450"/>
    <w:rsid w:val="009566CE"/>
    <w:rsid w:val="00956CB5"/>
    <w:rsid w:val="00957883"/>
    <w:rsid w:val="00960011"/>
    <w:rsid w:val="00960502"/>
    <w:rsid w:val="009608BC"/>
    <w:rsid w:val="00960DAD"/>
    <w:rsid w:val="009613F4"/>
    <w:rsid w:val="00961BC9"/>
    <w:rsid w:val="009624CC"/>
    <w:rsid w:val="009630E8"/>
    <w:rsid w:val="00963202"/>
    <w:rsid w:val="00963739"/>
    <w:rsid w:val="0096379E"/>
    <w:rsid w:val="009639C6"/>
    <w:rsid w:val="00963BEE"/>
    <w:rsid w:val="00963FDE"/>
    <w:rsid w:val="0096499B"/>
    <w:rsid w:val="00964B7C"/>
    <w:rsid w:val="00964FB5"/>
    <w:rsid w:val="00965640"/>
    <w:rsid w:val="00965845"/>
    <w:rsid w:val="009660F4"/>
    <w:rsid w:val="0096610A"/>
    <w:rsid w:val="00966186"/>
    <w:rsid w:val="00966525"/>
    <w:rsid w:val="0096756E"/>
    <w:rsid w:val="0097013A"/>
    <w:rsid w:val="009711DC"/>
    <w:rsid w:val="0097146B"/>
    <w:rsid w:val="00971506"/>
    <w:rsid w:val="009719A3"/>
    <w:rsid w:val="00971C28"/>
    <w:rsid w:val="00971DEE"/>
    <w:rsid w:val="00972138"/>
    <w:rsid w:val="009726D2"/>
    <w:rsid w:val="00972FE4"/>
    <w:rsid w:val="009730E7"/>
    <w:rsid w:val="0097324C"/>
    <w:rsid w:val="0097330E"/>
    <w:rsid w:val="00973587"/>
    <w:rsid w:val="00973975"/>
    <w:rsid w:val="00974DC5"/>
    <w:rsid w:val="00975DB9"/>
    <w:rsid w:val="00976034"/>
    <w:rsid w:val="00976401"/>
    <w:rsid w:val="00976E48"/>
    <w:rsid w:val="009778BD"/>
    <w:rsid w:val="009779AE"/>
    <w:rsid w:val="00977D00"/>
    <w:rsid w:val="00977E14"/>
    <w:rsid w:val="009803E4"/>
    <w:rsid w:val="00980694"/>
    <w:rsid w:val="0098096E"/>
    <w:rsid w:val="0098141C"/>
    <w:rsid w:val="00981F78"/>
    <w:rsid w:val="00982761"/>
    <w:rsid w:val="0098307C"/>
    <w:rsid w:val="009832A8"/>
    <w:rsid w:val="009836B9"/>
    <w:rsid w:val="009838AB"/>
    <w:rsid w:val="009845D9"/>
    <w:rsid w:val="009847B3"/>
    <w:rsid w:val="00984829"/>
    <w:rsid w:val="009849B0"/>
    <w:rsid w:val="009849E8"/>
    <w:rsid w:val="00984E2D"/>
    <w:rsid w:val="00984F5F"/>
    <w:rsid w:val="009854E3"/>
    <w:rsid w:val="009856C7"/>
    <w:rsid w:val="009856DF"/>
    <w:rsid w:val="00985EF7"/>
    <w:rsid w:val="009864C4"/>
    <w:rsid w:val="00986CCE"/>
    <w:rsid w:val="0098724A"/>
    <w:rsid w:val="009874F6"/>
    <w:rsid w:val="009875EF"/>
    <w:rsid w:val="009879BF"/>
    <w:rsid w:val="00987B2D"/>
    <w:rsid w:val="00987C1A"/>
    <w:rsid w:val="00990094"/>
    <w:rsid w:val="00990520"/>
    <w:rsid w:val="0099057E"/>
    <w:rsid w:val="00990593"/>
    <w:rsid w:val="0099080D"/>
    <w:rsid w:val="00990906"/>
    <w:rsid w:val="009913F8"/>
    <w:rsid w:val="00991AD2"/>
    <w:rsid w:val="00991B40"/>
    <w:rsid w:val="00992349"/>
    <w:rsid w:val="00992386"/>
    <w:rsid w:val="009923E9"/>
    <w:rsid w:val="009924B8"/>
    <w:rsid w:val="00992A99"/>
    <w:rsid w:val="00992D26"/>
    <w:rsid w:val="00992E41"/>
    <w:rsid w:val="0099310E"/>
    <w:rsid w:val="009934A9"/>
    <w:rsid w:val="009941EC"/>
    <w:rsid w:val="00994739"/>
    <w:rsid w:val="009957BE"/>
    <w:rsid w:val="00995E19"/>
    <w:rsid w:val="00995FB8"/>
    <w:rsid w:val="009962C9"/>
    <w:rsid w:val="00996B25"/>
    <w:rsid w:val="0099744D"/>
    <w:rsid w:val="0099762F"/>
    <w:rsid w:val="00997D81"/>
    <w:rsid w:val="009A01B0"/>
    <w:rsid w:val="009A0D0C"/>
    <w:rsid w:val="009A0DB0"/>
    <w:rsid w:val="009A1D73"/>
    <w:rsid w:val="009A1F15"/>
    <w:rsid w:val="009A260C"/>
    <w:rsid w:val="009A2836"/>
    <w:rsid w:val="009A36D5"/>
    <w:rsid w:val="009A3AD3"/>
    <w:rsid w:val="009A3FBF"/>
    <w:rsid w:val="009A42D3"/>
    <w:rsid w:val="009A42FE"/>
    <w:rsid w:val="009A47F9"/>
    <w:rsid w:val="009A4BE6"/>
    <w:rsid w:val="009A4D45"/>
    <w:rsid w:val="009A6184"/>
    <w:rsid w:val="009A6287"/>
    <w:rsid w:val="009A6416"/>
    <w:rsid w:val="009A6C31"/>
    <w:rsid w:val="009A6C80"/>
    <w:rsid w:val="009A6E4A"/>
    <w:rsid w:val="009A79E0"/>
    <w:rsid w:val="009A7A21"/>
    <w:rsid w:val="009B0222"/>
    <w:rsid w:val="009B0D60"/>
    <w:rsid w:val="009B13B3"/>
    <w:rsid w:val="009B15BA"/>
    <w:rsid w:val="009B2475"/>
    <w:rsid w:val="009B2513"/>
    <w:rsid w:val="009B2799"/>
    <w:rsid w:val="009B3486"/>
    <w:rsid w:val="009B35E3"/>
    <w:rsid w:val="009B3C87"/>
    <w:rsid w:val="009B3FD9"/>
    <w:rsid w:val="009B43CD"/>
    <w:rsid w:val="009B4402"/>
    <w:rsid w:val="009B54D7"/>
    <w:rsid w:val="009B5510"/>
    <w:rsid w:val="009B5530"/>
    <w:rsid w:val="009B58EB"/>
    <w:rsid w:val="009B5A50"/>
    <w:rsid w:val="009B6E5E"/>
    <w:rsid w:val="009B7740"/>
    <w:rsid w:val="009C0054"/>
    <w:rsid w:val="009C02E7"/>
    <w:rsid w:val="009C096D"/>
    <w:rsid w:val="009C0E50"/>
    <w:rsid w:val="009C1262"/>
    <w:rsid w:val="009C1BFC"/>
    <w:rsid w:val="009C1E8C"/>
    <w:rsid w:val="009C213E"/>
    <w:rsid w:val="009C21BF"/>
    <w:rsid w:val="009C21DF"/>
    <w:rsid w:val="009C2D5D"/>
    <w:rsid w:val="009C2DD2"/>
    <w:rsid w:val="009C3085"/>
    <w:rsid w:val="009C31DE"/>
    <w:rsid w:val="009C357D"/>
    <w:rsid w:val="009C3D52"/>
    <w:rsid w:val="009C46E7"/>
    <w:rsid w:val="009C4DB0"/>
    <w:rsid w:val="009C4EB2"/>
    <w:rsid w:val="009C51D5"/>
    <w:rsid w:val="009C56FA"/>
    <w:rsid w:val="009C57B6"/>
    <w:rsid w:val="009C5B86"/>
    <w:rsid w:val="009C600C"/>
    <w:rsid w:val="009C67BB"/>
    <w:rsid w:val="009C6B52"/>
    <w:rsid w:val="009C7119"/>
    <w:rsid w:val="009C760A"/>
    <w:rsid w:val="009D0004"/>
    <w:rsid w:val="009D1CE4"/>
    <w:rsid w:val="009D2283"/>
    <w:rsid w:val="009D29AD"/>
    <w:rsid w:val="009D300C"/>
    <w:rsid w:val="009D3149"/>
    <w:rsid w:val="009D3196"/>
    <w:rsid w:val="009D3D5A"/>
    <w:rsid w:val="009D4302"/>
    <w:rsid w:val="009D44B2"/>
    <w:rsid w:val="009D46FD"/>
    <w:rsid w:val="009D47B6"/>
    <w:rsid w:val="009D47BA"/>
    <w:rsid w:val="009D510E"/>
    <w:rsid w:val="009D5721"/>
    <w:rsid w:val="009D5A97"/>
    <w:rsid w:val="009D5F1C"/>
    <w:rsid w:val="009D6311"/>
    <w:rsid w:val="009D6405"/>
    <w:rsid w:val="009D6408"/>
    <w:rsid w:val="009D65E8"/>
    <w:rsid w:val="009D6641"/>
    <w:rsid w:val="009D66F4"/>
    <w:rsid w:val="009D6870"/>
    <w:rsid w:val="009E035C"/>
    <w:rsid w:val="009E0941"/>
    <w:rsid w:val="009E0D84"/>
    <w:rsid w:val="009E0DF8"/>
    <w:rsid w:val="009E128E"/>
    <w:rsid w:val="009E13B0"/>
    <w:rsid w:val="009E1441"/>
    <w:rsid w:val="009E149F"/>
    <w:rsid w:val="009E19CB"/>
    <w:rsid w:val="009E1AE6"/>
    <w:rsid w:val="009E1F03"/>
    <w:rsid w:val="009E22D2"/>
    <w:rsid w:val="009E254A"/>
    <w:rsid w:val="009E27EB"/>
    <w:rsid w:val="009E2F05"/>
    <w:rsid w:val="009E2F0F"/>
    <w:rsid w:val="009E30F4"/>
    <w:rsid w:val="009E34CE"/>
    <w:rsid w:val="009E3580"/>
    <w:rsid w:val="009E35C2"/>
    <w:rsid w:val="009E3F19"/>
    <w:rsid w:val="009E418E"/>
    <w:rsid w:val="009E419A"/>
    <w:rsid w:val="009E4444"/>
    <w:rsid w:val="009E4C48"/>
    <w:rsid w:val="009E5589"/>
    <w:rsid w:val="009E5689"/>
    <w:rsid w:val="009E588F"/>
    <w:rsid w:val="009E5AF5"/>
    <w:rsid w:val="009E627D"/>
    <w:rsid w:val="009E6623"/>
    <w:rsid w:val="009E665C"/>
    <w:rsid w:val="009E7121"/>
    <w:rsid w:val="009E7175"/>
    <w:rsid w:val="009E7285"/>
    <w:rsid w:val="009E74F5"/>
    <w:rsid w:val="009E7611"/>
    <w:rsid w:val="009F0126"/>
    <w:rsid w:val="009F02B1"/>
    <w:rsid w:val="009F050F"/>
    <w:rsid w:val="009F09C1"/>
    <w:rsid w:val="009F0A2A"/>
    <w:rsid w:val="009F0AFD"/>
    <w:rsid w:val="009F0F46"/>
    <w:rsid w:val="009F1205"/>
    <w:rsid w:val="009F1785"/>
    <w:rsid w:val="009F193B"/>
    <w:rsid w:val="009F2B6A"/>
    <w:rsid w:val="009F3A30"/>
    <w:rsid w:val="009F3D87"/>
    <w:rsid w:val="009F40D1"/>
    <w:rsid w:val="009F4CD1"/>
    <w:rsid w:val="009F4CFF"/>
    <w:rsid w:val="009F5936"/>
    <w:rsid w:val="009F5A15"/>
    <w:rsid w:val="009F611C"/>
    <w:rsid w:val="009F6437"/>
    <w:rsid w:val="009F7762"/>
    <w:rsid w:val="009F77D3"/>
    <w:rsid w:val="009F7D66"/>
    <w:rsid w:val="00A00F75"/>
    <w:rsid w:val="00A01F46"/>
    <w:rsid w:val="00A02274"/>
    <w:rsid w:val="00A02837"/>
    <w:rsid w:val="00A03059"/>
    <w:rsid w:val="00A03420"/>
    <w:rsid w:val="00A036BA"/>
    <w:rsid w:val="00A03AC4"/>
    <w:rsid w:val="00A03C77"/>
    <w:rsid w:val="00A0403A"/>
    <w:rsid w:val="00A040AC"/>
    <w:rsid w:val="00A043E3"/>
    <w:rsid w:val="00A04A3D"/>
    <w:rsid w:val="00A05603"/>
    <w:rsid w:val="00A0574A"/>
    <w:rsid w:val="00A05C6C"/>
    <w:rsid w:val="00A05FC1"/>
    <w:rsid w:val="00A06320"/>
    <w:rsid w:val="00A06B2E"/>
    <w:rsid w:val="00A075F7"/>
    <w:rsid w:val="00A078AA"/>
    <w:rsid w:val="00A07C3C"/>
    <w:rsid w:val="00A10156"/>
    <w:rsid w:val="00A111E1"/>
    <w:rsid w:val="00A1269F"/>
    <w:rsid w:val="00A13431"/>
    <w:rsid w:val="00A13A63"/>
    <w:rsid w:val="00A13DCB"/>
    <w:rsid w:val="00A13EC0"/>
    <w:rsid w:val="00A15067"/>
    <w:rsid w:val="00A15466"/>
    <w:rsid w:val="00A155CB"/>
    <w:rsid w:val="00A15BBF"/>
    <w:rsid w:val="00A16317"/>
    <w:rsid w:val="00A16419"/>
    <w:rsid w:val="00A16752"/>
    <w:rsid w:val="00A16C05"/>
    <w:rsid w:val="00A17410"/>
    <w:rsid w:val="00A2024B"/>
    <w:rsid w:val="00A20D44"/>
    <w:rsid w:val="00A2186C"/>
    <w:rsid w:val="00A22CD3"/>
    <w:rsid w:val="00A22DFE"/>
    <w:rsid w:val="00A23A7D"/>
    <w:rsid w:val="00A241C7"/>
    <w:rsid w:val="00A24755"/>
    <w:rsid w:val="00A2490D"/>
    <w:rsid w:val="00A24AD5"/>
    <w:rsid w:val="00A24DEF"/>
    <w:rsid w:val="00A25008"/>
    <w:rsid w:val="00A25136"/>
    <w:rsid w:val="00A25A80"/>
    <w:rsid w:val="00A25ABC"/>
    <w:rsid w:val="00A25F05"/>
    <w:rsid w:val="00A26040"/>
    <w:rsid w:val="00A262BF"/>
    <w:rsid w:val="00A2633F"/>
    <w:rsid w:val="00A26690"/>
    <w:rsid w:val="00A26A2B"/>
    <w:rsid w:val="00A26D78"/>
    <w:rsid w:val="00A278AE"/>
    <w:rsid w:val="00A2793E"/>
    <w:rsid w:val="00A27B25"/>
    <w:rsid w:val="00A27EBA"/>
    <w:rsid w:val="00A305EE"/>
    <w:rsid w:val="00A30AD2"/>
    <w:rsid w:val="00A314B8"/>
    <w:rsid w:val="00A319B1"/>
    <w:rsid w:val="00A31B2C"/>
    <w:rsid w:val="00A32141"/>
    <w:rsid w:val="00A32919"/>
    <w:rsid w:val="00A329E6"/>
    <w:rsid w:val="00A32E14"/>
    <w:rsid w:val="00A33B8B"/>
    <w:rsid w:val="00A33BDD"/>
    <w:rsid w:val="00A33BFF"/>
    <w:rsid w:val="00A33F4E"/>
    <w:rsid w:val="00A348B6"/>
    <w:rsid w:val="00A34AB0"/>
    <w:rsid w:val="00A34BA0"/>
    <w:rsid w:val="00A3525A"/>
    <w:rsid w:val="00A35405"/>
    <w:rsid w:val="00A36968"/>
    <w:rsid w:val="00A36CD1"/>
    <w:rsid w:val="00A36D01"/>
    <w:rsid w:val="00A37145"/>
    <w:rsid w:val="00A3752B"/>
    <w:rsid w:val="00A37F68"/>
    <w:rsid w:val="00A40439"/>
    <w:rsid w:val="00A40CB1"/>
    <w:rsid w:val="00A40CD6"/>
    <w:rsid w:val="00A40DFB"/>
    <w:rsid w:val="00A4110D"/>
    <w:rsid w:val="00A41974"/>
    <w:rsid w:val="00A41D90"/>
    <w:rsid w:val="00A41E93"/>
    <w:rsid w:val="00A4280F"/>
    <w:rsid w:val="00A4297F"/>
    <w:rsid w:val="00A42A77"/>
    <w:rsid w:val="00A42EEF"/>
    <w:rsid w:val="00A4339B"/>
    <w:rsid w:val="00A43532"/>
    <w:rsid w:val="00A43CD8"/>
    <w:rsid w:val="00A43DDE"/>
    <w:rsid w:val="00A4420A"/>
    <w:rsid w:val="00A44B5E"/>
    <w:rsid w:val="00A4506B"/>
    <w:rsid w:val="00A45541"/>
    <w:rsid w:val="00A45B56"/>
    <w:rsid w:val="00A45B7D"/>
    <w:rsid w:val="00A46258"/>
    <w:rsid w:val="00A4648C"/>
    <w:rsid w:val="00A464C7"/>
    <w:rsid w:val="00A464FE"/>
    <w:rsid w:val="00A4669E"/>
    <w:rsid w:val="00A466FB"/>
    <w:rsid w:val="00A46776"/>
    <w:rsid w:val="00A467FB"/>
    <w:rsid w:val="00A46890"/>
    <w:rsid w:val="00A46AB2"/>
    <w:rsid w:val="00A46D75"/>
    <w:rsid w:val="00A47952"/>
    <w:rsid w:val="00A5026F"/>
    <w:rsid w:val="00A50367"/>
    <w:rsid w:val="00A50461"/>
    <w:rsid w:val="00A50AC8"/>
    <w:rsid w:val="00A52AB5"/>
    <w:rsid w:val="00A52E06"/>
    <w:rsid w:val="00A539BC"/>
    <w:rsid w:val="00A53AFE"/>
    <w:rsid w:val="00A5492D"/>
    <w:rsid w:val="00A54DED"/>
    <w:rsid w:val="00A5620C"/>
    <w:rsid w:val="00A56895"/>
    <w:rsid w:val="00A56900"/>
    <w:rsid w:val="00A56B17"/>
    <w:rsid w:val="00A56DED"/>
    <w:rsid w:val="00A56F3F"/>
    <w:rsid w:val="00A57152"/>
    <w:rsid w:val="00A57C29"/>
    <w:rsid w:val="00A57CEE"/>
    <w:rsid w:val="00A60759"/>
    <w:rsid w:val="00A60A01"/>
    <w:rsid w:val="00A60B29"/>
    <w:rsid w:val="00A615DE"/>
    <w:rsid w:val="00A616C9"/>
    <w:rsid w:val="00A61CB8"/>
    <w:rsid w:val="00A61CD2"/>
    <w:rsid w:val="00A61F5F"/>
    <w:rsid w:val="00A62CC6"/>
    <w:rsid w:val="00A63472"/>
    <w:rsid w:val="00A63978"/>
    <w:rsid w:val="00A63B8B"/>
    <w:rsid w:val="00A63E8B"/>
    <w:rsid w:val="00A63FCC"/>
    <w:rsid w:val="00A64655"/>
    <w:rsid w:val="00A65371"/>
    <w:rsid w:val="00A65CD4"/>
    <w:rsid w:val="00A65D0A"/>
    <w:rsid w:val="00A65F16"/>
    <w:rsid w:val="00A662EC"/>
    <w:rsid w:val="00A66510"/>
    <w:rsid w:val="00A67187"/>
    <w:rsid w:val="00A6753A"/>
    <w:rsid w:val="00A67996"/>
    <w:rsid w:val="00A67EC3"/>
    <w:rsid w:val="00A70414"/>
    <w:rsid w:val="00A710D4"/>
    <w:rsid w:val="00A71F7D"/>
    <w:rsid w:val="00A720C2"/>
    <w:rsid w:val="00A7217E"/>
    <w:rsid w:val="00A72D9B"/>
    <w:rsid w:val="00A7369A"/>
    <w:rsid w:val="00A7393D"/>
    <w:rsid w:val="00A739B2"/>
    <w:rsid w:val="00A73E93"/>
    <w:rsid w:val="00A74499"/>
    <w:rsid w:val="00A75457"/>
    <w:rsid w:val="00A755DE"/>
    <w:rsid w:val="00A75AA8"/>
    <w:rsid w:val="00A760A3"/>
    <w:rsid w:val="00A768E6"/>
    <w:rsid w:val="00A76A6A"/>
    <w:rsid w:val="00A77907"/>
    <w:rsid w:val="00A8046C"/>
    <w:rsid w:val="00A807C1"/>
    <w:rsid w:val="00A808E7"/>
    <w:rsid w:val="00A80B36"/>
    <w:rsid w:val="00A80DD0"/>
    <w:rsid w:val="00A815C7"/>
    <w:rsid w:val="00A82317"/>
    <w:rsid w:val="00A82507"/>
    <w:rsid w:val="00A82613"/>
    <w:rsid w:val="00A82618"/>
    <w:rsid w:val="00A82A6C"/>
    <w:rsid w:val="00A83337"/>
    <w:rsid w:val="00A834C4"/>
    <w:rsid w:val="00A83BE5"/>
    <w:rsid w:val="00A83F92"/>
    <w:rsid w:val="00A842E9"/>
    <w:rsid w:val="00A8432E"/>
    <w:rsid w:val="00A85097"/>
    <w:rsid w:val="00A853AE"/>
    <w:rsid w:val="00A85C33"/>
    <w:rsid w:val="00A85FA4"/>
    <w:rsid w:val="00A86633"/>
    <w:rsid w:val="00A86874"/>
    <w:rsid w:val="00A87182"/>
    <w:rsid w:val="00A87205"/>
    <w:rsid w:val="00A8720B"/>
    <w:rsid w:val="00A904A1"/>
    <w:rsid w:val="00A906A1"/>
    <w:rsid w:val="00A90705"/>
    <w:rsid w:val="00A90AB1"/>
    <w:rsid w:val="00A90ACC"/>
    <w:rsid w:val="00A90B75"/>
    <w:rsid w:val="00A90BE1"/>
    <w:rsid w:val="00A90DDD"/>
    <w:rsid w:val="00A90E9F"/>
    <w:rsid w:val="00A918E6"/>
    <w:rsid w:val="00A91C67"/>
    <w:rsid w:val="00A91D4C"/>
    <w:rsid w:val="00A92FB2"/>
    <w:rsid w:val="00A938E6"/>
    <w:rsid w:val="00A93B69"/>
    <w:rsid w:val="00A93FE5"/>
    <w:rsid w:val="00A943B4"/>
    <w:rsid w:val="00A9520A"/>
    <w:rsid w:val="00A9537B"/>
    <w:rsid w:val="00A9542F"/>
    <w:rsid w:val="00A95DE6"/>
    <w:rsid w:val="00A960FF"/>
    <w:rsid w:val="00A969FC"/>
    <w:rsid w:val="00A96D1D"/>
    <w:rsid w:val="00A96E25"/>
    <w:rsid w:val="00A9765F"/>
    <w:rsid w:val="00A9766F"/>
    <w:rsid w:val="00A97B0B"/>
    <w:rsid w:val="00AA00A6"/>
    <w:rsid w:val="00AA0186"/>
    <w:rsid w:val="00AA0215"/>
    <w:rsid w:val="00AA0749"/>
    <w:rsid w:val="00AA0E02"/>
    <w:rsid w:val="00AA100F"/>
    <w:rsid w:val="00AA1047"/>
    <w:rsid w:val="00AA11A1"/>
    <w:rsid w:val="00AA1802"/>
    <w:rsid w:val="00AA1EC5"/>
    <w:rsid w:val="00AA202F"/>
    <w:rsid w:val="00AA26AD"/>
    <w:rsid w:val="00AA275D"/>
    <w:rsid w:val="00AA2FFD"/>
    <w:rsid w:val="00AA363D"/>
    <w:rsid w:val="00AA3CDB"/>
    <w:rsid w:val="00AA4560"/>
    <w:rsid w:val="00AA48AB"/>
    <w:rsid w:val="00AA4A58"/>
    <w:rsid w:val="00AA5718"/>
    <w:rsid w:val="00AA5864"/>
    <w:rsid w:val="00AA5F58"/>
    <w:rsid w:val="00AA61D6"/>
    <w:rsid w:val="00AA66D3"/>
    <w:rsid w:val="00AA713E"/>
    <w:rsid w:val="00AA7933"/>
    <w:rsid w:val="00AA7B4F"/>
    <w:rsid w:val="00AA7BC3"/>
    <w:rsid w:val="00AA7E5A"/>
    <w:rsid w:val="00AA7F60"/>
    <w:rsid w:val="00AB0085"/>
    <w:rsid w:val="00AB0206"/>
    <w:rsid w:val="00AB0258"/>
    <w:rsid w:val="00AB0376"/>
    <w:rsid w:val="00AB071F"/>
    <w:rsid w:val="00AB0B0A"/>
    <w:rsid w:val="00AB1FCC"/>
    <w:rsid w:val="00AB2409"/>
    <w:rsid w:val="00AB2452"/>
    <w:rsid w:val="00AB2865"/>
    <w:rsid w:val="00AB290F"/>
    <w:rsid w:val="00AB2C55"/>
    <w:rsid w:val="00AB493B"/>
    <w:rsid w:val="00AB5353"/>
    <w:rsid w:val="00AB5EF6"/>
    <w:rsid w:val="00AB6048"/>
    <w:rsid w:val="00AB6207"/>
    <w:rsid w:val="00AB6565"/>
    <w:rsid w:val="00AB694B"/>
    <w:rsid w:val="00AB70E3"/>
    <w:rsid w:val="00AB7367"/>
    <w:rsid w:val="00AB77E6"/>
    <w:rsid w:val="00AC02C1"/>
    <w:rsid w:val="00AC0AB6"/>
    <w:rsid w:val="00AC0D33"/>
    <w:rsid w:val="00AC1499"/>
    <w:rsid w:val="00AC1916"/>
    <w:rsid w:val="00AC194F"/>
    <w:rsid w:val="00AC1C26"/>
    <w:rsid w:val="00AC1C80"/>
    <w:rsid w:val="00AC1F85"/>
    <w:rsid w:val="00AC21BA"/>
    <w:rsid w:val="00AC2DA0"/>
    <w:rsid w:val="00AC2F36"/>
    <w:rsid w:val="00AC3D37"/>
    <w:rsid w:val="00AC483A"/>
    <w:rsid w:val="00AC5065"/>
    <w:rsid w:val="00AC5711"/>
    <w:rsid w:val="00AC5746"/>
    <w:rsid w:val="00AC589B"/>
    <w:rsid w:val="00AC5A00"/>
    <w:rsid w:val="00AC6C8E"/>
    <w:rsid w:val="00AC6F34"/>
    <w:rsid w:val="00AC70B0"/>
    <w:rsid w:val="00AC7460"/>
    <w:rsid w:val="00AD0C33"/>
    <w:rsid w:val="00AD1C1D"/>
    <w:rsid w:val="00AD20CE"/>
    <w:rsid w:val="00AD226B"/>
    <w:rsid w:val="00AD2A64"/>
    <w:rsid w:val="00AD3162"/>
    <w:rsid w:val="00AD3731"/>
    <w:rsid w:val="00AD3CAD"/>
    <w:rsid w:val="00AD4E15"/>
    <w:rsid w:val="00AD4E8E"/>
    <w:rsid w:val="00AD5126"/>
    <w:rsid w:val="00AD5D2D"/>
    <w:rsid w:val="00AD5DAD"/>
    <w:rsid w:val="00AD5DE2"/>
    <w:rsid w:val="00AD5F18"/>
    <w:rsid w:val="00AD60D3"/>
    <w:rsid w:val="00AD6580"/>
    <w:rsid w:val="00AD6631"/>
    <w:rsid w:val="00AD6920"/>
    <w:rsid w:val="00AD6B33"/>
    <w:rsid w:val="00AD6C8E"/>
    <w:rsid w:val="00AD7033"/>
    <w:rsid w:val="00AD7908"/>
    <w:rsid w:val="00AD7992"/>
    <w:rsid w:val="00AD7AFE"/>
    <w:rsid w:val="00AD7EFE"/>
    <w:rsid w:val="00AE0009"/>
    <w:rsid w:val="00AE2227"/>
    <w:rsid w:val="00AE2358"/>
    <w:rsid w:val="00AE29C9"/>
    <w:rsid w:val="00AE2A3B"/>
    <w:rsid w:val="00AE2E23"/>
    <w:rsid w:val="00AE2E7D"/>
    <w:rsid w:val="00AE3F89"/>
    <w:rsid w:val="00AE4A5C"/>
    <w:rsid w:val="00AE4AC7"/>
    <w:rsid w:val="00AE55D0"/>
    <w:rsid w:val="00AE5CE6"/>
    <w:rsid w:val="00AE5EC1"/>
    <w:rsid w:val="00AE6310"/>
    <w:rsid w:val="00AE66D4"/>
    <w:rsid w:val="00AE66F5"/>
    <w:rsid w:val="00AE6BB0"/>
    <w:rsid w:val="00AE6C0F"/>
    <w:rsid w:val="00AE79C1"/>
    <w:rsid w:val="00AF00BB"/>
    <w:rsid w:val="00AF02F9"/>
    <w:rsid w:val="00AF039E"/>
    <w:rsid w:val="00AF1285"/>
    <w:rsid w:val="00AF169F"/>
    <w:rsid w:val="00AF1918"/>
    <w:rsid w:val="00AF2B1C"/>
    <w:rsid w:val="00AF2F89"/>
    <w:rsid w:val="00AF352C"/>
    <w:rsid w:val="00AF3873"/>
    <w:rsid w:val="00AF43A8"/>
    <w:rsid w:val="00AF483E"/>
    <w:rsid w:val="00AF494D"/>
    <w:rsid w:val="00AF5C0F"/>
    <w:rsid w:val="00AF6BE8"/>
    <w:rsid w:val="00AF7B85"/>
    <w:rsid w:val="00AF7CF9"/>
    <w:rsid w:val="00B0019B"/>
    <w:rsid w:val="00B007B6"/>
    <w:rsid w:val="00B00A9C"/>
    <w:rsid w:val="00B00DF2"/>
    <w:rsid w:val="00B013AE"/>
    <w:rsid w:val="00B01737"/>
    <w:rsid w:val="00B0191E"/>
    <w:rsid w:val="00B02281"/>
    <w:rsid w:val="00B02A2A"/>
    <w:rsid w:val="00B02A98"/>
    <w:rsid w:val="00B02EA8"/>
    <w:rsid w:val="00B03208"/>
    <w:rsid w:val="00B03553"/>
    <w:rsid w:val="00B03592"/>
    <w:rsid w:val="00B036A3"/>
    <w:rsid w:val="00B0389D"/>
    <w:rsid w:val="00B043DA"/>
    <w:rsid w:val="00B04AB1"/>
    <w:rsid w:val="00B04E18"/>
    <w:rsid w:val="00B05475"/>
    <w:rsid w:val="00B05903"/>
    <w:rsid w:val="00B05B35"/>
    <w:rsid w:val="00B05D09"/>
    <w:rsid w:val="00B05E23"/>
    <w:rsid w:val="00B05FA4"/>
    <w:rsid w:val="00B0602F"/>
    <w:rsid w:val="00B06A17"/>
    <w:rsid w:val="00B06ED6"/>
    <w:rsid w:val="00B0750B"/>
    <w:rsid w:val="00B07828"/>
    <w:rsid w:val="00B0786A"/>
    <w:rsid w:val="00B07D0E"/>
    <w:rsid w:val="00B07E53"/>
    <w:rsid w:val="00B07ECD"/>
    <w:rsid w:val="00B100E8"/>
    <w:rsid w:val="00B10BA7"/>
    <w:rsid w:val="00B10BCE"/>
    <w:rsid w:val="00B11246"/>
    <w:rsid w:val="00B11F80"/>
    <w:rsid w:val="00B12DF5"/>
    <w:rsid w:val="00B12F00"/>
    <w:rsid w:val="00B12FC7"/>
    <w:rsid w:val="00B132C9"/>
    <w:rsid w:val="00B13410"/>
    <w:rsid w:val="00B13623"/>
    <w:rsid w:val="00B13CF8"/>
    <w:rsid w:val="00B1513F"/>
    <w:rsid w:val="00B15201"/>
    <w:rsid w:val="00B157F6"/>
    <w:rsid w:val="00B15933"/>
    <w:rsid w:val="00B159A0"/>
    <w:rsid w:val="00B15A77"/>
    <w:rsid w:val="00B15B52"/>
    <w:rsid w:val="00B168C7"/>
    <w:rsid w:val="00B16949"/>
    <w:rsid w:val="00B175E8"/>
    <w:rsid w:val="00B1797A"/>
    <w:rsid w:val="00B17C40"/>
    <w:rsid w:val="00B17F31"/>
    <w:rsid w:val="00B2019B"/>
    <w:rsid w:val="00B204BD"/>
    <w:rsid w:val="00B20561"/>
    <w:rsid w:val="00B205C5"/>
    <w:rsid w:val="00B2086D"/>
    <w:rsid w:val="00B215D9"/>
    <w:rsid w:val="00B21700"/>
    <w:rsid w:val="00B2321B"/>
    <w:rsid w:val="00B23329"/>
    <w:rsid w:val="00B23502"/>
    <w:rsid w:val="00B23A7B"/>
    <w:rsid w:val="00B24762"/>
    <w:rsid w:val="00B24EA4"/>
    <w:rsid w:val="00B253AB"/>
    <w:rsid w:val="00B25744"/>
    <w:rsid w:val="00B25850"/>
    <w:rsid w:val="00B25C36"/>
    <w:rsid w:val="00B26557"/>
    <w:rsid w:val="00B266A8"/>
    <w:rsid w:val="00B268D1"/>
    <w:rsid w:val="00B26A85"/>
    <w:rsid w:val="00B26CC4"/>
    <w:rsid w:val="00B26E08"/>
    <w:rsid w:val="00B27B69"/>
    <w:rsid w:val="00B27D98"/>
    <w:rsid w:val="00B3000E"/>
    <w:rsid w:val="00B304F9"/>
    <w:rsid w:val="00B30738"/>
    <w:rsid w:val="00B30903"/>
    <w:rsid w:val="00B30BE3"/>
    <w:rsid w:val="00B313CD"/>
    <w:rsid w:val="00B31EE1"/>
    <w:rsid w:val="00B31FBE"/>
    <w:rsid w:val="00B32677"/>
    <w:rsid w:val="00B33F58"/>
    <w:rsid w:val="00B34094"/>
    <w:rsid w:val="00B34B83"/>
    <w:rsid w:val="00B34D47"/>
    <w:rsid w:val="00B34F6A"/>
    <w:rsid w:val="00B34F7F"/>
    <w:rsid w:val="00B3507B"/>
    <w:rsid w:val="00B350E2"/>
    <w:rsid w:val="00B3523D"/>
    <w:rsid w:val="00B3552D"/>
    <w:rsid w:val="00B35A84"/>
    <w:rsid w:val="00B3604D"/>
    <w:rsid w:val="00B3670A"/>
    <w:rsid w:val="00B36CFD"/>
    <w:rsid w:val="00B37171"/>
    <w:rsid w:val="00B375B8"/>
    <w:rsid w:val="00B3799F"/>
    <w:rsid w:val="00B37C42"/>
    <w:rsid w:val="00B37F49"/>
    <w:rsid w:val="00B4013B"/>
    <w:rsid w:val="00B40186"/>
    <w:rsid w:val="00B40419"/>
    <w:rsid w:val="00B40B6C"/>
    <w:rsid w:val="00B40D79"/>
    <w:rsid w:val="00B4132E"/>
    <w:rsid w:val="00B416AE"/>
    <w:rsid w:val="00B41F22"/>
    <w:rsid w:val="00B42165"/>
    <w:rsid w:val="00B421B0"/>
    <w:rsid w:val="00B4229E"/>
    <w:rsid w:val="00B43347"/>
    <w:rsid w:val="00B4354E"/>
    <w:rsid w:val="00B435DA"/>
    <w:rsid w:val="00B43E31"/>
    <w:rsid w:val="00B444A0"/>
    <w:rsid w:val="00B4458D"/>
    <w:rsid w:val="00B449A9"/>
    <w:rsid w:val="00B44A60"/>
    <w:rsid w:val="00B44C46"/>
    <w:rsid w:val="00B44FEF"/>
    <w:rsid w:val="00B45015"/>
    <w:rsid w:val="00B46D13"/>
    <w:rsid w:val="00B4724A"/>
    <w:rsid w:val="00B47773"/>
    <w:rsid w:val="00B47AFE"/>
    <w:rsid w:val="00B47E98"/>
    <w:rsid w:val="00B5035B"/>
    <w:rsid w:val="00B50757"/>
    <w:rsid w:val="00B50A10"/>
    <w:rsid w:val="00B50FA0"/>
    <w:rsid w:val="00B520F7"/>
    <w:rsid w:val="00B52221"/>
    <w:rsid w:val="00B5268B"/>
    <w:rsid w:val="00B53108"/>
    <w:rsid w:val="00B5388D"/>
    <w:rsid w:val="00B53B70"/>
    <w:rsid w:val="00B53CD0"/>
    <w:rsid w:val="00B540B9"/>
    <w:rsid w:val="00B545B4"/>
    <w:rsid w:val="00B54730"/>
    <w:rsid w:val="00B54848"/>
    <w:rsid w:val="00B549CB"/>
    <w:rsid w:val="00B552C6"/>
    <w:rsid w:val="00B55314"/>
    <w:rsid w:val="00B56D14"/>
    <w:rsid w:val="00B572BE"/>
    <w:rsid w:val="00B5743D"/>
    <w:rsid w:val="00B576D5"/>
    <w:rsid w:val="00B577F3"/>
    <w:rsid w:val="00B57E0A"/>
    <w:rsid w:val="00B605FD"/>
    <w:rsid w:val="00B607A1"/>
    <w:rsid w:val="00B6093A"/>
    <w:rsid w:val="00B60BF6"/>
    <w:rsid w:val="00B60C33"/>
    <w:rsid w:val="00B6106B"/>
    <w:rsid w:val="00B6195D"/>
    <w:rsid w:val="00B6211E"/>
    <w:rsid w:val="00B62D08"/>
    <w:rsid w:val="00B63337"/>
    <w:rsid w:val="00B63432"/>
    <w:rsid w:val="00B6374D"/>
    <w:rsid w:val="00B641E3"/>
    <w:rsid w:val="00B64619"/>
    <w:rsid w:val="00B64AE9"/>
    <w:rsid w:val="00B64E9E"/>
    <w:rsid w:val="00B651F6"/>
    <w:rsid w:val="00B65687"/>
    <w:rsid w:val="00B657C7"/>
    <w:rsid w:val="00B65CBD"/>
    <w:rsid w:val="00B66066"/>
    <w:rsid w:val="00B66384"/>
    <w:rsid w:val="00B6669E"/>
    <w:rsid w:val="00B66A30"/>
    <w:rsid w:val="00B670B7"/>
    <w:rsid w:val="00B67333"/>
    <w:rsid w:val="00B678D0"/>
    <w:rsid w:val="00B67E1B"/>
    <w:rsid w:val="00B67F29"/>
    <w:rsid w:val="00B70161"/>
    <w:rsid w:val="00B706F0"/>
    <w:rsid w:val="00B707C0"/>
    <w:rsid w:val="00B70CA2"/>
    <w:rsid w:val="00B71826"/>
    <w:rsid w:val="00B71D54"/>
    <w:rsid w:val="00B72145"/>
    <w:rsid w:val="00B7244D"/>
    <w:rsid w:val="00B7267A"/>
    <w:rsid w:val="00B72BB0"/>
    <w:rsid w:val="00B72F96"/>
    <w:rsid w:val="00B73176"/>
    <w:rsid w:val="00B73286"/>
    <w:rsid w:val="00B733AD"/>
    <w:rsid w:val="00B73AA5"/>
    <w:rsid w:val="00B73B8A"/>
    <w:rsid w:val="00B73D89"/>
    <w:rsid w:val="00B74751"/>
    <w:rsid w:val="00B750DF"/>
    <w:rsid w:val="00B75A15"/>
    <w:rsid w:val="00B75E12"/>
    <w:rsid w:val="00B760F4"/>
    <w:rsid w:val="00B765C6"/>
    <w:rsid w:val="00B76C45"/>
    <w:rsid w:val="00B80343"/>
    <w:rsid w:val="00B80D4D"/>
    <w:rsid w:val="00B81124"/>
    <w:rsid w:val="00B8113F"/>
    <w:rsid w:val="00B81C10"/>
    <w:rsid w:val="00B81CF1"/>
    <w:rsid w:val="00B81D97"/>
    <w:rsid w:val="00B82613"/>
    <w:rsid w:val="00B82D33"/>
    <w:rsid w:val="00B84177"/>
    <w:rsid w:val="00B8458D"/>
    <w:rsid w:val="00B867A1"/>
    <w:rsid w:val="00B86898"/>
    <w:rsid w:val="00B86B41"/>
    <w:rsid w:val="00B876C1"/>
    <w:rsid w:val="00B8799E"/>
    <w:rsid w:val="00B87CAE"/>
    <w:rsid w:val="00B87EF1"/>
    <w:rsid w:val="00B91795"/>
    <w:rsid w:val="00B91D73"/>
    <w:rsid w:val="00B92255"/>
    <w:rsid w:val="00B925D5"/>
    <w:rsid w:val="00B92EC7"/>
    <w:rsid w:val="00B93008"/>
    <w:rsid w:val="00B9378B"/>
    <w:rsid w:val="00B944DA"/>
    <w:rsid w:val="00B94C9F"/>
    <w:rsid w:val="00B94E0E"/>
    <w:rsid w:val="00B956E1"/>
    <w:rsid w:val="00B957D5"/>
    <w:rsid w:val="00B95BAF"/>
    <w:rsid w:val="00B95BF9"/>
    <w:rsid w:val="00B95ED7"/>
    <w:rsid w:val="00B960C7"/>
    <w:rsid w:val="00B963F8"/>
    <w:rsid w:val="00B9643E"/>
    <w:rsid w:val="00B9743D"/>
    <w:rsid w:val="00B975FF"/>
    <w:rsid w:val="00B97971"/>
    <w:rsid w:val="00B97D12"/>
    <w:rsid w:val="00BA089F"/>
    <w:rsid w:val="00BA1F66"/>
    <w:rsid w:val="00BA2066"/>
    <w:rsid w:val="00BA2794"/>
    <w:rsid w:val="00BA2C71"/>
    <w:rsid w:val="00BA33AA"/>
    <w:rsid w:val="00BA3991"/>
    <w:rsid w:val="00BA3E3E"/>
    <w:rsid w:val="00BA546D"/>
    <w:rsid w:val="00BA6367"/>
    <w:rsid w:val="00BA668E"/>
    <w:rsid w:val="00BA6FAD"/>
    <w:rsid w:val="00BA70AC"/>
    <w:rsid w:val="00BA7626"/>
    <w:rsid w:val="00BA7D32"/>
    <w:rsid w:val="00BB045C"/>
    <w:rsid w:val="00BB07B8"/>
    <w:rsid w:val="00BB0D1E"/>
    <w:rsid w:val="00BB0ED0"/>
    <w:rsid w:val="00BB1240"/>
    <w:rsid w:val="00BB1381"/>
    <w:rsid w:val="00BB28EC"/>
    <w:rsid w:val="00BB304F"/>
    <w:rsid w:val="00BB37C5"/>
    <w:rsid w:val="00BB3E15"/>
    <w:rsid w:val="00BB3E2B"/>
    <w:rsid w:val="00BB4551"/>
    <w:rsid w:val="00BB4CB5"/>
    <w:rsid w:val="00BB4F79"/>
    <w:rsid w:val="00BB58BB"/>
    <w:rsid w:val="00BB5C8D"/>
    <w:rsid w:val="00BB6434"/>
    <w:rsid w:val="00BB665A"/>
    <w:rsid w:val="00BB6ACC"/>
    <w:rsid w:val="00BB6C7A"/>
    <w:rsid w:val="00BB6E8E"/>
    <w:rsid w:val="00BB76F6"/>
    <w:rsid w:val="00BB7832"/>
    <w:rsid w:val="00BB7B33"/>
    <w:rsid w:val="00BC0CC4"/>
    <w:rsid w:val="00BC1B36"/>
    <w:rsid w:val="00BC2158"/>
    <w:rsid w:val="00BC2762"/>
    <w:rsid w:val="00BC330C"/>
    <w:rsid w:val="00BC34E0"/>
    <w:rsid w:val="00BC3759"/>
    <w:rsid w:val="00BC3841"/>
    <w:rsid w:val="00BC3C15"/>
    <w:rsid w:val="00BC3DA0"/>
    <w:rsid w:val="00BC401B"/>
    <w:rsid w:val="00BC4CAA"/>
    <w:rsid w:val="00BC522D"/>
    <w:rsid w:val="00BC5AA7"/>
    <w:rsid w:val="00BC655E"/>
    <w:rsid w:val="00BC6642"/>
    <w:rsid w:val="00BC75F6"/>
    <w:rsid w:val="00BC78C6"/>
    <w:rsid w:val="00BC7F1F"/>
    <w:rsid w:val="00BD05A0"/>
    <w:rsid w:val="00BD0600"/>
    <w:rsid w:val="00BD1E46"/>
    <w:rsid w:val="00BD2108"/>
    <w:rsid w:val="00BD2E2A"/>
    <w:rsid w:val="00BD2EC1"/>
    <w:rsid w:val="00BD3799"/>
    <w:rsid w:val="00BD37E6"/>
    <w:rsid w:val="00BD3AA1"/>
    <w:rsid w:val="00BD3DEB"/>
    <w:rsid w:val="00BD511B"/>
    <w:rsid w:val="00BD51F7"/>
    <w:rsid w:val="00BD57F0"/>
    <w:rsid w:val="00BD5EA8"/>
    <w:rsid w:val="00BD60E6"/>
    <w:rsid w:val="00BD668C"/>
    <w:rsid w:val="00BD74DE"/>
    <w:rsid w:val="00BD7746"/>
    <w:rsid w:val="00BD7790"/>
    <w:rsid w:val="00BE0287"/>
    <w:rsid w:val="00BE02A5"/>
    <w:rsid w:val="00BE02B4"/>
    <w:rsid w:val="00BE062D"/>
    <w:rsid w:val="00BE0B6B"/>
    <w:rsid w:val="00BE0FE2"/>
    <w:rsid w:val="00BE126C"/>
    <w:rsid w:val="00BE14E1"/>
    <w:rsid w:val="00BE167C"/>
    <w:rsid w:val="00BE1822"/>
    <w:rsid w:val="00BE1946"/>
    <w:rsid w:val="00BE1C28"/>
    <w:rsid w:val="00BE268B"/>
    <w:rsid w:val="00BE29B1"/>
    <w:rsid w:val="00BE29DD"/>
    <w:rsid w:val="00BE3015"/>
    <w:rsid w:val="00BE34FB"/>
    <w:rsid w:val="00BE3CE5"/>
    <w:rsid w:val="00BE4808"/>
    <w:rsid w:val="00BE484A"/>
    <w:rsid w:val="00BE4934"/>
    <w:rsid w:val="00BE4C2A"/>
    <w:rsid w:val="00BE4ED4"/>
    <w:rsid w:val="00BE55B5"/>
    <w:rsid w:val="00BE5682"/>
    <w:rsid w:val="00BE574E"/>
    <w:rsid w:val="00BE5848"/>
    <w:rsid w:val="00BE5980"/>
    <w:rsid w:val="00BE60EE"/>
    <w:rsid w:val="00BE62E4"/>
    <w:rsid w:val="00BE66C8"/>
    <w:rsid w:val="00BE6960"/>
    <w:rsid w:val="00BE69D6"/>
    <w:rsid w:val="00BE705E"/>
    <w:rsid w:val="00BE7F24"/>
    <w:rsid w:val="00BF06E6"/>
    <w:rsid w:val="00BF0F82"/>
    <w:rsid w:val="00BF10BC"/>
    <w:rsid w:val="00BF19C5"/>
    <w:rsid w:val="00BF1FB6"/>
    <w:rsid w:val="00BF1FF9"/>
    <w:rsid w:val="00BF2967"/>
    <w:rsid w:val="00BF32E3"/>
    <w:rsid w:val="00BF3B5F"/>
    <w:rsid w:val="00BF42D4"/>
    <w:rsid w:val="00BF4471"/>
    <w:rsid w:val="00BF522D"/>
    <w:rsid w:val="00BF5336"/>
    <w:rsid w:val="00BF6646"/>
    <w:rsid w:val="00BF6780"/>
    <w:rsid w:val="00BF6DF6"/>
    <w:rsid w:val="00BF76EB"/>
    <w:rsid w:val="00BF788E"/>
    <w:rsid w:val="00BF7E9B"/>
    <w:rsid w:val="00BF7FE5"/>
    <w:rsid w:val="00C002E6"/>
    <w:rsid w:val="00C0037D"/>
    <w:rsid w:val="00C015F3"/>
    <w:rsid w:val="00C01AE4"/>
    <w:rsid w:val="00C02A50"/>
    <w:rsid w:val="00C02C17"/>
    <w:rsid w:val="00C034CC"/>
    <w:rsid w:val="00C039C3"/>
    <w:rsid w:val="00C0438F"/>
    <w:rsid w:val="00C04AA2"/>
    <w:rsid w:val="00C05674"/>
    <w:rsid w:val="00C0576C"/>
    <w:rsid w:val="00C05DAE"/>
    <w:rsid w:val="00C063AA"/>
    <w:rsid w:val="00C06C4E"/>
    <w:rsid w:val="00C101B6"/>
    <w:rsid w:val="00C10381"/>
    <w:rsid w:val="00C10886"/>
    <w:rsid w:val="00C10C69"/>
    <w:rsid w:val="00C1200B"/>
    <w:rsid w:val="00C123F8"/>
    <w:rsid w:val="00C12A26"/>
    <w:rsid w:val="00C12D40"/>
    <w:rsid w:val="00C12E10"/>
    <w:rsid w:val="00C12EBA"/>
    <w:rsid w:val="00C131F3"/>
    <w:rsid w:val="00C13AA8"/>
    <w:rsid w:val="00C14C3D"/>
    <w:rsid w:val="00C152AD"/>
    <w:rsid w:val="00C152C5"/>
    <w:rsid w:val="00C152EE"/>
    <w:rsid w:val="00C15741"/>
    <w:rsid w:val="00C15818"/>
    <w:rsid w:val="00C158D0"/>
    <w:rsid w:val="00C16082"/>
    <w:rsid w:val="00C1697B"/>
    <w:rsid w:val="00C16A04"/>
    <w:rsid w:val="00C16F8E"/>
    <w:rsid w:val="00C17E08"/>
    <w:rsid w:val="00C2049B"/>
    <w:rsid w:val="00C20934"/>
    <w:rsid w:val="00C20C01"/>
    <w:rsid w:val="00C20C5F"/>
    <w:rsid w:val="00C20CB5"/>
    <w:rsid w:val="00C21025"/>
    <w:rsid w:val="00C212F8"/>
    <w:rsid w:val="00C2183D"/>
    <w:rsid w:val="00C21EC0"/>
    <w:rsid w:val="00C21FAF"/>
    <w:rsid w:val="00C22106"/>
    <w:rsid w:val="00C22180"/>
    <w:rsid w:val="00C2266B"/>
    <w:rsid w:val="00C23200"/>
    <w:rsid w:val="00C23D53"/>
    <w:rsid w:val="00C24246"/>
    <w:rsid w:val="00C2465B"/>
    <w:rsid w:val="00C248D1"/>
    <w:rsid w:val="00C24AD4"/>
    <w:rsid w:val="00C24DAF"/>
    <w:rsid w:val="00C24EE4"/>
    <w:rsid w:val="00C25BCF"/>
    <w:rsid w:val="00C25EA0"/>
    <w:rsid w:val="00C260DE"/>
    <w:rsid w:val="00C26173"/>
    <w:rsid w:val="00C26504"/>
    <w:rsid w:val="00C26918"/>
    <w:rsid w:val="00C26B37"/>
    <w:rsid w:val="00C26D4D"/>
    <w:rsid w:val="00C26D51"/>
    <w:rsid w:val="00C26E8C"/>
    <w:rsid w:val="00C277A7"/>
    <w:rsid w:val="00C27FF2"/>
    <w:rsid w:val="00C306DF"/>
    <w:rsid w:val="00C30B6C"/>
    <w:rsid w:val="00C31BA6"/>
    <w:rsid w:val="00C342F0"/>
    <w:rsid w:val="00C34A0E"/>
    <w:rsid w:val="00C3550C"/>
    <w:rsid w:val="00C359F1"/>
    <w:rsid w:val="00C35D24"/>
    <w:rsid w:val="00C35E7A"/>
    <w:rsid w:val="00C3623E"/>
    <w:rsid w:val="00C36388"/>
    <w:rsid w:val="00C371E7"/>
    <w:rsid w:val="00C372F0"/>
    <w:rsid w:val="00C40733"/>
    <w:rsid w:val="00C4088D"/>
    <w:rsid w:val="00C408D7"/>
    <w:rsid w:val="00C40A25"/>
    <w:rsid w:val="00C40C42"/>
    <w:rsid w:val="00C40EFC"/>
    <w:rsid w:val="00C416CF"/>
    <w:rsid w:val="00C417AB"/>
    <w:rsid w:val="00C41C6D"/>
    <w:rsid w:val="00C41F2E"/>
    <w:rsid w:val="00C42032"/>
    <w:rsid w:val="00C42AE8"/>
    <w:rsid w:val="00C42B20"/>
    <w:rsid w:val="00C42F3D"/>
    <w:rsid w:val="00C43226"/>
    <w:rsid w:val="00C43875"/>
    <w:rsid w:val="00C43FF0"/>
    <w:rsid w:val="00C44098"/>
    <w:rsid w:val="00C442AC"/>
    <w:rsid w:val="00C452B1"/>
    <w:rsid w:val="00C45344"/>
    <w:rsid w:val="00C45918"/>
    <w:rsid w:val="00C46653"/>
    <w:rsid w:val="00C47732"/>
    <w:rsid w:val="00C47A87"/>
    <w:rsid w:val="00C47DD2"/>
    <w:rsid w:val="00C500FF"/>
    <w:rsid w:val="00C504CF"/>
    <w:rsid w:val="00C5092C"/>
    <w:rsid w:val="00C50A2B"/>
    <w:rsid w:val="00C50B1E"/>
    <w:rsid w:val="00C51408"/>
    <w:rsid w:val="00C515E1"/>
    <w:rsid w:val="00C51A13"/>
    <w:rsid w:val="00C52652"/>
    <w:rsid w:val="00C527DC"/>
    <w:rsid w:val="00C52968"/>
    <w:rsid w:val="00C52AC7"/>
    <w:rsid w:val="00C52D2A"/>
    <w:rsid w:val="00C5308C"/>
    <w:rsid w:val="00C53B7A"/>
    <w:rsid w:val="00C53C08"/>
    <w:rsid w:val="00C54095"/>
    <w:rsid w:val="00C54862"/>
    <w:rsid w:val="00C55B74"/>
    <w:rsid w:val="00C55C85"/>
    <w:rsid w:val="00C55F01"/>
    <w:rsid w:val="00C5616A"/>
    <w:rsid w:val="00C5653B"/>
    <w:rsid w:val="00C56D2D"/>
    <w:rsid w:val="00C56D48"/>
    <w:rsid w:val="00C5726B"/>
    <w:rsid w:val="00C572FB"/>
    <w:rsid w:val="00C57805"/>
    <w:rsid w:val="00C57CAC"/>
    <w:rsid w:val="00C60425"/>
    <w:rsid w:val="00C60685"/>
    <w:rsid w:val="00C60953"/>
    <w:rsid w:val="00C609B4"/>
    <w:rsid w:val="00C60B6F"/>
    <w:rsid w:val="00C60FAF"/>
    <w:rsid w:val="00C61486"/>
    <w:rsid w:val="00C6163E"/>
    <w:rsid w:val="00C61E49"/>
    <w:rsid w:val="00C62065"/>
    <w:rsid w:val="00C62965"/>
    <w:rsid w:val="00C62FDA"/>
    <w:rsid w:val="00C63202"/>
    <w:rsid w:val="00C6341D"/>
    <w:rsid w:val="00C639A7"/>
    <w:rsid w:val="00C63F84"/>
    <w:rsid w:val="00C645BF"/>
    <w:rsid w:val="00C6490D"/>
    <w:rsid w:val="00C64E57"/>
    <w:rsid w:val="00C65314"/>
    <w:rsid w:val="00C65554"/>
    <w:rsid w:val="00C65806"/>
    <w:rsid w:val="00C65C0B"/>
    <w:rsid w:val="00C65F03"/>
    <w:rsid w:val="00C66742"/>
    <w:rsid w:val="00C668EB"/>
    <w:rsid w:val="00C6703B"/>
    <w:rsid w:val="00C6747D"/>
    <w:rsid w:val="00C67587"/>
    <w:rsid w:val="00C675A4"/>
    <w:rsid w:val="00C67679"/>
    <w:rsid w:val="00C67D3C"/>
    <w:rsid w:val="00C70520"/>
    <w:rsid w:val="00C712B0"/>
    <w:rsid w:val="00C71DD0"/>
    <w:rsid w:val="00C71FA4"/>
    <w:rsid w:val="00C7221A"/>
    <w:rsid w:val="00C7265F"/>
    <w:rsid w:val="00C726A3"/>
    <w:rsid w:val="00C727A9"/>
    <w:rsid w:val="00C731A3"/>
    <w:rsid w:val="00C73A32"/>
    <w:rsid w:val="00C743B0"/>
    <w:rsid w:val="00C743B1"/>
    <w:rsid w:val="00C7449E"/>
    <w:rsid w:val="00C747D9"/>
    <w:rsid w:val="00C7488B"/>
    <w:rsid w:val="00C74B87"/>
    <w:rsid w:val="00C74E4F"/>
    <w:rsid w:val="00C75374"/>
    <w:rsid w:val="00C75844"/>
    <w:rsid w:val="00C75949"/>
    <w:rsid w:val="00C75D5E"/>
    <w:rsid w:val="00C7625D"/>
    <w:rsid w:val="00C76C47"/>
    <w:rsid w:val="00C76E32"/>
    <w:rsid w:val="00C77675"/>
    <w:rsid w:val="00C777B2"/>
    <w:rsid w:val="00C77C25"/>
    <w:rsid w:val="00C77EA1"/>
    <w:rsid w:val="00C80C7A"/>
    <w:rsid w:val="00C80E46"/>
    <w:rsid w:val="00C81246"/>
    <w:rsid w:val="00C81A7E"/>
    <w:rsid w:val="00C82454"/>
    <w:rsid w:val="00C826C7"/>
    <w:rsid w:val="00C8287D"/>
    <w:rsid w:val="00C82963"/>
    <w:rsid w:val="00C82E7D"/>
    <w:rsid w:val="00C83D4D"/>
    <w:rsid w:val="00C84A35"/>
    <w:rsid w:val="00C84BFA"/>
    <w:rsid w:val="00C85F51"/>
    <w:rsid w:val="00C86520"/>
    <w:rsid w:val="00C87EB5"/>
    <w:rsid w:val="00C9038D"/>
    <w:rsid w:val="00C90997"/>
    <w:rsid w:val="00C90A9C"/>
    <w:rsid w:val="00C90DC6"/>
    <w:rsid w:val="00C9101B"/>
    <w:rsid w:val="00C910D7"/>
    <w:rsid w:val="00C91840"/>
    <w:rsid w:val="00C91B64"/>
    <w:rsid w:val="00C91CDC"/>
    <w:rsid w:val="00C91E94"/>
    <w:rsid w:val="00C92471"/>
    <w:rsid w:val="00C924C1"/>
    <w:rsid w:val="00C925AC"/>
    <w:rsid w:val="00C9282F"/>
    <w:rsid w:val="00C93B0E"/>
    <w:rsid w:val="00C93BF9"/>
    <w:rsid w:val="00C93DAF"/>
    <w:rsid w:val="00C947B6"/>
    <w:rsid w:val="00C9488D"/>
    <w:rsid w:val="00C948BB"/>
    <w:rsid w:val="00C948F1"/>
    <w:rsid w:val="00C951A4"/>
    <w:rsid w:val="00C95DAA"/>
    <w:rsid w:val="00C9672F"/>
    <w:rsid w:val="00C96B13"/>
    <w:rsid w:val="00C96E9B"/>
    <w:rsid w:val="00C96F79"/>
    <w:rsid w:val="00C97411"/>
    <w:rsid w:val="00C97C50"/>
    <w:rsid w:val="00CA0BB5"/>
    <w:rsid w:val="00CA0DD7"/>
    <w:rsid w:val="00CA1A53"/>
    <w:rsid w:val="00CA1BF0"/>
    <w:rsid w:val="00CA25ED"/>
    <w:rsid w:val="00CA270E"/>
    <w:rsid w:val="00CA2F0A"/>
    <w:rsid w:val="00CA31FD"/>
    <w:rsid w:val="00CA34AB"/>
    <w:rsid w:val="00CA35E2"/>
    <w:rsid w:val="00CA5681"/>
    <w:rsid w:val="00CA6665"/>
    <w:rsid w:val="00CA6E41"/>
    <w:rsid w:val="00CA756D"/>
    <w:rsid w:val="00CA7A28"/>
    <w:rsid w:val="00CA7D54"/>
    <w:rsid w:val="00CA7DCE"/>
    <w:rsid w:val="00CB033E"/>
    <w:rsid w:val="00CB036B"/>
    <w:rsid w:val="00CB0506"/>
    <w:rsid w:val="00CB09DA"/>
    <w:rsid w:val="00CB12E0"/>
    <w:rsid w:val="00CB1B61"/>
    <w:rsid w:val="00CB1BDC"/>
    <w:rsid w:val="00CB23DD"/>
    <w:rsid w:val="00CB2C8D"/>
    <w:rsid w:val="00CB2FAD"/>
    <w:rsid w:val="00CB3444"/>
    <w:rsid w:val="00CB346B"/>
    <w:rsid w:val="00CB3700"/>
    <w:rsid w:val="00CB42B0"/>
    <w:rsid w:val="00CB4C7D"/>
    <w:rsid w:val="00CB4D4B"/>
    <w:rsid w:val="00CB4F67"/>
    <w:rsid w:val="00CB518E"/>
    <w:rsid w:val="00CB5662"/>
    <w:rsid w:val="00CB615A"/>
    <w:rsid w:val="00CB64CB"/>
    <w:rsid w:val="00CB70DE"/>
    <w:rsid w:val="00CB717C"/>
    <w:rsid w:val="00CB7799"/>
    <w:rsid w:val="00CB7A2D"/>
    <w:rsid w:val="00CC0018"/>
    <w:rsid w:val="00CC06F4"/>
    <w:rsid w:val="00CC0885"/>
    <w:rsid w:val="00CC0B75"/>
    <w:rsid w:val="00CC0DA1"/>
    <w:rsid w:val="00CC127E"/>
    <w:rsid w:val="00CC19A9"/>
    <w:rsid w:val="00CC1D86"/>
    <w:rsid w:val="00CC2AE9"/>
    <w:rsid w:val="00CC3575"/>
    <w:rsid w:val="00CC3D1B"/>
    <w:rsid w:val="00CC4583"/>
    <w:rsid w:val="00CC5D0C"/>
    <w:rsid w:val="00CC5F96"/>
    <w:rsid w:val="00CC6071"/>
    <w:rsid w:val="00CC65C0"/>
    <w:rsid w:val="00CC6785"/>
    <w:rsid w:val="00CC732E"/>
    <w:rsid w:val="00CC75E8"/>
    <w:rsid w:val="00CD066C"/>
    <w:rsid w:val="00CD0924"/>
    <w:rsid w:val="00CD0A0A"/>
    <w:rsid w:val="00CD0A0B"/>
    <w:rsid w:val="00CD0D8A"/>
    <w:rsid w:val="00CD105A"/>
    <w:rsid w:val="00CD1AD8"/>
    <w:rsid w:val="00CD1DB1"/>
    <w:rsid w:val="00CD1E72"/>
    <w:rsid w:val="00CD2E99"/>
    <w:rsid w:val="00CD32F6"/>
    <w:rsid w:val="00CD3927"/>
    <w:rsid w:val="00CD3C78"/>
    <w:rsid w:val="00CD3EAE"/>
    <w:rsid w:val="00CD4BAB"/>
    <w:rsid w:val="00CD4C64"/>
    <w:rsid w:val="00CD4FA8"/>
    <w:rsid w:val="00CD5F26"/>
    <w:rsid w:val="00CD621D"/>
    <w:rsid w:val="00CD6536"/>
    <w:rsid w:val="00CD6961"/>
    <w:rsid w:val="00CD7667"/>
    <w:rsid w:val="00CD77CC"/>
    <w:rsid w:val="00CE04BA"/>
    <w:rsid w:val="00CE08EE"/>
    <w:rsid w:val="00CE0B54"/>
    <w:rsid w:val="00CE0D5E"/>
    <w:rsid w:val="00CE1094"/>
    <w:rsid w:val="00CE192C"/>
    <w:rsid w:val="00CE1E58"/>
    <w:rsid w:val="00CE2374"/>
    <w:rsid w:val="00CE24CB"/>
    <w:rsid w:val="00CE2859"/>
    <w:rsid w:val="00CE39B1"/>
    <w:rsid w:val="00CE40EA"/>
    <w:rsid w:val="00CE4126"/>
    <w:rsid w:val="00CE43C0"/>
    <w:rsid w:val="00CE4526"/>
    <w:rsid w:val="00CE47DC"/>
    <w:rsid w:val="00CE4866"/>
    <w:rsid w:val="00CE56AA"/>
    <w:rsid w:val="00CE5C87"/>
    <w:rsid w:val="00CE63C6"/>
    <w:rsid w:val="00CE6497"/>
    <w:rsid w:val="00CE6507"/>
    <w:rsid w:val="00CE6D54"/>
    <w:rsid w:val="00CE7EFA"/>
    <w:rsid w:val="00CE7F3D"/>
    <w:rsid w:val="00CE7F63"/>
    <w:rsid w:val="00CF0A2E"/>
    <w:rsid w:val="00CF184B"/>
    <w:rsid w:val="00CF1C6A"/>
    <w:rsid w:val="00CF1EAF"/>
    <w:rsid w:val="00CF2153"/>
    <w:rsid w:val="00CF22D1"/>
    <w:rsid w:val="00CF268E"/>
    <w:rsid w:val="00CF29F3"/>
    <w:rsid w:val="00CF2DBC"/>
    <w:rsid w:val="00CF2F4F"/>
    <w:rsid w:val="00CF31F1"/>
    <w:rsid w:val="00CF38DC"/>
    <w:rsid w:val="00CF3A2E"/>
    <w:rsid w:val="00CF3E4F"/>
    <w:rsid w:val="00CF3FBD"/>
    <w:rsid w:val="00CF44AC"/>
    <w:rsid w:val="00CF4A93"/>
    <w:rsid w:val="00CF505C"/>
    <w:rsid w:val="00CF5689"/>
    <w:rsid w:val="00CF58B7"/>
    <w:rsid w:val="00CF5A8C"/>
    <w:rsid w:val="00CF5BFF"/>
    <w:rsid w:val="00CF5D28"/>
    <w:rsid w:val="00CF5E92"/>
    <w:rsid w:val="00CF6138"/>
    <w:rsid w:val="00CF6686"/>
    <w:rsid w:val="00CF6828"/>
    <w:rsid w:val="00CF75EC"/>
    <w:rsid w:val="00CF7B3D"/>
    <w:rsid w:val="00CF7B69"/>
    <w:rsid w:val="00CF7C08"/>
    <w:rsid w:val="00CF7E23"/>
    <w:rsid w:val="00D001B9"/>
    <w:rsid w:val="00D00419"/>
    <w:rsid w:val="00D00F53"/>
    <w:rsid w:val="00D01307"/>
    <w:rsid w:val="00D02387"/>
    <w:rsid w:val="00D023E6"/>
    <w:rsid w:val="00D025B1"/>
    <w:rsid w:val="00D026F3"/>
    <w:rsid w:val="00D02708"/>
    <w:rsid w:val="00D02855"/>
    <w:rsid w:val="00D02D6E"/>
    <w:rsid w:val="00D034E1"/>
    <w:rsid w:val="00D0419A"/>
    <w:rsid w:val="00D04A9C"/>
    <w:rsid w:val="00D04E65"/>
    <w:rsid w:val="00D053AD"/>
    <w:rsid w:val="00D054ED"/>
    <w:rsid w:val="00D054F1"/>
    <w:rsid w:val="00D05715"/>
    <w:rsid w:val="00D0584C"/>
    <w:rsid w:val="00D064E8"/>
    <w:rsid w:val="00D06B00"/>
    <w:rsid w:val="00D074BD"/>
    <w:rsid w:val="00D077BC"/>
    <w:rsid w:val="00D07CF4"/>
    <w:rsid w:val="00D105DB"/>
    <w:rsid w:val="00D10919"/>
    <w:rsid w:val="00D11090"/>
    <w:rsid w:val="00D110AE"/>
    <w:rsid w:val="00D11359"/>
    <w:rsid w:val="00D11E76"/>
    <w:rsid w:val="00D11FC2"/>
    <w:rsid w:val="00D12557"/>
    <w:rsid w:val="00D139DF"/>
    <w:rsid w:val="00D146F2"/>
    <w:rsid w:val="00D1480E"/>
    <w:rsid w:val="00D1498B"/>
    <w:rsid w:val="00D14CFA"/>
    <w:rsid w:val="00D15202"/>
    <w:rsid w:val="00D15806"/>
    <w:rsid w:val="00D1593A"/>
    <w:rsid w:val="00D160EA"/>
    <w:rsid w:val="00D164C6"/>
    <w:rsid w:val="00D16B23"/>
    <w:rsid w:val="00D17231"/>
    <w:rsid w:val="00D173A6"/>
    <w:rsid w:val="00D200A6"/>
    <w:rsid w:val="00D20519"/>
    <w:rsid w:val="00D209E0"/>
    <w:rsid w:val="00D20DAF"/>
    <w:rsid w:val="00D21163"/>
    <w:rsid w:val="00D22B2A"/>
    <w:rsid w:val="00D2369F"/>
    <w:rsid w:val="00D23D7C"/>
    <w:rsid w:val="00D2429A"/>
    <w:rsid w:val="00D24CEA"/>
    <w:rsid w:val="00D254DC"/>
    <w:rsid w:val="00D25815"/>
    <w:rsid w:val="00D260F8"/>
    <w:rsid w:val="00D263A4"/>
    <w:rsid w:val="00D26445"/>
    <w:rsid w:val="00D26636"/>
    <w:rsid w:val="00D3053A"/>
    <w:rsid w:val="00D305E3"/>
    <w:rsid w:val="00D30CA1"/>
    <w:rsid w:val="00D30E10"/>
    <w:rsid w:val="00D31FB5"/>
    <w:rsid w:val="00D3257C"/>
    <w:rsid w:val="00D32D7E"/>
    <w:rsid w:val="00D32EDB"/>
    <w:rsid w:val="00D331C3"/>
    <w:rsid w:val="00D339CE"/>
    <w:rsid w:val="00D33F1D"/>
    <w:rsid w:val="00D33F7C"/>
    <w:rsid w:val="00D345F0"/>
    <w:rsid w:val="00D3482B"/>
    <w:rsid w:val="00D3489E"/>
    <w:rsid w:val="00D34FC7"/>
    <w:rsid w:val="00D36317"/>
    <w:rsid w:val="00D36968"/>
    <w:rsid w:val="00D36AFB"/>
    <w:rsid w:val="00D37236"/>
    <w:rsid w:val="00D375CE"/>
    <w:rsid w:val="00D376B0"/>
    <w:rsid w:val="00D379F2"/>
    <w:rsid w:val="00D37B4F"/>
    <w:rsid w:val="00D37DE2"/>
    <w:rsid w:val="00D40679"/>
    <w:rsid w:val="00D40837"/>
    <w:rsid w:val="00D408FE"/>
    <w:rsid w:val="00D40B1D"/>
    <w:rsid w:val="00D40B5E"/>
    <w:rsid w:val="00D40FDA"/>
    <w:rsid w:val="00D41104"/>
    <w:rsid w:val="00D41110"/>
    <w:rsid w:val="00D41201"/>
    <w:rsid w:val="00D41202"/>
    <w:rsid w:val="00D4123A"/>
    <w:rsid w:val="00D41BA1"/>
    <w:rsid w:val="00D4201C"/>
    <w:rsid w:val="00D4237F"/>
    <w:rsid w:val="00D424F2"/>
    <w:rsid w:val="00D4261F"/>
    <w:rsid w:val="00D43334"/>
    <w:rsid w:val="00D438D3"/>
    <w:rsid w:val="00D440F4"/>
    <w:rsid w:val="00D44E66"/>
    <w:rsid w:val="00D454C2"/>
    <w:rsid w:val="00D4682F"/>
    <w:rsid w:val="00D46CCA"/>
    <w:rsid w:val="00D479C6"/>
    <w:rsid w:val="00D47C16"/>
    <w:rsid w:val="00D50890"/>
    <w:rsid w:val="00D50981"/>
    <w:rsid w:val="00D50C12"/>
    <w:rsid w:val="00D510CF"/>
    <w:rsid w:val="00D51952"/>
    <w:rsid w:val="00D51E00"/>
    <w:rsid w:val="00D51F78"/>
    <w:rsid w:val="00D5237B"/>
    <w:rsid w:val="00D5283F"/>
    <w:rsid w:val="00D5286F"/>
    <w:rsid w:val="00D52901"/>
    <w:rsid w:val="00D52AD9"/>
    <w:rsid w:val="00D52BFC"/>
    <w:rsid w:val="00D53109"/>
    <w:rsid w:val="00D5337B"/>
    <w:rsid w:val="00D536A4"/>
    <w:rsid w:val="00D5375D"/>
    <w:rsid w:val="00D53941"/>
    <w:rsid w:val="00D53DF8"/>
    <w:rsid w:val="00D54393"/>
    <w:rsid w:val="00D54F88"/>
    <w:rsid w:val="00D550A9"/>
    <w:rsid w:val="00D55434"/>
    <w:rsid w:val="00D55657"/>
    <w:rsid w:val="00D5590B"/>
    <w:rsid w:val="00D56BA7"/>
    <w:rsid w:val="00D56CD1"/>
    <w:rsid w:val="00D570AA"/>
    <w:rsid w:val="00D573E5"/>
    <w:rsid w:val="00D57814"/>
    <w:rsid w:val="00D57A33"/>
    <w:rsid w:val="00D603DD"/>
    <w:rsid w:val="00D6048B"/>
    <w:rsid w:val="00D60745"/>
    <w:rsid w:val="00D6080B"/>
    <w:rsid w:val="00D60EEB"/>
    <w:rsid w:val="00D634F6"/>
    <w:rsid w:val="00D6387B"/>
    <w:rsid w:val="00D63AF2"/>
    <w:rsid w:val="00D640CB"/>
    <w:rsid w:val="00D644F5"/>
    <w:rsid w:val="00D64617"/>
    <w:rsid w:val="00D65BA8"/>
    <w:rsid w:val="00D65D4C"/>
    <w:rsid w:val="00D6605C"/>
    <w:rsid w:val="00D666F2"/>
    <w:rsid w:val="00D67582"/>
    <w:rsid w:val="00D67A8F"/>
    <w:rsid w:val="00D702C6"/>
    <w:rsid w:val="00D70A08"/>
    <w:rsid w:val="00D70C56"/>
    <w:rsid w:val="00D71378"/>
    <w:rsid w:val="00D71644"/>
    <w:rsid w:val="00D71834"/>
    <w:rsid w:val="00D72199"/>
    <w:rsid w:val="00D72426"/>
    <w:rsid w:val="00D7286C"/>
    <w:rsid w:val="00D73080"/>
    <w:rsid w:val="00D73704"/>
    <w:rsid w:val="00D73733"/>
    <w:rsid w:val="00D73D54"/>
    <w:rsid w:val="00D7430F"/>
    <w:rsid w:val="00D743A6"/>
    <w:rsid w:val="00D746D5"/>
    <w:rsid w:val="00D7486A"/>
    <w:rsid w:val="00D74E04"/>
    <w:rsid w:val="00D74E37"/>
    <w:rsid w:val="00D74F08"/>
    <w:rsid w:val="00D753A7"/>
    <w:rsid w:val="00D7558A"/>
    <w:rsid w:val="00D75792"/>
    <w:rsid w:val="00D757F0"/>
    <w:rsid w:val="00D759DF"/>
    <w:rsid w:val="00D761EB"/>
    <w:rsid w:val="00D76AF3"/>
    <w:rsid w:val="00D76C2B"/>
    <w:rsid w:val="00D77129"/>
    <w:rsid w:val="00D77258"/>
    <w:rsid w:val="00D773DA"/>
    <w:rsid w:val="00D77A81"/>
    <w:rsid w:val="00D8034A"/>
    <w:rsid w:val="00D8085C"/>
    <w:rsid w:val="00D80FF4"/>
    <w:rsid w:val="00D823EA"/>
    <w:rsid w:val="00D82F20"/>
    <w:rsid w:val="00D83DC4"/>
    <w:rsid w:val="00D83F88"/>
    <w:rsid w:val="00D83F9F"/>
    <w:rsid w:val="00D844A3"/>
    <w:rsid w:val="00D844CD"/>
    <w:rsid w:val="00D84963"/>
    <w:rsid w:val="00D854E8"/>
    <w:rsid w:val="00D8677A"/>
    <w:rsid w:val="00D86ADA"/>
    <w:rsid w:val="00D86CFD"/>
    <w:rsid w:val="00D86DAC"/>
    <w:rsid w:val="00D870E7"/>
    <w:rsid w:val="00D87443"/>
    <w:rsid w:val="00D874DF"/>
    <w:rsid w:val="00D9025E"/>
    <w:rsid w:val="00D91811"/>
    <w:rsid w:val="00D91BAD"/>
    <w:rsid w:val="00D91F9D"/>
    <w:rsid w:val="00D92016"/>
    <w:rsid w:val="00D922BB"/>
    <w:rsid w:val="00D92BBE"/>
    <w:rsid w:val="00D937E4"/>
    <w:rsid w:val="00D93A0F"/>
    <w:rsid w:val="00D93E44"/>
    <w:rsid w:val="00D9409B"/>
    <w:rsid w:val="00D9415C"/>
    <w:rsid w:val="00D9419E"/>
    <w:rsid w:val="00D94C10"/>
    <w:rsid w:val="00D94CF6"/>
    <w:rsid w:val="00D9558A"/>
    <w:rsid w:val="00D95982"/>
    <w:rsid w:val="00D95F5F"/>
    <w:rsid w:val="00D964D5"/>
    <w:rsid w:val="00D966B8"/>
    <w:rsid w:val="00D96973"/>
    <w:rsid w:val="00D96D73"/>
    <w:rsid w:val="00D9716A"/>
    <w:rsid w:val="00D97DAE"/>
    <w:rsid w:val="00D97EF8"/>
    <w:rsid w:val="00D97F1B"/>
    <w:rsid w:val="00DA0048"/>
    <w:rsid w:val="00DA04BE"/>
    <w:rsid w:val="00DA06F9"/>
    <w:rsid w:val="00DA08A7"/>
    <w:rsid w:val="00DA0F1C"/>
    <w:rsid w:val="00DA18C8"/>
    <w:rsid w:val="00DA194D"/>
    <w:rsid w:val="00DA1A5F"/>
    <w:rsid w:val="00DA1AD9"/>
    <w:rsid w:val="00DA1E27"/>
    <w:rsid w:val="00DA1FB7"/>
    <w:rsid w:val="00DA2007"/>
    <w:rsid w:val="00DA21E8"/>
    <w:rsid w:val="00DA327E"/>
    <w:rsid w:val="00DA32FA"/>
    <w:rsid w:val="00DA367A"/>
    <w:rsid w:val="00DA3C60"/>
    <w:rsid w:val="00DA4185"/>
    <w:rsid w:val="00DA49B9"/>
    <w:rsid w:val="00DA4D77"/>
    <w:rsid w:val="00DA4E29"/>
    <w:rsid w:val="00DA5158"/>
    <w:rsid w:val="00DA51BF"/>
    <w:rsid w:val="00DA5224"/>
    <w:rsid w:val="00DA52CC"/>
    <w:rsid w:val="00DA587A"/>
    <w:rsid w:val="00DA58B3"/>
    <w:rsid w:val="00DA6729"/>
    <w:rsid w:val="00DA6751"/>
    <w:rsid w:val="00DA6F24"/>
    <w:rsid w:val="00DA7683"/>
    <w:rsid w:val="00DA7689"/>
    <w:rsid w:val="00DA7BFD"/>
    <w:rsid w:val="00DB05E9"/>
    <w:rsid w:val="00DB0615"/>
    <w:rsid w:val="00DB0E53"/>
    <w:rsid w:val="00DB16D2"/>
    <w:rsid w:val="00DB1CD6"/>
    <w:rsid w:val="00DB1CFE"/>
    <w:rsid w:val="00DB2777"/>
    <w:rsid w:val="00DB2B64"/>
    <w:rsid w:val="00DB2EFC"/>
    <w:rsid w:val="00DB33A0"/>
    <w:rsid w:val="00DB38A9"/>
    <w:rsid w:val="00DB3A47"/>
    <w:rsid w:val="00DB3AD3"/>
    <w:rsid w:val="00DB4235"/>
    <w:rsid w:val="00DB452D"/>
    <w:rsid w:val="00DB557E"/>
    <w:rsid w:val="00DB604C"/>
    <w:rsid w:val="00DB6368"/>
    <w:rsid w:val="00DB6450"/>
    <w:rsid w:val="00DB6BAE"/>
    <w:rsid w:val="00DB6ED2"/>
    <w:rsid w:val="00DB71E9"/>
    <w:rsid w:val="00DB74EE"/>
    <w:rsid w:val="00DB77EB"/>
    <w:rsid w:val="00DB77EE"/>
    <w:rsid w:val="00DC00BD"/>
    <w:rsid w:val="00DC06DD"/>
    <w:rsid w:val="00DC0A4C"/>
    <w:rsid w:val="00DC15AB"/>
    <w:rsid w:val="00DC22B3"/>
    <w:rsid w:val="00DC22E1"/>
    <w:rsid w:val="00DC27D7"/>
    <w:rsid w:val="00DC289C"/>
    <w:rsid w:val="00DC2AA2"/>
    <w:rsid w:val="00DC2B98"/>
    <w:rsid w:val="00DC391B"/>
    <w:rsid w:val="00DC3A60"/>
    <w:rsid w:val="00DC3C42"/>
    <w:rsid w:val="00DC4495"/>
    <w:rsid w:val="00DC4B5F"/>
    <w:rsid w:val="00DC51C4"/>
    <w:rsid w:val="00DC5354"/>
    <w:rsid w:val="00DC597F"/>
    <w:rsid w:val="00DC5F75"/>
    <w:rsid w:val="00DC6113"/>
    <w:rsid w:val="00DC6C70"/>
    <w:rsid w:val="00DC7074"/>
    <w:rsid w:val="00DC711A"/>
    <w:rsid w:val="00DC7148"/>
    <w:rsid w:val="00DD027C"/>
    <w:rsid w:val="00DD0291"/>
    <w:rsid w:val="00DD042D"/>
    <w:rsid w:val="00DD05A8"/>
    <w:rsid w:val="00DD11D4"/>
    <w:rsid w:val="00DD1493"/>
    <w:rsid w:val="00DD1770"/>
    <w:rsid w:val="00DD225E"/>
    <w:rsid w:val="00DD229E"/>
    <w:rsid w:val="00DD2E44"/>
    <w:rsid w:val="00DD30E3"/>
    <w:rsid w:val="00DD3179"/>
    <w:rsid w:val="00DD355D"/>
    <w:rsid w:val="00DD3D1C"/>
    <w:rsid w:val="00DD55E0"/>
    <w:rsid w:val="00DD5EBD"/>
    <w:rsid w:val="00DD636E"/>
    <w:rsid w:val="00DD63EA"/>
    <w:rsid w:val="00DD6BCB"/>
    <w:rsid w:val="00DD7532"/>
    <w:rsid w:val="00DD7832"/>
    <w:rsid w:val="00DE06E0"/>
    <w:rsid w:val="00DE0C5C"/>
    <w:rsid w:val="00DE0EFC"/>
    <w:rsid w:val="00DE10B9"/>
    <w:rsid w:val="00DE10FE"/>
    <w:rsid w:val="00DE15F9"/>
    <w:rsid w:val="00DE1A27"/>
    <w:rsid w:val="00DE23D6"/>
    <w:rsid w:val="00DE2771"/>
    <w:rsid w:val="00DE2D3E"/>
    <w:rsid w:val="00DE30E1"/>
    <w:rsid w:val="00DE3392"/>
    <w:rsid w:val="00DE35DA"/>
    <w:rsid w:val="00DE37A0"/>
    <w:rsid w:val="00DE37AD"/>
    <w:rsid w:val="00DE3A26"/>
    <w:rsid w:val="00DE3DBB"/>
    <w:rsid w:val="00DE3FBE"/>
    <w:rsid w:val="00DE5501"/>
    <w:rsid w:val="00DE5978"/>
    <w:rsid w:val="00DE5A65"/>
    <w:rsid w:val="00DE5C38"/>
    <w:rsid w:val="00DE640B"/>
    <w:rsid w:val="00DE6DA4"/>
    <w:rsid w:val="00DE7E37"/>
    <w:rsid w:val="00DE7E98"/>
    <w:rsid w:val="00DE7F7A"/>
    <w:rsid w:val="00DF0186"/>
    <w:rsid w:val="00DF032F"/>
    <w:rsid w:val="00DF07A2"/>
    <w:rsid w:val="00DF0F31"/>
    <w:rsid w:val="00DF0FAA"/>
    <w:rsid w:val="00DF146E"/>
    <w:rsid w:val="00DF15B6"/>
    <w:rsid w:val="00DF3DD5"/>
    <w:rsid w:val="00DF41D0"/>
    <w:rsid w:val="00DF42F3"/>
    <w:rsid w:val="00DF52FD"/>
    <w:rsid w:val="00DF5416"/>
    <w:rsid w:val="00DF574A"/>
    <w:rsid w:val="00DF63EF"/>
    <w:rsid w:val="00DF692C"/>
    <w:rsid w:val="00DF6DE6"/>
    <w:rsid w:val="00DF7649"/>
    <w:rsid w:val="00DF76D5"/>
    <w:rsid w:val="00DF7887"/>
    <w:rsid w:val="00E003C6"/>
    <w:rsid w:val="00E013DA"/>
    <w:rsid w:val="00E013EA"/>
    <w:rsid w:val="00E01820"/>
    <w:rsid w:val="00E0243A"/>
    <w:rsid w:val="00E02463"/>
    <w:rsid w:val="00E025DA"/>
    <w:rsid w:val="00E031F6"/>
    <w:rsid w:val="00E03593"/>
    <w:rsid w:val="00E04A65"/>
    <w:rsid w:val="00E04DB4"/>
    <w:rsid w:val="00E0518F"/>
    <w:rsid w:val="00E0522D"/>
    <w:rsid w:val="00E052E0"/>
    <w:rsid w:val="00E0541F"/>
    <w:rsid w:val="00E0576C"/>
    <w:rsid w:val="00E05B75"/>
    <w:rsid w:val="00E05DC3"/>
    <w:rsid w:val="00E06218"/>
    <w:rsid w:val="00E0629D"/>
    <w:rsid w:val="00E07FAB"/>
    <w:rsid w:val="00E10432"/>
    <w:rsid w:val="00E1090B"/>
    <w:rsid w:val="00E11063"/>
    <w:rsid w:val="00E11A67"/>
    <w:rsid w:val="00E11E9B"/>
    <w:rsid w:val="00E12EA9"/>
    <w:rsid w:val="00E13521"/>
    <w:rsid w:val="00E13993"/>
    <w:rsid w:val="00E13B9F"/>
    <w:rsid w:val="00E14956"/>
    <w:rsid w:val="00E14C6D"/>
    <w:rsid w:val="00E154F9"/>
    <w:rsid w:val="00E15594"/>
    <w:rsid w:val="00E15728"/>
    <w:rsid w:val="00E15858"/>
    <w:rsid w:val="00E15B37"/>
    <w:rsid w:val="00E15C9D"/>
    <w:rsid w:val="00E15FD0"/>
    <w:rsid w:val="00E164C2"/>
    <w:rsid w:val="00E172C3"/>
    <w:rsid w:val="00E17FD4"/>
    <w:rsid w:val="00E2026F"/>
    <w:rsid w:val="00E20463"/>
    <w:rsid w:val="00E2130A"/>
    <w:rsid w:val="00E21F02"/>
    <w:rsid w:val="00E226CF"/>
    <w:rsid w:val="00E2294B"/>
    <w:rsid w:val="00E22E3F"/>
    <w:rsid w:val="00E232F3"/>
    <w:rsid w:val="00E23913"/>
    <w:rsid w:val="00E23ADE"/>
    <w:rsid w:val="00E23CAF"/>
    <w:rsid w:val="00E241C1"/>
    <w:rsid w:val="00E247A7"/>
    <w:rsid w:val="00E24882"/>
    <w:rsid w:val="00E24D80"/>
    <w:rsid w:val="00E250FD"/>
    <w:rsid w:val="00E26058"/>
    <w:rsid w:val="00E26FBB"/>
    <w:rsid w:val="00E27100"/>
    <w:rsid w:val="00E27D56"/>
    <w:rsid w:val="00E30DC2"/>
    <w:rsid w:val="00E313CC"/>
    <w:rsid w:val="00E3151B"/>
    <w:rsid w:val="00E3165F"/>
    <w:rsid w:val="00E319EC"/>
    <w:rsid w:val="00E31EEB"/>
    <w:rsid w:val="00E324DF"/>
    <w:rsid w:val="00E326C3"/>
    <w:rsid w:val="00E32936"/>
    <w:rsid w:val="00E34810"/>
    <w:rsid w:val="00E34AE8"/>
    <w:rsid w:val="00E35454"/>
    <w:rsid w:val="00E354BD"/>
    <w:rsid w:val="00E35A29"/>
    <w:rsid w:val="00E36366"/>
    <w:rsid w:val="00E37672"/>
    <w:rsid w:val="00E37727"/>
    <w:rsid w:val="00E37A81"/>
    <w:rsid w:val="00E40910"/>
    <w:rsid w:val="00E410BA"/>
    <w:rsid w:val="00E41F45"/>
    <w:rsid w:val="00E4212A"/>
    <w:rsid w:val="00E4250A"/>
    <w:rsid w:val="00E4263F"/>
    <w:rsid w:val="00E42FB1"/>
    <w:rsid w:val="00E434BA"/>
    <w:rsid w:val="00E436D9"/>
    <w:rsid w:val="00E43759"/>
    <w:rsid w:val="00E438C5"/>
    <w:rsid w:val="00E43C4D"/>
    <w:rsid w:val="00E43CC0"/>
    <w:rsid w:val="00E43FFA"/>
    <w:rsid w:val="00E4434C"/>
    <w:rsid w:val="00E44A94"/>
    <w:rsid w:val="00E45783"/>
    <w:rsid w:val="00E458D9"/>
    <w:rsid w:val="00E4590D"/>
    <w:rsid w:val="00E45A45"/>
    <w:rsid w:val="00E45C30"/>
    <w:rsid w:val="00E45C7A"/>
    <w:rsid w:val="00E45D83"/>
    <w:rsid w:val="00E463C1"/>
    <w:rsid w:val="00E4690E"/>
    <w:rsid w:val="00E46F4C"/>
    <w:rsid w:val="00E474A8"/>
    <w:rsid w:val="00E47B44"/>
    <w:rsid w:val="00E502C8"/>
    <w:rsid w:val="00E505D7"/>
    <w:rsid w:val="00E5062D"/>
    <w:rsid w:val="00E50849"/>
    <w:rsid w:val="00E512A5"/>
    <w:rsid w:val="00E52001"/>
    <w:rsid w:val="00E5260F"/>
    <w:rsid w:val="00E52B8E"/>
    <w:rsid w:val="00E5320A"/>
    <w:rsid w:val="00E536B5"/>
    <w:rsid w:val="00E53B1A"/>
    <w:rsid w:val="00E53CFB"/>
    <w:rsid w:val="00E53DC3"/>
    <w:rsid w:val="00E546A6"/>
    <w:rsid w:val="00E546F0"/>
    <w:rsid w:val="00E549A9"/>
    <w:rsid w:val="00E54BD4"/>
    <w:rsid w:val="00E55631"/>
    <w:rsid w:val="00E559DC"/>
    <w:rsid w:val="00E55D91"/>
    <w:rsid w:val="00E56106"/>
    <w:rsid w:val="00E56965"/>
    <w:rsid w:val="00E56993"/>
    <w:rsid w:val="00E56B26"/>
    <w:rsid w:val="00E56BE0"/>
    <w:rsid w:val="00E56C5E"/>
    <w:rsid w:val="00E570B5"/>
    <w:rsid w:val="00E578F6"/>
    <w:rsid w:val="00E57DA9"/>
    <w:rsid w:val="00E57E8B"/>
    <w:rsid w:val="00E605B0"/>
    <w:rsid w:val="00E6065E"/>
    <w:rsid w:val="00E60EE5"/>
    <w:rsid w:val="00E60FD6"/>
    <w:rsid w:val="00E612E5"/>
    <w:rsid w:val="00E6157E"/>
    <w:rsid w:val="00E615BA"/>
    <w:rsid w:val="00E61E1C"/>
    <w:rsid w:val="00E622B1"/>
    <w:rsid w:val="00E62A33"/>
    <w:rsid w:val="00E62BEE"/>
    <w:rsid w:val="00E63A58"/>
    <w:rsid w:val="00E64834"/>
    <w:rsid w:val="00E64E76"/>
    <w:rsid w:val="00E65222"/>
    <w:rsid w:val="00E65995"/>
    <w:rsid w:val="00E65C1A"/>
    <w:rsid w:val="00E65F33"/>
    <w:rsid w:val="00E6614A"/>
    <w:rsid w:val="00E66BB3"/>
    <w:rsid w:val="00E679E1"/>
    <w:rsid w:val="00E67FFA"/>
    <w:rsid w:val="00E70581"/>
    <w:rsid w:val="00E70787"/>
    <w:rsid w:val="00E71C13"/>
    <w:rsid w:val="00E71C36"/>
    <w:rsid w:val="00E72A27"/>
    <w:rsid w:val="00E73C4D"/>
    <w:rsid w:val="00E74299"/>
    <w:rsid w:val="00E743B6"/>
    <w:rsid w:val="00E74B7C"/>
    <w:rsid w:val="00E74E22"/>
    <w:rsid w:val="00E754C1"/>
    <w:rsid w:val="00E754FB"/>
    <w:rsid w:val="00E757F7"/>
    <w:rsid w:val="00E75AC0"/>
    <w:rsid w:val="00E7616C"/>
    <w:rsid w:val="00E762EF"/>
    <w:rsid w:val="00E77ADF"/>
    <w:rsid w:val="00E77D08"/>
    <w:rsid w:val="00E801DB"/>
    <w:rsid w:val="00E80237"/>
    <w:rsid w:val="00E80702"/>
    <w:rsid w:val="00E8131F"/>
    <w:rsid w:val="00E81668"/>
    <w:rsid w:val="00E81B3D"/>
    <w:rsid w:val="00E81DC4"/>
    <w:rsid w:val="00E83D41"/>
    <w:rsid w:val="00E840B2"/>
    <w:rsid w:val="00E84AD3"/>
    <w:rsid w:val="00E85201"/>
    <w:rsid w:val="00E85307"/>
    <w:rsid w:val="00E85C2C"/>
    <w:rsid w:val="00E85D04"/>
    <w:rsid w:val="00E85D35"/>
    <w:rsid w:val="00E861C8"/>
    <w:rsid w:val="00E86290"/>
    <w:rsid w:val="00E8659C"/>
    <w:rsid w:val="00E8681D"/>
    <w:rsid w:val="00E86999"/>
    <w:rsid w:val="00E874ED"/>
    <w:rsid w:val="00E87572"/>
    <w:rsid w:val="00E8795B"/>
    <w:rsid w:val="00E87D12"/>
    <w:rsid w:val="00E9088E"/>
    <w:rsid w:val="00E910C6"/>
    <w:rsid w:val="00E923D5"/>
    <w:rsid w:val="00E92758"/>
    <w:rsid w:val="00E92E8B"/>
    <w:rsid w:val="00E937BC"/>
    <w:rsid w:val="00E93CDE"/>
    <w:rsid w:val="00E94427"/>
    <w:rsid w:val="00E9455B"/>
    <w:rsid w:val="00E946A6"/>
    <w:rsid w:val="00E94E8C"/>
    <w:rsid w:val="00E95245"/>
    <w:rsid w:val="00E953BE"/>
    <w:rsid w:val="00E95792"/>
    <w:rsid w:val="00E957C2"/>
    <w:rsid w:val="00E95D83"/>
    <w:rsid w:val="00E9633E"/>
    <w:rsid w:val="00E967E9"/>
    <w:rsid w:val="00E969D4"/>
    <w:rsid w:val="00E96A13"/>
    <w:rsid w:val="00E96E2C"/>
    <w:rsid w:val="00E96E8A"/>
    <w:rsid w:val="00E97203"/>
    <w:rsid w:val="00E97783"/>
    <w:rsid w:val="00E97837"/>
    <w:rsid w:val="00EA02B8"/>
    <w:rsid w:val="00EA094F"/>
    <w:rsid w:val="00EA1525"/>
    <w:rsid w:val="00EA19C5"/>
    <w:rsid w:val="00EA1B17"/>
    <w:rsid w:val="00EA1B9C"/>
    <w:rsid w:val="00EA1C54"/>
    <w:rsid w:val="00EA1D43"/>
    <w:rsid w:val="00EA3370"/>
    <w:rsid w:val="00EA34B3"/>
    <w:rsid w:val="00EA43F9"/>
    <w:rsid w:val="00EA461F"/>
    <w:rsid w:val="00EA5EFD"/>
    <w:rsid w:val="00EA61F9"/>
    <w:rsid w:val="00EA6EEB"/>
    <w:rsid w:val="00EA7120"/>
    <w:rsid w:val="00EA71E0"/>
    <w:rsid w:val="00EA72D1"/>
    <w:rsid w:val="00EA7931"/>
    <w:rsid w:val="00EA7C0E"/>
    <w:rsid w:val="00EB078B"/>
    <w:rsid w:val="00EB1ACB"/>
    <w:rsid w:val="00EB1BA0"/>
    <w:rsid w:val="00EB1BBB"/>
    <w:rsid w:val="00EB281F"/>
    <w:rsid w:val="00EB2A2A"/>
    <w:rsid w:val="00EB3961"/>
    <w:rsid w:val="00EB3D57"/>
    <w:rsid w:val="00EB3E64"/>
    <w:rsid w:val="00EB466D"/>
    <w:rsid w:val="00EB46CC"/>
    <w:rsid w:val="00EB4A3B"/>
    <w:rsid w:val="00EB58AE"/>
    <w:rsid w:val="00EB5F9A"/>
    <w:rsid w:val="00EB63C1"/>
    <w:rsid w:val="00EB7E44"/>
    <w:rsid w:val="00EC013D"/>
    <w:rsid w:val="00EC0496"/>
    <w:rsid w:val="00EC06BB"/>
    <w:rsid w:val="00EC0BE6"/>
    <w:rsid w:val="00EC15E4"/>
    <w:rsid w:val="00EC1833"/>
    <w:rsid w:val="00EC2024"/>
    <w:rsid w:val="00EC21F1"/>
    <w:rsid w:val="00EC2379"/>
    <w:rsid w:val="00EC25F2"/>
    <w:rsid w:val="00EC2F67"/>
    <w:rsid w:val="00EC2F7E"/>
    <w:rsid w:val="00EC311A"/>
    <w:rsid w:val="00EC3253"/>
    <w:rsid w:val="00EC393D"/>
    <w:rsid w:val="00EC39BB"/>
    <w:rsid w:val="00EC3D73"/>
    <w:rsid w:val="00EC4E7E"/>
    <w:rsid w:val="00EC5158"/>
    <w:rsid w:val="00EC52EB"/>
    <w:rsid w:val="00EC5F70"/>
    <w:rsid w:val="00EC5FB4"/>
    <w:rsid w:val="00EC64DF"/>
    <w:rsid w:val="00EC6B04"/>
    <w:rsid w:val="00EC78A1"/>
    <w:rsid w:val="00EC7C8A"/>
    <w:rsid w:val="00EC7F2E"/>
    <w:rsid w:val="00ED0A8A"/>
    <w:rsid w:val="00ED0AAF"/>
    <w:rsid w:val="00ED0BCA"/>
    <w:rsid w:val="00ED16D3"/>
    <w:rsid w:val="00ED2A4C"/>
    <w:rsid w:val="00ED2BB3"/>
    <w:rsid w:val="00ED3121"/>
    <w:rsid w:val="00ED3178"/>
    <w:rsid w:val="00ED32C8"/>
    <w:rsid w:val="00ED36E1"/>
    <w:rsid w:val="00ED39D3"/>
    <w:rsid w:val="00ED3E02"/>
    <w:rsid w:val="00ED43B2"/>
    <w:rsid w:val="00ED43C1"/>
    <w:rsid w:val="00ED4974"/>
    <w:rsid w:val="00ED4FEB"/>
    <w:rsid w:val="00ED5101"/>
    <w:rsid w:val="00ED5120"/>
    <w:rsid w:val="00ED5357"/>
    <w:rsid w:val="00ED5372"/>
    <w:rsid w:val="00ED55DA"/>
    <w:rsid w:val="00ED5718"/>
    <w:rsid w:val="00ED65F0"/>
    <w:rsid w:val="00ED74E5"/>
    <w:rsid w:val="00ED7686"/>
    <w:rsid w:val="00ED7A25"/>
    <w:rsid w:val="00ED7CC7"/>
    <w:rsid w:val="00EE014B"/>
    <w:rsid w:val="00EE0567"/>
    <w:rsid w:val="00EE1380"/>
    <w:rsid w:val="00EE1D36"/>
    <w:rsid w:val="00EE2967"/>
    <w:rsid w:val="00EE2C4F"/>
    <w:rsid w:val="00EE2FE7"/>
    <w:rsid w:val="00EE3477"/>
    <w:rsid w:val="00EE37E5"/>
    <w:rsid w:val="00EE3FFD"/>
    <w:rsid w:val="00EE43B9"/>
    <w:rsid w:val="00EE477D"/>
    <w:rsid w:val="00EE5D6C"/>
    <w:rsid w:val="00EE61B1"/>
    <w:rsid w:val="00EE61B9"/>
    <w:rsid w:val="00EE63E6"/>
    <w:rsid w:val="00EE65A8"/>
    <w:rsid w:val="00EE69A6"/>
    <w:rsid w:val="00EE70D1"/>
    <w:rsid w:val="00EE76A9"/>
    <w:rsid w:val="00EE7B57"/>
    <w:rsid w:val="00EE7F24"/>
    <w:rsid w:val="00EE7FA7"/>
    <w:rsid w:val="00EF0191"/>
    <w:rsid w:val="00EF0555"/>
    <w:rsid w:val="00EF0E47"/>
    <w:rsid w:val="00EF19C9"/>
    <w:rsid w:val="00EF21C3"/>
    <w:rsid w:val="00EF25CA"/>
    <w:rsid w:val="00EF272B"/>
    <w:rsid w:val="00EF3535"/>
    <w:rsid w:val="00EF3F6C"/>
    <w:rsid w:val="00EF47C7"/>
    <w:rsid w:val="00EF4AF9"/>
    <w:rsid w:val="00EF59A2"/>
    <w:rsid w:val="00EF5A32"/>
    <w:rsid w:val="00EF5B80"/>
    <w:rsid w:val="00EF617E"/>
    <w:rsid w:val="00EF6954"/>
    <w:rsid w:val="00EF71DE"/>
    <w:rsid w:val="00F00676"/>
    <w:rsid w:val="00F0075A"/>
    <w:rsid w:val="00F00766"/>
    <w:rsid w:val="00F00BEB"/>
    <w:rsid w:val="00F00CE2"/>
    <w:rsid w:val="00F00D60"/>
    <w:rsid w:val="00F01256"/>
    <w:rsid w:val="00F01450"/>
    <w:rsid w:val="00F01535"/>
    <w:rsid w:val="00F0168B"/>
    <w:rsid w:val="00F02FBE"/>
    <w:rsid w:val="00F03143"/>
    <w:rsid w:val="00F033EF"/>
    <w:rsid w:val="00F045A5"/>
    <w:rsid w:val="00F05760"/>
    <w:rsid w:val="00F05AE7"/>
    <w:rsid w:val="00F05B87"/>
    <w:rsid w:val="00F0620A"/>
    <w:rsid w:val="00F062AE"/>
    <w:rsid w:val="00F064CD"/>
    <w:rsid w:val="00F0679A"/>
    <w:rsid w:val="00F06D95"/>
    <w:rsid w:val="00F0707D"/>
    <w:rsid w:val="00F075CB"/>
    <w:rsid w:val="00F07730"/>
    <w:rsid w:val="00F07F34"/>
    <w:rsid w:val="00F105FE"/>
    <w:rsid w:val="00F10C10"/>
    <w:rsid w:val="00F11275"/>
    <w:rsid w:val="00F11A01"/>
    <w:rsid w:val="00F120C5"/>
    <w:rsid w:val="00F12720"/>
    <w:rsid w:val="00F130F7"/>
    <w:rsid w:val="00F1416E"/>
    <w:rsid w:val="00F143D5"/>
    <w:rsid w:val="00F14F43"/>
    <w:rsid w:val="00F15DB4"/>
    <w:rsid w:val="00F15F33"/>
    <w:rsid w:val="00F16BAF"/>
    <w:rsid w:val="00F16D27"/>
    <w:rsid w:val="00F17876"/>
    <w:rsid w:val="00F179C6"/>
    <w:rsid w:val="00F20542"/>
    <w:rsid w:val="00F205F3"/>
    <w:rsid w:val="00F2061C"/>
    <w:rsid w:val="00F21147"/>
    <w:rsid w:val="00F2117E"/>
    <w:rsid w:val="00F211AE"/>
    <w:rsid w:val="00F213BA"/>
    <w:rsid w:val="00F2192B"/>
    <w:rsid w:val="00F2298E"/>
    <w:rsid w:val="00F22AD5"/>
    <w:rsid w:val="00F238C6"/>
    <w:rsid w:val="00F23C39"/>
    <w:rsid w:val="00F23E3E"/>
    <w:rsid w:val="00F247E0"/>
    <w:rsid w:val="00F2486E"/>
    <w:rsid w:val="00F24B8E"/>
    <w:rsid w:val="00F24BF2"/>
    <w:rsid w:val="00F24E64"/>
    <w:rsid w:val="00F24F72"/>
    <w:rsid w:val="00F253B2"/>
    <w:rsid w:val="00F259DF"/>
    <w:rsid w:val="00F25E4E"/>
    <w:rsid w:val="00F25EE1"/>
    <w:rsid w:val="00F26042"/>
    <w:rsid w:val="00F2647D"/>
    <w:rsid w:val="00F2654B"/>
    <w:rsid w:val="00F26A63"/>
    <w:rsid w:val="00F26C30"/>
    <w:rsid w:val="00F2720D"/>
    <w:rsid w:val="00F27853"/>
    <w:rsid w:val="00F3109B"/>
    <w:rsid w:val="00F320CB"/>
    <w:rsid w:val="00F32190"/>
    <w:rsid w:val="00F323E5"/>
    <w:rsid w:val="00F32C71"/>
    <w:rsid w:val="00F32EB8"/>
    <w:rsid w:val="00F3317A"/>
    <w:rsid w:val="00F332AC"/>
    <w:rsid w:val="00F3379C"/>
    <w:rsid w:val="00F3423B"/>
    <w:rsid w:val="00F343E8"/>
    <w:rsid w:val="00F347BB"/>
    <w:rsid w:val="00F349F2"/>
    <w:rsid w:val="00F3680A"/>
    <w:rsid w:val="00F37392"/>
    <w:rsid w:val="00F3787B"/>
    <w:rsid w:val="00F37B13"/>
    <w:rsid w:val="00F401B1"/>
    <w:rsid w:val="00F409FA"/>
    <w:rsid w:val="00F40A10"/>
    <w:rsid w:val="00F41F34"/>
    <w:rsid w:val="00F41F96"/>
    <w:rsid w:val="00F42022"/>
    <w:rsid w:val="00F42AEA"/>
    <w:rsid w:val="00F43037"/>
    <w:rsid w:val="00F43148"/>
    <w:rsid w:val="00F43EE3"/>
    <w:rsid w:val="00F44026"/>
    <w:rsid w:val="00F44085"/>
    <w:rsid w:val="00F44271"/>
    <w:rsid w:val="00F44613"/>
    <w:rsid w:val="00F4537E"/>
    <w:rsid w:val="00F454D0"/>
    <w:rsid w:val="00F45BAC"/>
    <w:rsid w:val="00F463B8"/>
    <w:rsid w:val="00F466A4"/>
    <w:rsid w:val="00F467DA"/>
    <w:rsid w:val="00F46905"/>
    <w:rsid w:val="00F4713C"/>
    <w:rsid w:val="00F472A3"/>
    <w:rsid w:val="00F472CD"/>
    <w:rsid w:val="00F47459"/>
    <w:rsid w:val="00F47584"/>
    <w:rsid w:val="00F476C9"/>
    <w:rsid w:val="00F47A26"/>
    <w:rsid w:val="00F47C04"/>
    <w:rsid w:val="00F50CBD"/>
    <w:rsid w:val="00F50F2A"/>
    <w:rsid w:val="00F51E5B"/>
    <w:rsid w:val="00F520D7"/>
    <w:rsid w:val="00F52176"/>
    <w:rsid w:val="00F529E4"/>
    <w:rsid w:val="00F532E8"/>
    <w:rsid w:val="00F53496"/>
    <w:rsid w:val="00F53866"/>
    <w:rsid w:val="00F53DF1"/>
    <w:rsid w:val="00F53F85"/>
    <w:rsid w:val="00F5529C"/>
    <w:rsid w:val="00F56246"/>
    <w:rsid w:val="00F564EA"/>
    <w:rsid w:val="00F56688"/>
    <w:rsid w:val="00F566AC"/>
    <w:rsid w:val="00F56968"/>
    <w:rsid w:val="00F56CC9"/>
    <w:rsid w:val="00F56CF4"/>
    <w:rsid w:val="00F5715A"/>
    <w:rsid w:val="00F577A4"/>
    <w:rsid w:val="00F57B4D"/>
    <w:rsid w:val="00F57C83"/>
    <w:rsid w:val="00F603EE"/>
    <w:rsid w:val="00F60DD5"/>
    <w:rsid w:val="00F61CFF"/>
    <w:rsid w:val="00F626C0"/>
    <w:rsid w:val="00F62812"/>
    <w:rsid w:val="00F6365F"/>
    <w:rsid w:val="00F637C2"/>
    <w:rsid w:val="00F63DEC"/>
    <w:rsid w:val="00F640E7"/>
    <w:rsid w:val="00F64109"/>
    <w:rsid w:val="00F645F7"/>
    <w:rsid w:val="00F64FF0"/>
    <w:rsid w:val="00F65194"/>
    <w:rsid w:val="00F6553E"/>
    <w:rsid w:val="00F65631"/>
    <w:rsid w:val="00F658A1"/>
    <w:rsid w:val="00F659CD"/>
    <w:rsid w:val="00F65B7F"/>
    <w:rsid w:val="00F65FFC"/>
    <w:rsid w:val="00F665A2"/>
    <w:rsid w:val="00F669B1"/>
    <w:rsid w:val="00F66BB4"/>
    <w:rsid w:val="00F66D26"/>
    <w:rsid w:val="00F671DB"/>
    <w:rsid w:val="00F679DA"/>
    <w:rsid w:val="00F67D48"/>
    <w:rsid w:val="00F70965"/>
    <w:rsid w:val="00F71595"/>
    <w:rsid w:val="00F7199D"/>
    <w:rsid w:val="00F71FA3"/>
    <w:rsid w:val="00F73D49"/>
    <w:rsid w:val="00F7434C"/>
    <w:rsid w:val="00F74F40"/>
    <w:rsid w:val="00F75642"/>
    <w:rsid w:val="00F75D67"/>
    <w:rsid w:val="00F7670E"/>
    <w:rsid w:val="00F769A8"/>
    <w:rsid w:val="00F7762C"/>
    <w:rsid w:val="00F776C4"/>
    <w:rsid w:val="00F8039C"/>
    <w:rsid w:val="00F811AC"/>
    <w:rsid w:val="00F81992"/>
    <w:rsid w:val="00F81EC9"/>
    <w:rsid w:val="00F81FBD"/>
    <w:rsid w:val="00F8206E"/>
    <w:rsid w:val="00F82112"/>
    <w:rsid w:val="00F82272"/>
    <w:rsid w:val="00F8287A"/>
    <w:rsid w:val="00F8297B"/>
    <w:rsid w:val="00F82E26"/>
    <w:rsid w:val="00F832E0"/>
    <w:rsid w:val="00F83613"/>
    <w:rsid w:val="00F8381F"/>
    <w:rsid w:val="00F83CDC"/>
    <w:rsid w:val="00F8449B"/>
    <w:rsid w:val="00F844BF"/>
    <w:rsid w:val="00F84626"/>
    <w:rsid w:val="00F84D26"/>
    <w:rsid w:val="00F84EAB"/>
    <w:rsid w:val="00F864A4"/>
    <w:rsid w:val="00F86A45"/>
    <w:rsid w:val="00F86EED"/>
    <w:rsid w:val="00F87089"/>
    <w:rsid w:val="00F8773B"/>
    <w:rsid w:val="00F878FE"/>
    <w:rsid w:val="00F879A3"/>
    <w:rsid w:val="00F87B44"/>
    <w:rsid w:val="00F87FEA"/>
    <w:rsid w:val="00F90581"/>
    <w:rsid w:val="00F90FE4"/>
    <w:rsid w:val="00F9105D"/>
    <w:rsid w:val="00F91545"/>
    <w:rsid w:val="00F9159A"/>
    <w:rsid w:val="00F915B3"/>
    <w:rsid w:val="00F91EC3"/>
    <w:rsid w:val="00F921FB"/>
    <w:rsid w:val="00F922F9"/>
    <w:rsid w:val="00F92637"/>
    <w:rsid w:val="00F92BB7"/>
    <w:rsid w:val="00F92C83"/>
    <w:rsid w:val="00F92D42"/>
    <w:rsid w:val="00F92E8E"/>
    <w:rsid w:val="00F9318A"/>
    <w:rsid w:val="00F933F4"/>
    <w:rsid w:val="00F9348A"/>
    <w:rsid w:val="00F93B77"/>
    <w:rsid w:val="00F93BC8"/>
    <w:rsid w:val="00F94002"/>
    <w:rsid w:val="00F940DD"/>
    <w:rsid w:val="00F94182"/>
    <w:rsid w:val="00F9452B"/>
    <w:rsid w:val="00F95392"/>
    <w:rsid w:val="00F953F8"/>
    <w:rsid w:val="00F959F4"/>
    <w:rsid w:val="00F965F2"/>
    <w:rsid w:val="00F96A69"/>
    <w:rsid w:val="00F96ADD"/>
    <w:rsid w:val="00F971DA"/>
    <w:rsid w:val="00F97611"/>
    <w:rsid w:val="00F976A4"/>
    <w:rsid w:val="00F97D19"/>
    <w:rsid w:val="00F97E7A"/>
    <w:rsid w:val="00FA022B"/>
    <w:rsid w:val="00FA09EB"/>
    <w:rsid w:val="00FA0AE0"/>
    <w:rsid w:val="00FA0E79"/>
    <w:rsid w:val="00FA186E"/>
    <w:rsid w:val="00FA1C03"/>
    <w:rsid w:val="00FA1F2F"/>
    <w:rsid w:val="00FA205A"/>
    <w:rsid w:val="00FA2125"/>
    <w:rsid w:val="00FA2142"/>
    <w:rsid w:val="00FA230D"/>
    <w:rsid w:val="00FA238B"/>
    <w:rsid w:val="00FA29E3"/>
    <w:rsid w:val="00FA2FE9"/>
    <w:rsid w:val="00FA300E"/>
    <w:rsid w:val="00FA31AE"/>
    <w:rsid w:val="00FA336F"/>
    <w:rsid w:val="00FA34B5"/>
    <w:rsid w:val="00FA358B"/>
    <w:rsid w:val="00FA3606"/>
    <w:rsid w:val="00FA3732"/>
    <w:rsid w:val="00FA3A55"/>
    <w:rsid w:val="00FA3B91"/>
    <w:rsid w:val="00FA41EC"/>
    <w:rsid w:val="00FA4BE5"/>
    <w:rsid w:val="00FA50E4"/>
    <w:rsid w:val="00FA52C2"/>
    <w:rsid w:val="00FA5561"/>
    <w:rsid w:val="00FA5BEE"/>
    <w:rsid w:val="00FA6239"/>
    <w:rsid w:val="00FA62A8"/>
    <w:rsid w:val="00FA65B1"/>
    <w:rsid w:val="00FA6B2D"/>
    <w:rsid w:val="00FA6BAF"/>
    <w:rsid w:val="00FA6BEF"/>
    <w:rsid w:val="00FA6E7F"/>
    <w:rsid w:val="00FA70F6"/>
    <w:rsid w:val="00FA7114"/>
    <w:rsid w:val="00FA7641"/>
    <w:rsid w:val="00FA78D7"/>
    <w:rsid w:val="00FB028E"/>
    <w:rsid w:val="00FB03A1"/>
    <w:rsid w:val="00FB0ECD"/>
    <w:rsid w:val="00FB18B4"/>
    <w:rsid w:val="00FB1C7D"/>
    <w:rsid w:val="00FB1EBB"/>
    <w:rsid w:val="00FB1FD8"/>
    <w:rsid w:val="00FB2379"/>
    <w:rsid w:val="00FB2692"/>
    <w:rsid w:val="00FB2750"/>
    <w:rsid w:val="00FB281A"/>
    <w:rsid w:val="00FB3106"/>
    <w:rsid w:val="00FB3996"/>
    <w:rsid w:val="00FB3C44"/>
    <w:rsid w:val="00FB3DBE"/>
    <w:rsid w:val="00FB42B3"/>
    <w:rsid w:val="00FB484F"/>
    <w:rsid w:val="00FB52C9"/>
    <w:rsid w:val="00FB5F8E"/>
    <w:rsid w:val="00FB60BA"/>
    <w:rsid w:val="00FB66B2"/>
    <w:rsid w:val="00FB6B34"/>
    <w:rsid w:val="00FB6E6C"/>
    <w:rsid w:val="00FB7656"/>
    <w:rsid w:val="00FB7BD5"/>
    <w:rsid w:val="00FB7E32"/>
    <w:rsid w:val="00FB7FBA"/>
    <w:rsid w:val="00FC013E"/>
    <w:rsid w:val="00FC02B3"/>
    <w:rsid w:val="00FC0C0E"/>
    <w:rsid w:val="00FC0E2B"/>
    <w:rsid w:val="00FC0F10"/>
    <w:rsid w:val="00FC1034"/>
    <w:rsid w:val="00FC17AA"/>
    <w:rsid w:val="00FC19E5"/>
    <w:rsid w:val="00FC202A"/>
    <w:rsid w:val="00FC211F"/>
    <w:rsid w:val="00FC23B9"/>
    <w:rsid w:val="00FC27EF"/>
    <w:rsid w:val="00FC298E"/>
    <w:rsid w:val="00FC2CCC"/>
    <w:rsid w:val="00FC2EC7"/>
    <w:rsid w:val="00FC38A3"/>
    <w:rsid w:val="00FC3AEE"/>
    <w:rsid w:val="00FC3E0D"/>
    <w:rsid w:val="00FC3E4F"/>
    <w:rsid w:val="00FC47AC"/>
    <w:rsid w:val="00FC4AD8"/>
    <w:rsid w:val="00FC55E5"/>
    <w:rsid w:val="00FC5670"/>
    <w:rsid w:val="00FC57BB"/>
    <w:rsid w:val="00FC59C4"/>
    <w:rsid w:val="00FC604E"/>
    <w:rsid w:val="00FC6451"/>
    <w:rsid w:val="00FC6587"/>
    <w:rsid w:val="00FC65DE"/>
    <w:rsid w:val="00FC6899"/>
    <w:rsid w:val="00FC6FA9"/>
    <w:rsid w:val="00FC71B0"/>
    <w:rsid w:val="00FC7BA3"/>
    <w:rsid w:val="00FD0C78"/>
    <w:rsid w:val="00FD1169"/>
    <w:rsid w:val="00FD15A1"/>
    <w:rsid w:val="00FD1653"/>
    <w:rsid w:val="00FD22E8"/>
    <w:rsid w:val="00FD292D"/>
    <w:rsid w:val="00FD294C"/>
    <w:rsid w:val="00FD2BAF"/>
    <w:rsid w:val="00FD2E86"/>
    <w:rsid w:val="00FD3119"/>
    <w:rsid w:val="00FD3BCE"/>
    <w:rsid w:val="00FD3D0B"/>
    <w:rsid w:val="00FD409B"/>
    <w:rsid w:val="00FD4C08"/>
    <w:rsid w:val="00FD4DF0"/>
    <w:rsid w:val="00FD5B72"/>
    <w:rsid w:val="00FD5F2D"/>
    <w:rsid w:val="00FD60EC"/>
    <w:rsid w:val="00FD66BB"/>
    <w:rsid w:val="00FD6C31"/>
    <w:rsid w:val="00FD7041"/>
    <w:rsid w:val="00FD7B0A"/>
    <w:rsid w:val="00FD7CCC"/>
    <w:rsid w:val="00FD7FC8"/>
    <w:rsid w:val="00FE002E"/>
    <w:rsid w:val="00FE049A"/>
    <w:rsid w:val="00FE0955"/>
    <w:rsid w:val="00FE1315"/>
    <w:rsid w:val="00FE1653"/>
    <w:rsid w:val="00FE16BC"/>
    <w:rsid w:val="00FE1D47"/>
    <w:rsid w:val="00FE2268"/>
    <w:rsid w:val="00FE226D"/>
    <w:rsid w:val="00FE23D7"/>
    <w:rsid w:val="00FE30BC"/>
    <w:rsid w:val="00FE380A"/>
    <w:rsid w:val="00FE3CDD"/>
    <w:rsid w:val="00FE4BE7"/>
    <w:rsid w:val="00FE4DBB"/>
    <w:rsid w:val="00FE536D"/>
    <w:rsid w:val="00FE631D"/>
    <w:rsid w:val="00FE6958"/>
    <w:rsid w:val="00FE6A1A"/>
    <w:rsid w:val="00FE6DCD"/>
    <w:rsid w:val="00FE6FF9"/>
    <w:rsid w:val="00FE763F"/>
    <w:rsid w:val="00FF026B"/>
    <w:rsid w:val="00FF02EF"/>
    <w:rsid w:val="00FF0B60"/>
    <w:rsid w:val="00FF0DEF"/>
    <w:rsid w:val="00FF1692"/>
    <w:rsid w:val="00FF16F2"/>
    <w:rsid w:val="00FF1A3D"/>
    <w:rsid w:val="00FF1C1F"/>
    <w:rsid w:val="00FF1E70"/>
    <w:rsid w:val="00FF2046"/>
    <w:rsid w:val="00FF229F"/>
    <w:rsid w:val="00FF230C"/>
    <w:rsid w:val="00FF24A1"/>
    <w:rsid w:val="00FF26E4"/>
    <w:rsid w:val="00FF2AB0"/>
    <w:rsid w:val="00FF2B5B"/>
    <w:rsid w:val="00FF35D1"/>
    <w:rsid w:val="00FF3D60"/>
    <w:rsid w:val="00FF45A6"/>
    <w:rsid w:val="00FF560E"/>
    <w:rsid w:val="00FF58C0"/>
    <w:rsid w:val="00FF5D35"/>
    <w:rsid w:val="00FF60E0"/>
    <w:rsid w:val="00FF64E5"/>
    <w:rsid w:val="00FF6718"/>
    <w:rsid w:val="00FF68ED"/>
    <w:rsid w:val="00FF71B5"/>
    <w:rsid w:val="00FF73FC"/>
    <w:rsid w:val="00FF7AC3"/>
    <w:rsid w:val="00FF7D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AA28B1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Body Text" w:uiPriority="99"/>
    <w:lsdException w:name="Subtitle" w:qFormat="1"/>
    <w:lsdException w:name="Hyperlink"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3FCC"/>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basedOn w:val="Normal"/>
    <w:next w:val="Normal"/>
    <w:link w:val="Heading1Char"/>
    <w:uiPriority w:val="9"/>
    <w:qFormat/>
    <w:rsid w:val="003B3213"/>
    <w:pPr>
      <w:keepNext/>
      <w:keepLines/>
      <w:tabs>
        <w:tab w:val="num" w:pos="432"/>
      </w:tabs>
      <w:spacing w:before="240"/>
      <w:ind w:left="432" w:hanging="432"/>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Head2A,2,UNDERRUBRIK 1-2,H2 Char,h2 Char,标题 2,Header 2,Header2,22,heading2,2nd level,H21,H22,H23,H24,H25,R2,E2,†berschrift 2,õberschrift 2"/>
    <w:basedOn w:val="Normal"/>
    <w:next w:val="Normal"/>
    <w:link w:val="Heading2Char"/>
    <w:uiPriority w:val="9"/>
    <w:unhideWhenUsed/>
    <w:qFormat/>
    <w:rsid w:val="003B3213"/>
    <w:pPr>
      <w:keepNext/>
      <w:keepLines/>
      <w:tabs>
        <w:tab w:val="num" w:pos="576"/>
      </w:tabs>
      <w:spacing w:before="40"/>
      <w:ind w:left="576" w:hanging="576"/>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Normal"/>
    <w:next w:val="Normal"/>
    <w:link w:val="Heading3Char"/>
    <w:uiPriority w:val="9"/>
    <w:unhideWhenUsed/>
    <w:qFormat/>
    <w:rsid w:val="003B3213"/>
    <w:pPr>
      <w:keepNext/>
      <w:keepLines/>
      <w:tabs>
        <w:tab w:val="num" w:pos="0"/>
      </w:tabs>
      <w:spacing w:before="4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DB3A47"/>
    <w:pPr>
      <w:ind w:left="1418" w:hanging="1418"/>
      <w:outlineLvl w:val="3"/>
    </w:pPr>
  </w:style>
  <w:style w:type="paragraph" w:styleId="Heading5">
    <w:name w:val="heading 5"/>
    <w:basedOn w:val="Heading4"/>
    <w:next w:val="Normal"/>
    <w:uiPriority w:val="9"/>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A63FC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63FCC"/>
  </w:style>
  <w:style w:type="paragraph" w:customStyle="1" w:styleId="H6">
    <w:name w:val="H6"/>
    <w:basedOn w:val="Heading5"/>
    <w:next w:val="Normal"/>
    <w:link w:val="H6Char"/>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lang w:val="x-none" w:eastAsia="x-none"/>
    </w:rPr>
  </w:style>
  <w:style w:type="paragraph" w:customStyle="1" w:styleId="TF">
    <w:name w:val="TF"/>
    <w:aliases w:val="left"/>
    <w:basedOn w:val="TH"/>
    <w:link w:val="TFChar"/>
    <w:qFormat/>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rFonts w:ascii="Times New Roman" w:hAnsi="Times New Roman"/>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qFormat/>
    <w:rsid w:val="00DB3A47"/>
    <w:rPr>
      <w:sz w:val="16"/>
    </w:rPr>
  </w:style>
  <w:style w:type="paragraph" w:styleId="CommentText">
    <w:name w:val="annotation text"/>
    <w:basedOn w:val="Normal"/>
    <w:link w:val="CommentTextChar"/>
    <w:qFormat/>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qFormat/>
    <w:rsid w:val="000511F9"/>
    <w:rPr>
      <w:color w:val="0000FF"/>
      <w:u w:val="single"/>
    </w:rPr>
  </w:style>
  <w:style w:type="paragraph" w:styleId="Caption">
    <w:name w:val="caption"/>
    <w:aliases w:val="cap,cap Char,Caption Char,Caption Char1 Char,cap Char Char1,Caption Char Char1 Char,cap Char2,Ca,Caption Char C..."/>
    <w:basedOn w:val="Normal"/>
    <w:next w:val="Normal"/>
    <w:link w:val="CaptionChar1"/>
    <w:qFormat/>
    <w:rsid w:val="00DB3A47"/>
    <w:pPr>
      <w:spacing w:before="120" w:after="120"/>
    </w:pPr>
    <w:rPr>
      <w:rFonts w:ascii="Times New Roman" w:hAnsi="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tion Char C...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ì¬º¥¹¥È¶ÎÂä,ÁÐ³ö¶ÎÂä,列表段落1,—ño’i—Ž,¥ê¥¹¥È¶ÎÂä,Bullet List,FooterText,1st level - Bullet List Paragraph,Lettre d'introduction,Paragrafo elenco,Bullet list"/>
    <w:basedOn w:val="Normal"/>
    <w:link w:val="ListParagraphChar"/>
    <w:uiPriority w:val="34"/>
    <w:qFormat/>
    <w:rsid w:val="007C2235"/>
    <w:pPr>
      <w:ind w:left="720"/>
      <w:contextualSpacing/>
    </w:pPr>
  </w:style>
  <w:style w:type="table" w:styleId="TableGrid">
    <w:name w:val="Table Grid"/>
    <w:basedOn w:val="TableNormal"/>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cs="SimSu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uiPriority w:val="99"/>
    <w:unhideWhenUsed/>
    <w:rsid w:val="003B3213"/>
    <w:pPr>
      <w:spacing w:after="120"/>
    </w:pPr>
  </w:style>
  <w:style w:type="character" w:customStyle="1" w:styleId="BodyTextChar">
    <w:name w:val="Body Text Char"/>
    <w:basedOn w:val="DefaultParagraphFont"/>
    <w:link w:val="BodyText"/>
    <w:uiPriority w:val="99"/>
    <w:rsid w:val="003B3213"/>
    <w:rPr>
      <w:rFonts w:asciiTheme="minorHAnsi" w:eastAsiaTheme="minorHAnsi" w:hAnsiTheme="minorHAnsi" w:cstheme="minorBidi"/>
      <w:sz w:val="22"/>
      <w:szCs w:val="22"/>
      <w:lang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3"/>
      </w:numPr>
      <w:tabs>
        <w:tab w:val="clear" w:pos="360"/>
      </w:tabs>
      <w:autoSpaceDE w:val="0"/>
      <w:autoSpaceDN w:val="0"/>
      <w:snapToGrid w:val="0"/>
      <w:spacing w:after="60"/>
      <w:ind w:left="432" w:hanging="432"/>
    </w:pPr>
    <w:rPr>
      <w:rFonts w:ascii="Times New Roman" w:hAnsi="Times New Roman"/>
      <w:sz w:val="20"/>
      <w:szCs w:val="16"/>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Proposal">
    <w:name w:val="Proposal"/>
    <w:basedOn w:val="BodyText"/>
    <w:rsid w:val="00383465"/>
    <w:pPr>
      <w:numPr>
        <w:numId w:val="4"/>
      </w:numPr>
      <w:tabs>
        <w:tab w:val="clear" w:pos="1304"/>
        <w:tab w:val="left" w:pos="1701"/>
      </w:tabs>
      <w:ind w:left="1701" w:hanging="1701"/>
    </w:pPr>
    <w:rPr>
      <w:rFonts w:ascii="Arial" w:eastAsia="DengXian" w:hAnsi="Arial"/>
      <w:b/>
      <w:bCs/>
    </w:rPr>
  </w:style>
  <w:style w:type="paragraph" w:customStyle="1" w:styleId="Observation">
    <w:name w:val="Observation"/>
    <w:basedOn w:val="Proposal"/>
    <w:qFormat/>
    <w:rsid w:val="00383465"/>
    <w:pPr>
      <w:numPr>
        <w:numId w:val="5"/>
      </w:numPr>
      <w:ind w:left="1701" w:hanging="1701"/>
    </w:pPr>
    <w:rPr>
      <w:lang w:eastAsia="ja-JP"/>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Bullet List Char"/>
    <w:link w:val="ListParagraph"/>
    <w:uiPriority w:val="34"/>
    <w:qFormat/>
    <w:rsid w:val="008016DF"/>
    <w:rPr>
      <w:rFonts w:ascii="Calibri" w:hAnsi="Calibri"/>
      <w:sz w:val="22"/>
      <w:szCs w:val="22"/>
      <w:lang w:eastAsia="en-US"/>
    </w:rPr>
  </w:style>
  <w:style w:type="paragraph" w:customStyle="1" w:styleId="Agreement">
    <w:name w:val="Agreement"/>
    <w:basedOn w:val="Normal"/>
    <w:next w:val="Doc-text2"/>
    <w:rsid w:val="006C3FEF"/>
    <w:pPr>
      <w:numPr>
        <w:numId w:val="6"/>
      </w:numPr>
      <w:spacing w:before="60"/>
    </w:pPr>
    <w:rPr>
      <w:rFonts w:ascii="Arial" w:eastAsia="MS Mincho" w:hAnsi="Arial"/>
      <w:b/>
      <w:sz w:val="20"/>
      <w:szCs w:val="24"/>
      <w:lang w:eastAsia="en-GB"/>
    </w:rPr>
  </w:style>
  <w:style w:type="paragraph" w:customStyle="1" w:styleId="3GPPAgreements">
    <w:name w:val="3GPP Agreements"/>
    <w:basedOn w:val="Normal"/>
    <w:link w:val="3GPPAgreementsChar"/>
    <w:qFormat/>
    <w:rsid w:val="003B3213"/>
    <w:pPr>
      <w:numPr>
        <w:numId w:val="7"/>
      </w:numPr>
      <w:overflowPunct w:val="0"/>
      <w:autoSpaceDE w:val="0"/>
      <w:autoSpaceDN w:val="0"/>
      <w:adjustRightInd w:val="0"/>
      <w:spacing w:before="60" w:after="60"/>
      <w:textAlignment w:val="baseline"/>
    </w:pPr>
    <w:rPr>
      <w:rFonts w:ascii="Times New Roman" w:hAnsi="Times New Roman"/>
    </w:rPr>
  </w:style>
  <w:style w:type="character" w:customStyle="1" w:styleId="3GPPAgreementsChar">
    <w:name w:val="3GPP Agreements Char"/>
    <w:link w:val="3GPPAgreements"/>
    <w:qFormat/>
    <w:rsid w:val="003B3213"/>
    <w:rPr>
      <w:rFonts w:ascii="Times New Roman" w:eastAsiaTheme="minorEastAsia" w:hAnsi="Times New Roman" w:cstheme="minorBidi"/>
      <w:sz w:val="22"/>
      <w:szCs w:val="22"/>
    </w:rPr>
  </w:style>
  <w:style w:type="paragraph" w:customStyle="1" w:styleId="3GPPH2">
    <w:name w:val="3GPP H2"/>
    <w:basedOn w:val="Heading2"/>
    <w:next w:val="Normal"/>
    <w:link w:val="3GPPH2Char"/>
    <w:qFormat/>
    <w:rsid w:val="003B3213"/>
    <w:pPr>
      <w:overflowPunct w:val="0"/>
      <w:autoSpaceDE w:val="0"/>
      <w:autoSpaceDN w:val="0"/>
      <w:adjustRightInd w:val="0"/>
      <w:spacing w:before="180" w:after="120"/>
      <w:textAlignment w:val="baseline"/>
    </w:pPr>
    <w:rPr>
      <w:rFonts w:ascii="Arial" w:eastAsiaTheme="minorHAnsi" w:hAnsi="Arial" w:cstheme="minorBidi"/>
      <w:color w:val="auto"/>
      <w:sz w:val="32"/>
      <w:szCs w:val="22"/>
    </w:rPr>
  </w:style>
  <w:style w:type="character" w:customStyle="1" w:styleId="3GPPH2Char">
    <w:name w:val="3GPP H2 Char"/>
    <w:basedOn w:val="3GPPH1Char"/>
    <w:link w:val="3GPPH2"/>
    <w:rsid w:val="003B3213"/>
    <w:rPr>
      <w:rFonts w:ascii="Arial" w:eastAsiaTheme="minorHAnsi" w:hAnsi="Arial" w:cstheme="minorBidi"/>
      <w:sz w:val="32"/>
      <w:szCs w:val="22"/>
      <w:lang w:val="en-GB" w:eastAsia="en-US"/>
    </w:rPr>
  </w:style>
  <w:style w:type="character" w:customStyle="1" w:styleId="TFChar">
    <w:name w:val="TF Char"/>
    <w:link w:val="TF"/>
    <w:rsid w:val="005940C4"/>
    <w:rPr>
      <w:rFonts w:ascii="Arial" w:hAnsi="Arial"/>
      <w:b/>
      <w:sz w:val="22"/>
      <w:szCs w:val="22"/>
      <w:lang w:val="x-none" w:eastAsia="x-none"/>
    </w:rPr>
  </w:style>
  <w:style w:type="character" w:customStyle="1" w:styleId="H6Char">
    <w:name w:val="H6 Char"/>
    <w:link w:val="H6"/>
    <w:rsid w:val="005940C4"/>
    <w:rPr>
      <w:rFonts w:ascii="Arial" w:hAnsi="Arial"/>
      <w:lang w:val="en-GB" w:eastAsia="en-US"/>
    </w:rPr>
  </w:style>
  <w:style w:type="character" w:customStyle="1" w:styleId="EQChar">
    <w:name w:val="EQ Char"/>
    <w:link w:val="EQ"/>
    <w:rsid w:val="005940C4"/>
    <w:rPr>
      <w:rFonts w:ascii="Calibri" w:hAnsi="Calibri"/>
      <w:noProof/>
      <w:sz w:val="22"/>
      <w:szCs w:val="22"/>
    </w:rPr>
  </w:style>
  <w:style w:type="character" w:customStyle="1" w:styleId="3GPPTextChar">
    <w:name w:val="3GPP Text Char"/>
    <w:link w:val="3GPPText"/>
    <w:qFormat/>
    <w:locked/>
    <w:rsid w:val="003D25E7"/>
    <w:rPr>
      <w:rFonts w:ascii="Times New Roman" w:hAnsi="Times New Roman"/>
    </w:rPr>
  </w:style>
  <w:style w:type="paragraph" w:customStyle="1" w:styleId="3GPPText">
    <w:name w:val="3GPP Text"/>
    <w:basedOn w:val="Normal"/>
    <w:link w:val="3GPPTextChar"/>
    <w:qFormat/>
    <w:rsid w:val="003D25E7"/>
    <w:pPr>
      <w:overflowPunct w:val="0"/>
      <w:autoSpaceDE w:val="0"/>
      <w:autoSpaceDN w:val="0"/>
      <w:adjustRightInd w:val="0"/>
      <w:spacing w:before="120" w:after="120"/>
    </w:pPr>
    <w:rPr>
      <w:rFonts w:ascii="Times New Roman" w:hAnsi="Times New Roman"/>
      <w:sz w:val="20"/>
      <w:szCs w:val="20"/>
    </w:rPr>
  </w:style>
  <w:style w:type="character" w:customStyle="1" w:styleId="CommentTextChar">
    <w:name w:val="Comment Text Char"/>
    <w:link w:val="CommentText"/>
    <w:qFormat/>
    <w:rsid w:val="00063115"/>
    <w:rPr>
      <w:rFonts w:ascii="Calibri" w:eastAsia="MS Mincho" w:hAnsi="Calibri"/>
      <w:sz w:val="22"/>
      <w:szCs w:val="22"/>
    </w:rPr>
  </w:style>
  <w:style w:type="paragraph" w:customStyle="1" w:styleId="3GPPH1">
    <w:name w:val="3GPP H1"/>
    <w:basedOn w:val="Heading1"/>
    <w:next w:val="3GPPH2"/>
    <w:link w:val="3GPPH1Char"/>
    <w:qFormat/>
    <w:rsid w:val="003B3213"/>
    <w:pPr>
      <w:pBdr>
        <w:top w:val="single" w:sz="12" w:space="3" w:color="auto"/>
      </w:pBdr>
      <w:overflowPunct w:val="0"/>
      <w:autoSpaceDE w:val="0"/>
      <w:autoSpaceDN w:val="0"/>
      <w:adjustRightInd w:val="0"/>
      <w:spacing w:after="120"/>
      <w:ind w:left="1928" w:hanging="1928"/>
      <w:textAlignment w:val="baseline"/>
    </w:pPr>
    <w:rPr>
      <w:rFonts w:ascii="Arial" w:eastAsiaTheme="minorHAnsi" w:hAnsi="Arial" w:cstheme="minorBidi"/>
      <w:color w:val="auto"/>
      <w:sz w:val="36"/>
      <w:szCs w:val="22"/>
    </w:rPr>
  </w:style>
  <w:style w:type="character" w:customStyle="1" w:styleId="3GPPH1Char">
    <w:name w:val="3GPP H1 Char"/>
    <w:basedOn w:val="DefaultParagraphFont"/>
    <w:link w:val="3GPPH1"/>
    <w:rsid w:val="003B3213"/>
    <w:rPr>
      <w:rFonts w:ascii="Arial" w:eastAsiaTheme="minorHAnsi" w:hAnsi="Arial" w:cstheme="minorBidi"/>
      <w:sz w:val="36"/>
      <w:szCs w:val="22"/>
      <w:lang w:val="en-GB" w:eastAsia="en-US"/>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uiPriority w:val="9"/>
    <w:rsid w:val="003B3213"/>
    <w:rPr>
      <w:rFonts w:asciiTheme="majorHAnsi" w:eastAsiaTheme="majorEastAsia" w:hAnsiTheme="majorHAnsi" w:cstheme="majorBidi"/>
      <w:color w:val="2E74B5" w:themeColor="accent1" w:themeShade="BF"/>
      <w:sz w:val="32"/>
      <w:szCs w:val="32"/>
      <w:lang w:eastAsia="en-US"/>
    </w:rPr>
  </w:style>
  <w:style w:type="character" w:customStyle="1" w:styleId="Heading2Char">
    <w:name w:val="Heading 2 Char"/>
    <w:aliases w:val="H2 Char1,h2 Char1,DO NOT USE_h2 Char,h21 Char,Heading 2 3GPP Char,Head2A Char,2 Char,UNDERRUBRIK 1-2 Char,H2 Char Char,h2 Char Char,标题 2 Char,Header 2 Char,Header2 Char,22 Char,heading2 Char,2nd level Char,H21 Char,H22 Char,H23 Char"/>
    <w:basedOn w:val="DefaultParagraphFont"/>
    <w:link w:val="Heading2"/>
    <w:uiPriority w:val="9"/>
    <w:rsid w:val="003B3213"/>
    <w:rPr>
      <w:rFonts w:asciiTheme="majorHAnsi" w:eastAsiaTheme="majorEastAsia" w:hAnsiTheme="majorHAnsi" w:cstheme="majorBidi"/>
      <w:color w:val="2E74B5" w:themeColor="accent1" w:themeShade="BF"/>
      <w:sz w:val="26"/>
      <w:szCs w:val="26"/>
      <w:lang w:eastAsia="en-US"/>
    </w:rPr>
  </w:style>
  <w:style w:type="paragraph" w:customStyle="1" w:styleId="3GPPH3">
    <w:name w:val="3GPP H3"/>
    <w:basedOn w:val="Heading3"/>
    <w:next w:val="Normal"/>
    <w:link w:val="3GPPH3Char"/>
    <w:qFormat/>
    <w:rsid w:val="003B3213"/>
    <w:pPr>
      <w:overflowPunct w:val="0"/>
      <w:autoSpaceDE w:val="0"/>
      <w:autoSpaceDN w:val="0"/>
      <w:adjustRightInd w:val="0"/>
      <w:spacing w:before="120" w:after="120"/>
      <w:textAlignment w:val="baseline"/>
    </w:pPr>
    <w:rPr>
      <w:rFonts w:ascii="Arial" w:eastAsiaTheme="minorHAnsi" w:hAnsi="Arial" w:cstheme="minorBidi"/>
      <w:color w:val="auto"/>
      <w:sz w:val="28"/>
      <w:szCs w:val="22"/>
    </w:rPr>
  </w:style>
  <w:style w:type="character" w:customStyle="1" w:styleId="3GPPH3Char">
    <w:name w:val="3GPP H3 Char"/>
    <w:basedOn w:val="3GPPH2Char"/>
    <w:link w:val="3GPPH3"/>
    <w:rsid w:val="003B3213"/>
    <w:rPr>
      <w:rFonts w:ascii="Arial" w:eastAsiaTheme="minorHAnsi" w:hAnsi="Arial" w:cstheme="minorBidi"/>
      <w:sz w:val="28"/>
      <w:szCs w:val="22"/>
      <w:lang w:val="en-GB" w:eastAsia="en-US"/>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uiPriority w:val="9"/>
    <w:rsid w:val="003B3213"/>
    <w:rPr>
      <w:rFonts w:asciiTheme="majorHAnsi" w:eastAsiaTheme="majorEastAsia" w:hAnsiTheme="majorHAnsi" w:cstheme="majorBidi"/>
      <w:color w:val="1F4D78" w:themeColor="accent1" w:themeShade="7F"/>
      <w:sz w:val="24"/>
      <w:szCs w:val="24"/>
      <w:lang w:eastAsia="en-US"/>
    </w:rPr>
  </w:style>
  <w:style w:type="paragraph" w:customStyle="1" w:styleId="3GPPNormalText">
    <w:name w:val="3GPP Normal Text"/>
    <w:basedOn w:val="BodyText"/>
    <w:link w:val="3GPPNormalTextChar"/>
    <w:autoRedefine/>
    <w:qFormat/>
    <w:rsid w:val="003B3213"/>
    <w:pPr>
      <w:spacing w:before="120"/>
    </w:pPr>
    <w:rPr>
      <w:rFonts w:ascii="Times New Roman" w:eastAsia="MS Mincho" w:hAnsi="Times New Roman"/>
      <w:szCs w:val="24"/>
    </w:rPr>
  </w:style>
  <w:style w:type="character" w:customStyle="1" w:styleId="3GPPNormalTextChar">
    <w:name w:val="3GPP Normal Text Char"/>
    <w:link w:val="3GPPNormalText"/>
    <w:rsid w:val="003B3213"/>
    <w:rPr>
      <w:rFonts w:ascii="Times New Roman" w:eastAsia="MS Mincho" w:hAnsi="Times New Roman" w:cstheme="minorBidi"/>
      <w:sz w:val="22"/>
      <w:szCs w:val="24"/>
      <w:lang w:eastAsia="en-US"/>
    </w:rPr>
  </w:style>
  <w:style w:type="numbering" w:customStyle="1" w:styleId="3GPPListofBullets">
    <w:name w:val="3GPP List of Bullets"/>
    <w:rsid w:val="00C16A04"/>
    <w:pPr>
      <w:numPr>
        <w:numId w:val="8"/>
      </w:numPr>
    </w:pPr>
  </w:style>
  <w:style w:type="character" w:customStyle="1" w:styleId="fontstyle01">
    <w:name w:val="fontstyle01"/>
    <w:basedOn w:val="DefaultParagraphFont"/>
    <w:rsid w:val="002C7737"/>
    <w:rPr>
      <w:rFonts w:ascii="ArialMT" w:hAnsi="ArialMT" w:hint="default"/>
      <w:b w:val="0"/>
      <w:bCs w:val="0"/>
      <w:i w:val="0"/>
      <w:iCs w:val="0"/>
      <w:color w:val="000000"/>
      <w:sz w:val="24"/>
      <w:szCs w:val="24"/>
    </w:rPr>
  </w:style>
  <w:style w:type="character" w:customStyle="1" w:styleId="fontstyle21">
    <w:name w:val="fontstyle21"/>
    <w:basedOn w:val="DefaultParagraphFont"/>
    <w:rsid w:val="002C7737"/>
    <w:rPr>
      <w:rFonts w:ascii="TimesNewRomanPSMT" w:hAnsi="TimesNewRomanPSMT" w:hint="default"/>
      <w:b w:val="0"/>
      <w:bCs w:val="0"/>
      <w:i w:val="0"/>
      <w:iCs w:val="0"/>
      <w:color w:val="000000"/>
      <w:sz w:val="20"/>
      <w:szCs w:val="20"/>
    </w:rPr>
  </w:style>
  <w:style w:type="character" w:customStyle="1" w:styleId="fontstyle31">
    <w:name w:val="fontstyle31"/>
    <w:basedOn w:val="DefaultParagraphFont"/>
    <w:rsid w:val="002C7737"/>
    <w:rPr>
      <w:rFonts w:ascii="Arial-BoldMT" w:hAnsi="Arial-BoldMT" w:hint="default"/>
      <w:b/>
      <w:bCs/>
      <w:i w:val="0"/>
      <w:iCs w:val="0"/>
      <w:color w:val="000000"/>
      <w:sz w:val="18"/>
      <w:szCs w:val="18"/>
    </w:rPr>
  </w:style>
  <w:style w:type="character" w:customStyle="1" w:styleId="fontstyle41">
    <w:name w:val="fontstyle41"/>
    <w:basedOn w:val="DefaultParagraphFont"/>
    <w:rsid w:val="002C7737"/>
    <w:rPr>
      <w:rFonts w:ascii="Arial-BoldItalicMT" w:hAnsi="Arial-BoldItalicMT" w:hint="default"/>
      <w:b/>
      <w:bCs/>
      <w:i/>
      <w:iCs/>
      <w:color w:val="000000"/>
      <w:sz w:val="18"/>
      <w:szCs w:val="18"/>
    </w:rPr>
  </w:style>
  <w:style w:type="paragraph" w:customStyle="1" w:styleId="noindent">
    <w:name w:val="noindent"/>
    <w:basedOn w:val="Normal"/>
    <w:rsid w:val="005D48EF"/>
    <w:pPr>
      <w:spacing w:before="100" w:beforeAutospacing="1" w:after="100" w:afterAutospacing="1"/>
    </w:pPr>
    <w:rPr>
      <w:rFonts w:ascii="SimSun" w:eastAsia="SimSun" w:hAnsi="SimSun" w:cs="SimSun"/>
      <w:sz w:val="24"/>
      <w:szCs w:val="24"/>
    </w:rPr>
  </w:style>
  <w:style w:type="paragraph" w:customStyle="1" w:styleId="indent">
    <w:name w:val="indent"/>
    <w:basedOn w:val="Normal"/>
    <w:rsid w:val="005D48EF"/>
    <w:pPr>
      <w:spacing w:before="100" w:beforeAutospacing="1" w:after="100" w:afterAutospacing="1"/>
    </w:pPr>
    <w:rPr>
      <w:rFonts w:ascii="SimSun" w:eastAsia="SimSun" w:hAnsi="SimSun" w:cs="SimSun"/>
      <w:sz w:val="24"/>
      <w:szCs w:val="24"/>
    </w:rPr>
  </w:style>
  <w:style w:type="paragraph" w:customStyle="1" w:styleId="N3">
    <w:name w:val="N3"/>
    <w:basedOn w:val="Normal"/>
    <w:link w:val="N3Char"/>
    <w:qFormat/>
    <w:rsid w:val="00AA7E5A"/>
    <w:pPr>
      <w:ind w:left="990"/>
    </w:pPr>
    <w:rPr>
      <w:rFonts w:cstheme="minorHAnsi"/>
      <w:shd w:val="clear" w:color="auto" w:fill="FFFFFF"/>
      <w:lang w:eastAsia="ko-KR" w:bidi="hi-IN"/>
    </w:rPr>
  </w:style>
  <w:style w:type="character" w:customStyle="1" w:styleId="N3Char">
    <w:name w:val="N3 Char"/>
    <w:basedOn w:val="DefaultParagraphFont"/>
    <w:link w:val="N3"/>
    <w:rsid w:val="00AA7E5A"/>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049784">
      <w:bodyDiv w:val="1"/>
      <w:marLeft w:val="0"/>
      <w:marRight w:val="0"/>
      <w:marTop w:val="0"/>
      <w:marBottom w:val="0"/>
      <w:divBdr>
        <w:top w:val="none" w:sz="0" w:space="0" w:color="auto"/>
        <w:left w:val="none" w:sz="0" w:space="0" w:color="auto"/>
        <w:bottom w:val="none" w:sz="0" w:space="0" w:color="auto"/>
        <w:right w:val="none" w:sz="0" w:space="0" w:color="auto"/>
      </w:divBdr>
      <w:divsChild>
        <w:div w:id="1388336173">
          <w:marLeft w:val="547"/>
          <w:marRight w:val="0"/>
          <w:marTop w:val="77"/>
          <w:marBottom w:val="0"/>
          <w:divBdr>
            <w:top w:val="none" w:sz="0" w:space="0" w:color="auto"/>
            <w:left w:val="none" w:sz="0" w:space="0" w:color="auto"/>
            <w:bottom w:val="none" w:sz="0" w:space="0" w:color="auto"/>
            <w:right w:val="none" w:sz="0" w:space="0" w:color="auto"/>
          </w:divBdr>
        </w:div>
        <w:div w:id="1242376229">
          <w:marLeft w:val="1166"/>
          <w:marRight w:val="0"/>
          <w:marTop w:val="77"/>
          <w:marBottom w:val="0"/>
          <w:divBdr>
            <w:top w:val="none" w:sz="0" w:space="0" w:color="auto"/>
            <w:left w:val="none" w:sz="0" w:space="0" w:color="auto"/>
            <w:bottom w:val="none" w:sz="0" w:space="0" w:color="auto"/>
            <w:right w:val="none" w:sz="0" w:space="0" w:color="auto"/>
          </w:divBdr>
        </w:div>
        <w:div w:id="1978798613">
          <w:marLeft w:val="1166"/>
          <w:marRight w:val="0"/>
          <w:marTop w:val="77"/>
          <w:marBottom w:val="0"/>
          <w:divBdr>
            <w:top w:val="none" w:sz="0" w:space="0" w:color="auto"/>
            <w:left w:val="none" w:sz="0" w:space="0" w:color="auto"/>
            <w:bottom w:val="none" w:sz="0" w:space="0" w:color="auto"/>
            <w:right w:val="none" w:sz="0" w:space="0" w:color="auto"/>
          </w:divBdr>
        </w:div>
        <w:div w:id="1585186876">
          <w:marLeft w:val="1166"/>
          <w:marRight w:val="0"/>
          <w:marTop w:val="77"/>
          <w:marBottom w:val="0"/>
          <w:divBdr>
            <w:top w:val="none" w:sz="0" w:space="0" w:color="auto"/>
            <w:left w:val="none" w:sz="0" w:space="0" w:color="auto"/>
            <w:bottom w:val="none" w:sz="0" w:space="0" w:color="auto"/>
            <w:right w:val="none" w:sz="0" w:space="0" w:color="auto"/>
          </w:divBdr>
        </w:div>
      </w:divsChild>
    </w:div>
    <w:div w:id="41641869">
      <w:bodyDiv w:val="1"/>
      <w:marLeft w:val="0"/>
      <w:marRight w:val="0"/>
      <w:marTop w:val="0"/>
      <w:marBottom w:val="0"/>
      <w:divBdr>
        <w:top w:val="none" w:sz="0" w:space="0" w:color="auto"/>
        <w:left w:val="none" w:sz="0" w:space="0" w:color="auto"/>
        <w:bottom w:val="none" w:sz="0" w:space="0" w:color="auto"/>
        <w:right w:val="none" w:sz="0" w:space="0" w:color="auto"/>
      </w:divBdr>
    </w:div>
    <w:div w:id="57822041">
      <w:bodyDiv w:val="1"/>
      <w:marLeft w:val="0"/>
      <w:marRight w:val="0"/>
      <w:marTop w:val="0"/>
      <w:marBottom w:val="0"/>
      <w:divBdr>
        <w:top w:val="none" w:sz="0" w:space="0" w:color="auto"/>
        <w:left w:val="none" w:sz="0" w:space="0" w:color="auto"/>
        <w:bottom w:val="none" w:sz="0" w:space="0" w:color="auto"/>
        <w:right w:val="none" w:sz="0" w:space="0" w:color="auto"/>
      </w:divBdr>
    </w:div>
    <w:div w:id="57900090">
      <w:bodyDiv w:val="1"/>
      <w:marLeft w:val="0"/>
      <w:marRight w:val="0"/>
      <w:marTop w:val="0"/>
      <w:marBottom w:val="0"/>
      <w:divBdr>
        <w:top w:val="none" w:sz="0" w:space="0" w:color="auto"/>
        <w:left w:val="none" w:sz="0" w:space="0" w:color="auto"/>
        <w:bottom w:val="none" w:sz="0" w:space="0" w:color="auto"/>
        <w:right w:val="none" w:sz="0" w:space="0" w:color="auto"/>
      </w:divBdr>
      <w:divsChild>
        <w:div w:id="494761825">
          <w:marLeft w:val="1080"/>
          <w:marRight w:val="0"/>
          <w:marTop w:val="100"/>
          <w:marBottom w:val="0"/>
          <w:divBdr>
            <w:top w:val="none" w:sz="0" w:space="0" w:color="auto"/>
            <w:left w:val="none" w:sz="0" w:space="0" w:color="auto"/>
            <w:bottom w:val="none" w:sz="0" w:space="0" w:color="auto"/>
            <w:right w:val="none" w:sz="0" w:space="0" w:color="auto"/>
          </w:divBdr>
        </w:div>
        <w:div w:id="1870751652">
          <w:marLeft w:val="360"/>
          <w:marRight w:val="0"/>
          <w:marTop w:val="200"/>
          <w:marBottom w:val="0"/>
          <w:divBdr>
            <w:top w:val="none" w:sz="0" w:space="0" w:color="auto"/>
            <w:left w:val="none" w:sz="0" w:space="0" w:color="auto"/>
            <w:bottom w:val="none" w:sz="0" w:space="0" w:color="auto"/>
            <w:right w:val="none" w:sz="0" w:space="0" w:color="auto"/>
          </w:divBdr>
        </w:div>
        <w:div w:id="2032804053">
          <w:marLeft w:val="1080"/>
          <w:marRight w:val="0"/>
          <w:marTop w:val="100"/>
          <w:marBottom w:val="0"/>
          <w:divBdr>
            <w:top w:val="none" w:sz="0" w:space="0" w:color="auto"/>
            <w:left w:val="none" w:sz="0" w:space="0" w:color="auto"/>
            <w:bottom w:val="none" w:sz="0" w:space="0" w:color="auto"/>
            <w:right w:val="none" w:sz="0" w:space="0" w:color="auto"/>
          </w:divBdr>
        </w:div>
        <w:div w:id="2084644102">
          <w:marLeft w:val="1080"/>
          <w:marRight w:val="0"/>
          <w:marTop w:val="100"/>
          <w:marBottom w:val="0"/>
          <w:divBdr>
            <w:top w:val="none" w:sz="0" w:space="0" w:color="auto"/>
            <w:left w:val="none" w:sz="0" w:space="0" w:color="auto"/>
            <w:bottom w:val="none" w:sz="0" w:space="0" w:color="auto"/>
            <w:right w:val="none" w:sz="0" w:space="0" w:color="auto"/>
          </w:divBdr>
        </w:div>
        <w:div w:id="1049046">
          <w:marLeft w:val="360"/>
          <w:marRight w:val="0"/>
          <w:marTop w:val="200"/>
          <w:marBottom w:val="0"/>
          <w:divBdr>
            <w:top w:val="none" w:sz="0" w:space="0" w:color="auto"/>
            <w:left w:val="none" w:sz="0" w:space="0" w:color="auto"/>
            <w:bottom w:val="none" w:sz="0" w:space="0" w:color="auto"/>
            <w:right w:val="none" w:sz="0" w:space="0" w:color="auto"/>
          </w:divBdr>
        </w:div>
      </w:divsChild>
    </w:div>
    <w:div w:id="70352024">
      <w:bodyDiv w:val="1"/>
      <w:marLeft w:val="0"/>
      <w:marRight w:val="0"/>
      <w:marTop w:val="0"/>
      <w:marBottom w:val="0"/>
      <w:divBdr>
        <w:top w:val="none" w:sz="0" w:space="0" w:color="auto"/>
        <w:left w:val="none" w:sz="0" w:space="0" w:color="auto"/>
        <w:bottom w:val="none" w:sz="0" w:space="0" w:color="auto"/>
        <w:right w:val="none" w:sz="0" w:space="0" w:color="auto"/>
      </w:divBdr>
      <w:divsChild>
        <w:div w:id="1481531239">
          <w:marLeft w:val="360"/>
          <w:marRight w:val="0"/>
          <w:marTop w:val="200"/>
          <w:marBottom w:val="0"/>
          <w:divBdr>
            <w:top w:val="none" w:sz="0" w:space="0" w:color="auto"/>
            <w:left w:val="none" w:sz="0" w:space="0" w:color="auto"/>
            <w:bottom w:val="none" w:sz="0" w:space="0" w:color="auto"/>
            <w:right w:val="none" w:sz="0" w:space="0" w:color="auto"/>
          </w:divBdr>
        </w:div>
      </w:divsChild>
    </w:div>
    <w:div w:id="78989118">
      <w:bodyDiv w:val="1"/>
      <w:marLeft w:val="0"/>
      <w:marRight w:val="0"/>
      <w:marTop w:val="0"/>
      <w:marBottom w:val="0"/>
      <w:divBdr>
        <w:top w:val="none" w:sz="0" w:space="0" w:color="auto"/>
        <w:left w:val="none" w:sz="0" w:space="0" w:color="auto"/>
        <w:bottom w:val="none" w:sz="0" w:space="0" w:color="auto"/>
        <w:right w:val="none" w:sz="0" w:space="0" w:color="auto"/>
      </w:divBdr>
      <w:divsChild>
        <w:div w:id="2133550539">
          <w:marLeft w:val="1166"/>
          <w:marRight w:val="0"/>
          <w:marTop w:val="96"/>
          <w:marBottom w:val="0"/>
          <w:divBdr>
            <w:top w:val="none" w:sz="0" w:space="0" w:color="auto"/>
            <w:left w:val="none" w:sz="0" w:space="0" w:color="auto"/>
            <w:bottom w:val="none" w:sz="0" w:space="0" w:color="auto"/>
            <w:right w:val="none" w:sz="0" w:space="0" w:color="auto"/>
          </w:divBdr>
        </w:div>
        <w:div w:id="1667856839">
          <w:marLeft w:val="1166"/>
          <w:marRight w:val="0"/>
          <w:marTop w:val="96"/>
          <w:marBottom w:val="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4445312">
      <w:bodyDiv w:val="1"/>
      <w:marLeft w:val="0"/>
      <w:marRight w:val="0"/>
      <w:marTop w:val="0"/>
      <w:marBottom w:val="0"/>
      <w:divBdr>
        <w:top w:val="none" w:sz="0" w:space="0" w:color="auto"/>
        <w:left w:val="none" w:sz="0" w:space="0" w:color="auto"/>
        <w:bottom w:val="none" w:sz="0" w:space="0" w:color="auto"/>
        <w:right w:val="none" w:sz="0" w:space="0" w:color="auto"/>
      </w:divBdr>
      <w:divsChild>
        <w:div w:id="1752698441">
          <w:marLeft w:val="547"/>
          <w:marRight w:val="0"/>
          <w:marTop w:val="130"/>
          <w:marBottom w:val="0"/>
          <w:divBdr>
            <w:top w:val="none" w:sz="0" w:space="0" w:color="auto"/>
            <w:left w:val="none" w:sz="0" w:space="0" w:color="auto"/>
            <w:bottom w:val="none" w:sz="0" w:space="0" w:color="auto"/>
            <w:right w:val="none" w:sz="0" w:space="0" w:color="auto"/>
          </w:divBdr>
        </w:div>
        <w:div w:id="4016613">
          <w:marLeft w:val="1166"/>
          <w:marRight w:val="0"/>
          <w:marTop w:val="115"/>
          <w:marBottom w:val="0"/>
          <w:divBdr>
            <w:top w:val="none" w:sz="0" w:space="0" w:color="auto"/>
            <w:left w:val="none" w:sz="0" w:space="0" w:color="auto"/>
            <w:bottom w:val="none" w:sz="0" w:space="0" w:color="auto"/>
            <w:right w:val="none" w:sz="0" w:space="0" w:color="auto"/>
          </w:divBdr>
        </w:div>
        <w:div w:id="188832889">
          <w:marLeft w:val="1166"/>
          <w:marRight w:val="0"/>
          <w:marTop w:val="115"/>
          <w:marBottom w:val="0"/>
          <w:divBdr>
            <w:top w:val="none" w:sz="0" w:space="0" w:color="auto"/>
            <w:left w:val="none" w:sz="0" w:space="0" w:color="auto"/>
            <w:bottom w:val="none" w:sz="0" w:space="0" w:color="auto"/>
            <w:right w:val="none" w:sz="0" w:space="0" w:color="auto"/>
          </w:divBdr>
        </w:div>
        <w:div w:id="1353338300">
          <w:marLeft w:val="1166"/>
          <w:marRight w:val="0"/>
          <w:marTop w:val="115"/>
          <w:marBottom w:val="0"/>
          <w:divBdr>
            <w:top w:val="none" w:sz="0" w:space="0" w:color="auto"/>
            <w:left w:val="none" w:sz="0" w:space="0" w:color="auto"/>
            <w:bottom w:val="none" w:sz="0" w:space="0" w:color="auto"/>
            <w:right w:val="none" w:sz="0" w:space="0" w:color="auto"/>
          </w:divBdr>
        </w:div>
        <w:div w:id="862285715">
          <w:marLeft w:val="1166"/>
          <w:marRight w:val="0"/>
          <w:marTop w:val="115"/>
          <w:marBottom w:val="0"/>
          <w:divBdr>
            <w:top w:val="none" w:sz="0" w:space="0" w:color="auto"/>
            <w:left w:val="none" w:sz="0" w:space="0" w:color="auto"/>
            <w:bottom w:val="none" w:sz="0" w:space="0" w:color="auto"/>
            <w:right w:val="none" w:sz="0" w:space="0" w:color="auto"/>
          </w:divBdr>
        </w:div>
        <w:div w:id="1234779360">
          <w:marLeft w:val="1166"/>
          <w:marRight w:val="0"/>
          <w:marTop w:val="115"/>
          <w:marBottom w:val="0"/>
          <w:divBdr>
            <w:top w:val="none" w:sz="0" w:space="0" w:color="auto"/>
            <w:left w:val="none" w:sz="0" w:space="0" w:color="auto"/>
            <w:bottom w:val="none" w:sz="0" w:space="0" w:color="auto"/>
            <w:right w:val="none" w:sz="0" w:space="0" w:color="auto"/>
          </w:divBdr>
        </w:div>
      </w:divsChild>
    </w:div>
    <w:div w:id="131097704">
      <w:bodyDiv w:val="1"/>
      <w:marLeft w:val="0"/>
      <w:marRight w:val="0"/>
      <w:marTop w:val="0"/>
      <w:marBottom w:val="0"/>
      <w:divBdr>
        <w:top w:val="none" w:sz="0" w:space="0" w:color="auto"/>
        <w:left w:val="none" w:sz="0" w:space="0" w:color="auto"/>
        <w:bottom w:val="none" w:sz="0" w:space="0" w:color="auto"/>
        <w:right w:val="none" w:sz="0" w:space="0" w:color="auto"/>
      </w:divBdr>
    </w:div>
    <w:div w:id="141118233">
      <w:bodyDiv w:val="1"/>
      <w:marLeft w:val="0"/>
      <w:marRight w:val="0"/>
      <w:marTop w:val="0"/>
      <w:marBottom w:val="0"/>
      <w:divBdr>
        <w:top w:val="none" w:sz="0" w:space="0" w:color="auto"/>
        <w:left w:val="none" w:sz="0" w:space="0" w:color="auto"/>
        <w:bottom w:val="none" w:sz="0" w:space="0" w:color="auto"/>
        <w:right w:val="none" w:sz="0" w:space="0" w:color="auto"/>
      </w:divBdr>
    </w:div>
    <w:div w:id="142936716">
      <w:bodyDiv w:val="1"/>
      <w:marLeft w:val="0"/>
      <w:marRight w:val="0"/>
      <w:marTop w:val="0"/>
      <w:marBottom w:val="0"/>
      <w:divBdr>
        <w:top w:val="none" w:sz="0" w:space="0" w:color="auto"/>
        <w:left w:val="none" w:sz="0" w:space="0" w:color="auto"/>
        <w:bottom w:val="none" w:sz="0" w:space="0" w:color="auto"/>
        <w:right w:val="none" w:sz="0" w:space="0" w:color="auto"/>
      </w:divBdr>
      <w:divsChild>
        <w:div w:id="600651131">
          <w:marLeft w:val="360"/>
          <w:marRight w:val="0"/>
          <w:marTop w:val="200"/>
          <w:marBottom w:val="0"/>
          <w:divBdr>
            <w:top w:val="none" w:sz="0" w:space="0" w:color="auto"/>
            <w:left w:val="none" w:sz="0" w:space="0" w:color="auto"/>
            <w:bottom w:val="none" w:sz="0" w:space="0" w:color="auto"/>
            <w:right w:val="none" w:sz="0" w:space="0" w:color="auto"/>
          </w:divBdr>
        </w:div>
        <w:div w:id="676342945">
          <w:marLeft w:val="1080"/>
          <w:marRight w:val="0"/>
          <w:marTop w:val="100"/>
          <w:marBottom w:val="0"/>
          <w:divBdr>
            <w:top w:val="none" w:sz="0" w:space="0" w:color="auto"/>
            <w:left w:val="none" w:sz="0" w:space="0" w:color="auto"/>
            <w:bottom w:val="none" w:sz="0" w:space="0" w:color="auto"/>
            <w:right w:val="none" w:sz="0" w:space="0" w:color="auto"/>
          </w:divBdr>
        </w:div>
        <w:div w:id="1653018629">
          <w:marLeft w:val="1080"/>
          <w:marRight w:val="0"/>
          <w:marTop w:val="100"/>
          <w:marBottom w:val="0"/>
          <w:divBdr>
            <w:top w:val="none" w:sz="0" w:space="0" w:color="auto"/>
            <w:left w:val="none" w:sz="0" w:space="0" w:color="auto"/>
            <w:bottom w:val="none" w:sz="0" w:space="0" w:color="auto"/>
            <w:right w:val="none" w:sz="0" w:space="0" w:color="auto"/>
          </w:divBdr>
        </w:div>
        <w:div w:id="695082113">
          <w:marLeft w:val="1080"/>
          <w:marRight w:val="0"/>
          <w:marTop w:val="100"/>
          <w:marBottom w:val="0"/>
          <w:divBdr>
            <w:top w:val="none" w:sz="0" w:space="0" w:color="auto"/>
            <w:left w:val="none" w:sz="0" w:space="0" w:color="auto"/>
            <w:bottom w:val="none" w:sz="0" w:space="0" w:color="auto"/>
            <w:right w:val="none" w:sz="0" w:space="0" w:color="auto"/>
          </w:divBdr>
        </w:div>
      </w:divsChild>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0415682">
      <w:bodyDiv w:val="1"/>
      <w:marLeft w:val="0"/>
      <w:marRight w:val="0"/>
      <w:marTop w:val="0"/>
      <w:marBottom w:val="0"/>
      <w:divBdr>
        <w:top w:val="none" w:sz="0" w:space="0" w:color="auto"/>
        <w:left w:val="none" w:sz="0" w:space="0" w:color="auto"/>
        <w:bottom w:val="none" w:sz="0" w:space="0" w:color="auto"/>
        <w:right w:val="none" w:sz="0" w:space="0" w:color="auto"/>
      </w:divBdr>
    </w:div>
    <w:div w:id="15846682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0611724">
      <w:bodyDiv w:val="1"/>
      <w:marLeft w:val="0"/>
      <w:marRight w:val="0"/>
      <w:marTop w:val="0"/>
      <w:marBottom w:val="0"/>
      <w:divBdr>
        <w:top w:val="none" w:sz="0" w:space="0" w:color="auto"/>
        <w:left w:val="none" w:sz="0" w:space="0" w:color="auto"/>
        <w:bottom w:val="none" w:sz="0" w:space="0" w:color="auto"/>
        <w:right w:val="none" w:sz="0" w:space="0" w:color="auto"/>
      </w:divBdr>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4072333">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4973190">
      <w:bodyDiv w:val="1"/>
      <w:marLeft w:val="0"/>
      <w:marRight w:val="0"/>
      <w:marTop w:val="0"/>
      <w:marBottom w:val="0"/>
      <w:divBdr>
        <w:top w:val="none" w:sz="0" w:space="0" w:color="auto"/>
        <w:left w:val="none" w:sz="0" w:space="0" w:color="auto"/>
        <w:bottom w:val="none" w:sz="0" w:space="0" w:color="auto"/>
        <w:right w:val="none" w:sz="0" w:space="0" w:color="auto"/>
      </w:divBdr>
    </w:div>
    <w:div w:id="254167419">
      <w:bodyDiv w:val="1"/>
      <w:marLeft w:val="0"/>
      <w:marRight w:val="0"/>
      <w:marTop w:val="0"/>
      <w:marBottom w:val="0"/>
      <w:divBdr>
        <w:top w:val="none" w:sz="0" w:space="0" w:color="auto"/>
        <w:left w:val="none" w:sz="0" w:space="0" w:color="auto"/>
        <w:bottom w:val="none" w:sz="0" w:space="0" w:color="auto"/>
        <w:right w:val="none" w:sz="0" w:space="0" w:color="auto"/>
      </w:divBdr>
      <w:divsChild>
        <w:div w:id="1474248706">
          <w:marLeft w:val="547"/>
          <w:marRight w:val="0"/>
          <w:marTop w:val="77"/>
          <w:marBottom w:val="0"/>
          <w:divBdr>
            <w:top w:val="none" w:sz="0" w:space="0" w:color="auto"/>
            <w:left w:val="none" w:sz="0" w:space="0" w:color="auto"/>
            <w:bottom w:val="none" w:sz="0" w:space="0" w:color="auto"/>
            <w:right w:val="none" w:sz="0" w:space="0" w:color="auto"/>
          </w:divBdr>
        </w:div>
        <w:div w:id="573398951">
          <w:marLeft w:val="1166"/>
          <w:marRight w:val="0"/>
          <w:marTop w:val="77"/>
          <w:marBottom w:val="0"/>
          <w:divBdr>
            <w:top w:val="none" w:sz="0" w:space="0" w:color="auto"/>
            <w:left w:val="none" w:sz="0" w:space="0" w:color="auto"/>
            <w:bottom w:val="none" w:sz="0" w:space="0" w:color="auto"/>
            <w:right w:val="none" w:sz="0" w:space="0" w:color="auto"/>
          </w:divBdr>
        </w:div>
        <w:div w:id="2106685353">
          <w:marLeft w:val="1166"/>
          <w:marRight w:val="0"/>
          <w:marTop w:val="77"/>
          <w:marBottom w:val="0"/>
          <w:divBdr>
            <w:top w:val="none" w:sz="0" w:space="0" w:color="auto"/>
            <w:left w:val="none" w:sz="0" w:space="0" w:color="auto"/>
            <w:bottom w:val="none" w:sz="0" w:space="0" w:color="auto"/>
            <w:right w:val="none" w:sz="0" w:space="0" w:color="auto"/>
          </w:divBdr>
        </w:div>
        <w:div w:id="1863861770">
          <w:marLeft w:val="1166"/>
          <w:marRight w:val="0"/>
          <w:marTop w:val="77"/>
          <w:marBottom w:val="0"/>
          <w:divBdr>
            <w:top w:val="none" w:sz="0" w:space="0" w:color="auto"/>
            <w:left w:val="none" w:sz="0" w:space="0" w:color="auto"/>
            <w:bottom w:val="none" w:sz="0" w:space="0" w:color="auto"/>
            <w:right w:val="none" w:sz="0" w:space="0" w:color="auto"/>
          </w:divBdr>
        </w:div>
      </w:divsChild>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8757326">
      <w:bodyDiv w:val="1"/>
      <w:marLeft w:val="0"/>
      <w:marRight w:val="0"/>
      <w:marTop w:val="0"/>
      <w:marBottom w:val="0"/>
      <w:divBdr>
        <w:top w:val="none" w:sz="0" w:space="0" w:color="auto"/>
        <w:left w:val="none" w:sz="0" w:space="0" w:color="auto"/>
        <w:bottom w:val="none" w:sz="0" w:space="0" w:color="auto"/>
        <w:right w:val="none" w:sz="0" w:space="0" w:color="auto"/>
      </w:divBdr>
      <w:divsChild>
        <w:div w:id="98916120">
          <w:marLeft w:val="360"/>
          <w:marRight w:val="0"/>
          <w:marTop w:val="200"/>
          <w:marBottom w:val="0"/>
          <w:divBdr>
            <w:top w:val="none" w:sz="0" w:space="0" w:color="auto"/>
            <w:left w:val="none" w:sz="0" w:space="0" w:color="auto"/>
            <w:bottom w:val="none" w:sz="0" w:space="0" w:color="auto"/>
            <w:right w:val="none" w:sz="0" w:space="0" w:color="auto"/>
          </w:divBdr>
        </w:div>
        <w:div w:id="285430737">
          <w:marLeft w:val="1080"/>
          <w:marRight w:val="0"/>
          <w:marTop w:val="100"/>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4405604">
      <w:bodyDiv w:val="1"/>
      <w:marLeft w:val="0"/>
      <w:marRight w:val="0"/>
      <w:marTop w:val="0"/>
      <w:marBottom w:val="0"/>
      <w:divBdr>
        <w:top w:val="none" w:sz="0" w:space="0" w:color="auto"/>
        <w:left w:val="none" w:sz="0" w:space="0" w:color="auto"/>
        <w:bottom w:val="none" w:sz="0" w:space="0" w:color="auto"/>
        <w:right w:val="none" w:sz="0" w:space="0" w:color="auto"/>
      </w:divBdr>
    </w:div>
    <w:div w:id="372314286">
      <w:bodyDiv w:val="1"/>
      <w:marLeft w:val="0"/>
      <w:marRight w:val="0"/>
      <w:marTop w:val="0"/>
      <w:marBottom w:val="0"/>
      <w:divBdr>
        <w:top w:val="none" w:sz="0" w:space="0" w:color="auto"/>
        <w:left w:val="none" w:sz="0" w:space="0" w:color="auto"/>
        <w:bottom w:val="none" w:sz="0" w:space="0" w:color="auto"/>
        <w:right w:val="none" w:sz="0" w:space="0" w:color="auto"/>
      </w:divBdr>
      <w:divsChild>
        <w:div w:id="1146050418">
          <w:marLeft w:val="547"/>
          <w:marRight w:val="0"/>
          <w:marTop w:val="96"/>
          <w:marBottom w:val="0"/>
          <w:divBdr>
            <w:top w:val="none" w:sz="0" w:space="0" w:color="auto"/>
            <w:left w:val="none" w:sz="0" w:space="0" w:color="auto"/>
            <w:bottom w:val="none" w:sz="0" w:space="0" w:color="auto"/>
            <w:right w:val="none" w:sz="0" w:space="0" w:color="auto"/>
          </w:divBdr>
        </w:div>
        <w:div w:id="811099424">
          <w:marLeft w:val="1166"/>
          <w:marRight w:val="0"/>
          <w:marTop w:val="86"/>
          <w:marBottom w:val="0"/>
          <w:divBdr>
            <w:top w:val="none" w:sz="0" w:space="0" w:color="auto"/>
            <w:left w:val="none" w:sz="0" w:space="0" w:color="auto"/>
            <w:bottom w:val="none" w:sz="0" w:space="0" w:color="auto"/>
            <w:right w:val="none" w:sz="0" w:space="0" w:color="auto"/>
          </w:divBdr>
        </w:div>
        <w:div w:id="1982691950">
          <w:marLeft w:val="1800"/>
          <w:marRight w:val="0"/>
          <w:marTop w:val="72"/>
          <w:marBottom w:val="0"/>
          <w:divBdr>
            <w:top w:val="none" w:sz="0" w:space="0" w:color="auto"/>
            <w:left w:val="none" w:sz="0" w:space="0" w:color="auto"/>
            <w:bottom w:val="none" w:sz="0" w:space="0" w:color="auto"/>
            <w:right w:val="none" w:sz="0" w:space="0" w:color="auto"/>
          </w:divBdr>
        </w:div>
        <w:div w:id="699281028">
          <w:marLeft w:val="1800"/>
          <w:marRight w:val="0"/>
          <w:marTop w:val="72"/>
          <w:marBottom w:val="0"/>
          <w:divBdr>
            <w:top w:val="none" w:sz="0" w:space="0" w:color="auto"/>
            <w:left w:val="none" w:sz="0" w:space="0" w:color="auto"/>
            <w:bottom w:val="none" w:sz="0" w:space="0" w:color="auto"/>
            <w:right w:val="none" w:sz="0" w:space="0" w:color="auto"/>
          </w:divBdr>
        </w:div>
        <w:div w:id="232086166">
          <w:marLeft w:val="547"/>
          <w:marRight w:val="0"/>
          <w:marTop w:val="96"/>
          <w:marBottom w:val="0"/>
          <w:divBdr>
            <w:top w:val="none" w:sz="0" w:space="0" w:color="auto"/>
            <w:left w:val="none" w:sz="0" w:space="0" w:color="auto"/>
            <w:bottom w:val="none" w:sz="0" w:space="0" w:color="auto"/>
            <w:right w:val="none" w:sz="0" w:space="0" w:color="auto"/>
          </w:divBdr>
        </w:div>
        <w:div w:id="1616406646">
          <w:marLeft w:val="1166"/>
          <w:marRight w:val="0"/>
          <w:marTop w:val="86"/>
          <w:marBottom w:val="0"/>
          <w:divBdr>
            <w:top w:val="none" w:sz="0" w:space="0" w:color="auto"/>
            <w:left w:val="none" w:sz="0" w:space="0" w:color="auto"/>
            <w:bottom w:val="none" w:sz="0" w:space="0" w:color="auto"/>
            <w:right w:val="none" w:sz="0" w:space="0" w:color="auto"/>
          </w:divBdr>
        </w:div>
        <w:div w:id="225653002">
          <w:marLeft w:val="1166"/>
          <w:marRight w:val="0"/>
          <w:marTop w:val="86"/>
          <w:marBottom w:val="0"/>
          <w:divBdr>
            <w:top w:val="none" w:sz="0" w:space="0" w:color="auto"/>
            <w:left w:val="none" w:sz="0" w:space="0" w:color="auto"/>
            <w:bottom w:val="none" w:sz="0" w:space="0" w:color="auto"/>
            <w:right w:val="none" w:sz="0" w:space="0" w:color="auto"/>
          </w:divBdr>
        </w:div>
        <w:div w:id="1885602002">
          <w:marLeft w:val="547"/>
          <w:marRight w:val="0"/>
          <w:marTop w:val="96"/>
          <w:marBottom w:val="0"/>
          <w:divBdr>
            <w:top w:val="none" w:sz="0" w:space="0" w:color="auto"/>
            <w:left w:val="none" w:sz="0" w:space="0" w:color="auto"/>
            <w:bottom w:val="none" w:sz="0" w:space="0" w:color="auto"/>
            <w:right w:val="none" w:sz="0" w:space="0" w:color="auto"/>
          </w:divBdr>
        </w:div>
        <w:div w:id="1719552396">
          <w:marLeft w:val="1166"/>
          <w:marRight w:val="0"/>
          <w:marTop w:val="86"/>
          <w:marBottom w:val="0"/>
          <w:divBdr>
            <w:top w:val="none" w:sz="0" w:space="0" w:color="auto"/>
            <w:left w:val="none" w:sz="0" w:space="0" w:color="auto"/>
            <w:bottom w:val="none" w:sz="0" w:space="0" w:color="auto"/>
            <w:right w:val="none" w:sz="0" w:space="0" w:color="auto"/>
          </w:divBdr>
        </w:div>
        <w:div w:id="870530043">
          <w:marLeft w:val="1166"/>
          <w:marRight w:val="0"/>
          <w:marTop w:val="86"/>
          <w:marBottom w:val="0"/>
          <w:divBdr>
            <w:top w:val="none" w:sz="0" w:space="0" w:color="auto"/>
            <w:left w:val="none" w:sz="0" w:space="0" w:color="auto"/>
            <w:bottom w:val="none" w:sz="0" w:space="0" w:color="auto"/>
            <w:right w:val="none" w:sz="0" w:space="0" w:color="auto"/>
          </w:divBdr>
        </w:div>
        <w:div w:id="302394348">
          <w:marLeft w:val="1166"/>
          <w:marRight w:val="0"/>
          <w:marTop w:val="86"/>
          <w:marBottom w:val="0"/>
          <w:divBdr>
            <w:top w:val="none" w:sz="0" w:space="0" w:color="auto"/>
            <w:left w:val="none" w:sz="0" w:space="0" w:color="auto"/>
            <w:bottom w:val="none" w:sz="0" w:space="0" w:color="auto"/>
            <w:right w:val="none" w:sz="0" w:space="0" w:color="auto"/>
          </w:divBdr>
        </w:div>
      </w:divsChild>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3383135">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4544215">
      <w:bodyDiv w:val="1"/>
      <w:marLeft w:val="0"/>
      <w:marRight w:val="0"/>
      <w:marTop w:val="0"/>
      <w:marBottom w:val="0"/>
      <w:divBdr>
        <w:top w:val="none" w:sz="0" w:space="0" w:color="auto"/>
        <w:left w:val="none" w:sz="0" w:space="0" w:color="auto"/>
        <w:bottom w:val="none" w:sz="0" w:space="0" w:color="auto"/>
        <w:right w:val="none" w:sz="0" w:space="0" w:color="auto"/>
      </w:divBdr>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0324703">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5997404">
      <w:bodyDiv w:val="1"/>
      <w:marLeft w:val="0"/>
      <w:marRight w:val="0"/>
      <w:marTop w:val="0"/>
      <w:marBottom w:val="0"/>
      <w:divBdr>
        <w:top w:val="none" w:sz="0" w:space="0" w:color="auto"/>
        <w:left w:val="none" w:sz="0" w:space="0" w:color="auto"/>
        <w:bottom w:val="none" w:sz="0" w:space="0" w:color="auto"/>
        <w:right w:val="none" w:sz="0" w:space="0" w:color="auto"/>
      </w:divBdr>
      <w:divsChild>
        <w:div w:id="368916607">
          <w:marLeft w:val="547"/>
          <w:marRight w:val="0"/>
          <w:marTop w:val="120"/>
          <w:marBottom w:val="0"/>
          <w:divBdr>
            <w:top w:val="none" w:sz="0" w:space="0" w:color="auto"/>
            <w:left w:val="none" w:sz="0" w:space="0" w:color="auto"/>
            <w:bottom w:val="none" w:sz="0" w:space="0" w:color="auto"/>
            <w:right w:val="none" w:sz="0" w:space="0" w:color="auto"/>
          </w:divBdr>
        </w:div>
        <w:div w:id="1286081970">
          <w:marLeft w:val="1166"/>
          <w:marRight w:val="0"/>
          <w:marTop w:val="106"/>
          <w:marBottom w:val="0"/>
          <w:divBdr>
            <w:top w:val="none" w:sz="0" w:space="0" w:color="auto"/>
            <w:left w:val="none" w:sz="0" w:space="0" w:color="auto"/>
            <w:bottom w:val="none" w:sz="0" w:space="0" w:color="auto"/>
            <w:right w:val="none" w:sz="0" w:space="0" w:color="auto"/>
          </w:divBdr>
        </w:div>
        <w:div w:id="312564718">
          <w:marLeft w:val="1166"/>
          <w:marRight w:val="0"/>
          <w:marTop w:val="106"/>
          <w:marBottom w:val="0"/>
          <w:divBdr>
            <w:top w:val="none" w:sz="0" w:space="0" w:color="auto"/>
            <w:left w:val="none" w:sz="0" w:space="0" w:color="auto"/>
            <w:bottom w:val="none" w:sz="0" w:space="0" w:color="auto"/>
            <w:right w:val="none" w:sz="0" w:space="0" w:color="auto"/>
          </w:divBdr>
        </w:div>
        <w:div w:id="1093667992">
          <w:marLeft w:val="1166"/>
          <w:marRight w:val="0"/>
          <w:marTop w:val="106"/>
          <w:marBottom w:val="0"/>
          <w:divBdr>
            <w:top w:val="none" w:sz="0" w:space="0" w:color="auto"/>
            <w:left w:val="none" w:sz="0" w:space="0" w:color="auto"/>
            <w:bottom w:val="none" w:sz="0" w:space="0" w:color="auto"/>
            <w:right w:val="none" w:sz="0" w:space="0" w:color="auto"/>
          </w:divBdr>
        </w:div>
      </w:divsChild>
    </w:div>
    <w:div w:id="476725886">
      <w:bodyDiv w:val="1"/>
      <w:marLeft w:val="0"/>
      <w:marRight w:val="0"/>
      <w:marTop w:val="0"/>
      <w:marBottom w:val="0"/>
      <w:divBdr>
        <w:top w:val="none" w:sz="0" w:space="0" w:color="auto"/>
        <w:left w:val="none" w:sz="0" w:space="0" w:color="auto"/>
        <w:bottom w:val="none" w:sz="0" w:space="0" w:color="auto"/>
        <w:right w:val="none" w:sz="0" w:space="0" w:color="auto"/>
      </w:divBdr>
    </w:div>
    <w:div w:id="499345641">
      <w:bodyDiv w:val="1"/>
      <w:marLeft w:val="0"/>
      <w:marRight w:val="0"/>
      <w:marTop w:val="0"/>
      <w:marBottom w:val="0"/>
      <w:divBdr>
        <w:top w:val="none" w:sz="0" w:space="0" w:color="auto"/>
        <w:left w:val="none" w:sz="0" w:space="0" w:color="auto"/>
        <w:bottom w:val="none" w:sz="0" w:space="0" w:color="auto"/>
        <w:right w:val="none" w:sz="0" w:space="0" w:color="auto"/>
      </w:divBdr>
    </w:div>
    <w:div w:id="500313598">
      <w:bodyDiv w:val="1"/>
      <w:marLeft w:val="0"/>
      <w:marRight w:val="0"/>
      <w:marTop w:val="0"/>
      <w:marBottom w:val="0"/>
      <w:divBdr>
        <w:top w:val="none" w:sz="0" w:space="0" w:color="auto"/>
        <w:left w:val="none" w:sz="0" w:space="0" w:color="auto"/>
        <w:bottom w:val="none" w:sz="0" w:space="0" w:color="auto"/>
        <w:right w:val="none" w:sz="0" w:space="0" w:color="auto"/>
      </w:divBdr>
      <w:divsChild>
        <w:div w:id="793137937">
          <w:marLeft w:val="360"/>
          <w:marRight w:val="0"/>
          <w:marTop w:val="200"/>
          <w:marBottom w:val="0"/>
          <w:divBdr>
            <w:top w:val="none" w:sz="0" w:space="0" w:color="auto"/>
            <w:left w:val="none" w:sz="0" w:space="0" w:color="auto"/>
            <w:bottom w:val="none" w:sz="0" w:space="0" w:color="auto"/>
            <w:right w:val="none" w:sz="0" w:space="0" w:color="auto"/>
          </w:divBdr>
        </w:div>
        <w:div w:id="1878273815">
          <w:marLeft w:val="360"/>
          <w:marRight w:val="0"/>
          <w:marTop w:val="200"/>
          <w:marBottom w:val="0"/>
          <w:divBdr>
            <w:top w:val="none" w:sz="0" w:space="0" w:color="auto"/>
            <w:left w:val="none" w:sz="0" w:space="0" w:color="auto"/>
            <w:bottom w:val="none" w:sz="0" w:space="0" w:color="auto"/>
            <w:right w:val="none" w:sz="0" w:space="0" w:color="auto"/>
          </w:divBdr>
        </w:div>
      </w:divsChild>
    </w:div>
    <w:div w:id="514458971">
      <w:bodyDiv w:val="1"/>
      <w:marLeft w:val="0"/>
      <w:marRight w:val="0"/>
      <w:marTop w:val="0"/>
      <w:marBottom w:val="0"/>
      <w:divBdr>
        <w:top w:val="none" w:sz="0" w:space="0" w:color="auto"/>
        <w:left w:val="none" w:sz="0" w:space="0" w:color="auto"/>
        <w:bottom w:val="none" w:sz="0" w:space="0" w:color="auto"/>
        <w:right w:val="none" w:sz="0" w:space="0" w:color="auto"/>
      </w:divBdr>
    </w:div>
    <w:div w:id="538392577">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57397150">
      <w:bodyDiv w:val="1"/>
      <w:marLeft w:val="0"/>
      <w:marRight w:val="0"/>
      <w:marTop w:val="0"/>
      <w:marBottom w:val="0"/>
      <w:divBdr>
        <w:top w:val="none" w:sz="0" w:space="0" w:color="auto"/>
        <w:left w:val="none" w:sz="0" w:space="0" w:color="auto"/>
        <w:bottom w:val="none" w:sz="0" w:space="0" w:color="auto"/>
        <w:right w:val="none" w:sz="0" w:space="0" w:color="auto"/>
      </w:divBdr>
      <w:divsChild>
        <w:div w:id="309868218">
          <w:marLeft w:val="360"/>
          <w:marRight w:val="0"/>
          <w:marTop w:val="200"/>
          <w:marBottom w:val="0"/>
          <w:divBdr>
            <w:top w:val="none" w:sz="0" w:space="0" w:color="auto"/>
            <w:left w:val="none" w:sz="0" w:space="0" w:color="auto"/>
            <w:bottom w:val="none" w:sz="0" w:space="0" w:color="auto"/>
            <w:right w:val="none" w:sz="0" w:space="0" w:color="auto"/>
          </w:divBdr>
        </w:div>
        <w:div w:id="517431026">
          <w:marLeft w:val="1080"/>
          <w:marRight w:val="0"/>
          <w:marTop w:val="100"/>
          <w:marBottom w:val="0"/>
          <w:divBdr>
            <w:top w:val="none" w:sz="0" w:space="0" w:color="auto"/>
            <w:left w:val="none" w:sz="0" w:space="0" w:color="auto"/>
            <w:bottom w:val="none" w:sz="0" w:space="0" w:color="auto"/>
            <w:right w:val="none" w:sz="0" w:space="0" w:color="auto"/>
          </w:divBdr>
        </w:div>
        <w:div w:id="24453043">
          <w:marLeft w:val="1080"/>
          <w:marRight w:val="0"/>
          <w:marTop w:val="100"/>
          <w:marBottom w:val="0"/>
          <w:divBdr>
            <w:top w:val="none" w:sz="0" w:space="0" w:color="auto"/>
            <w:left w:val="none" w:sz="0" w:space="0" w:color="auto"/>
            <w:bottom w:val="none" w:sz="0" w:space="0" w:color="auto"/>
            <w:right w:val="none" w:sz="0" w:space="0" w:color="auto"/>
          </w:divBdr>
        </w:div>
      </w:divsChild>
    </w:div>
    <w:div w:id="564145779">
      <w:bodyDiv w:val="1"/>
      <w:marLeft w:val="0"/>
      <w:marRight w:val="0"/>
      <w:marTop w:val="0"/>
      <w:marBottom w:val="0"/>
      <w:divBdr>
        <w:top w:val="none" w:sz="0" w:space="0" w:color="auto"/>
        <w:left w:val="none" w:sz="0" w:space="0" w:color="auto"/>
        <w:bottom w:val="none" w:sz="0" w:space="0" w:color="auto"/>
        <w:right w:val="none" w:sz="0" w:space="0" w:color="auto"/>
      </w:divBdr>
    </w:div>
    <w:div w:id="564725676">
      <w:bodyDiv w:val="1"/>
      <w:marLeft w:val="0"/>
      <w:marRight w:val="0"/>
      <w:marTop w:val="0"/>
      <w:marBottom w:val="0"/>
      <w:divBdr>
        <w:top w:val="none" w:sz="0" w:space="0" w:color="auto"/>
        <w:left w:val="none" w:sz="0" w:space="0" w:color="auto"/>
        <w:bottom w:val="none" w:sz="0" w:space="0" w:color="auto"/>
        <w:right w:val="none" w:sz="0" w:space="0" w:color="auto"/>
      </w:divBdr>
      <w:divsChild>
        <w:div w:id="32200118">
          <w:marLeft w:val="547"/>
          <w:marRight w:val="0"/>
          <w:marTop w:val="130"/>
          <w:marBottom w:val="0"/>
          <w:divBdr>
            <w:top w:val="none" w:sz="0" w:space="0" w:color="auto"/>
            <w:left w:val="none" w:sz="0" w:space="0" w:color="auto"/>
            <w:bottom w:val="none" w:sz="0" w:space="0" w:color="auto"/>
            <w:right w:val="none" w:sz="0" w:space="0" w:color="auto"/>
          </w:divBdr>
        </w:div>
        <w:div w:id="98109947">
          <w:marLeft w:val="1166"/>
          <w:marRight w:val="0"/>
          <w:marTop w:val="115"/>
          <w:marBottom w:val="0"/>
          <w:divBdr>
            <w:top w:val="none" w:sz="0" w:space="0" w:color="auto"/>
            <w:left w:val="none" w:sz="0" w:space="0" w:color="auto"/>
            <w:bottom w:val="none" w:sz="0" w:space="0" w:color="auto"/>
            <w:right w:val="none" w:sz="0" w:space="0" w:color="auto"/>
          </w:divBdr>
        </w:div>
        <w:div w:id="1133674349">
          <w:marLeft w:val="1166"/>
          <w:marRight w:val="0"/>
          <w:marTop w:val="115"/>
          <w:marBottom w:val="0"/>
          <w:divBdr>
            <w:top w:val="none" w:sz="0" w:space="0" w:color="auto"/>
            <w:left w:val="none" w:sz="0" w:space="0" w:color="auto"/>
            <w:bottom w:val="none" w:sz="0" w:space="0" w:color="auto"/>
            <w:right w:val="none" w:sz="0" w:space="0" w:color="auto"/>
          </w:divBdr>
        </w:div>
        <w:div w:id="235674650">
          <w:marLeft w:val="1166"/>
          <w:marRight w:val="0"/>
          <w:marTop w:val="115"/>
          <w:marBottom w:val="0"/>
          <w:divBdr>
            <w:top w:val="none" w:sz="0" w:space="0" w:color="auto"/>
            <w:left w:val="none" w:sz="0" w:space="0" w:color="auto"/>
            <w:bottom w:val="none" w:sz="0" w:space="0" w:color="auto"/>
            <w:right w:val="none" w:sz="0" w:space="0" w:color="auto"/>
          </w:divBdr>
        </w:div>
        <w:div w:id="815994945">
          <w:marLeft w:val="1166"/>
          <w:marRight w:val="0"/>
          <w:marTop w:val="115"/>
          <w:marBottom w:val="0"/>
          <w:divBdr>
            <w:top w:val="none" w:sz="0" w:space="0" w:color="auto"/>
            <w:left w:val="none" w:sz="0" w:space="0" w:color="auto"/>
            <w:bottom w:val="none" w:sz="0" w:space="0" w:color="auto"/>
            <w:right w:val="none" w:sz="0" w:space="0" w:color="auto"/>
          </w:divBdr>
        </w:div>
        <w:div w:id="516894077">
          <w:marLeft w:val="1166"/>
          <w:marRight w:val="0"/>
          <w:marTop w:val="115"/>
          <w:marBottom w:val="0"/>
          <w:divBdr>
            <w:top w:val="none" w:sz="0" w:space="0" w:color="auto"/>
            <w:left w:val="none" w:sz="0" w:space="0" w:color="auto"/>
            <w:bottom w:val="none" w:sz="0" w:space="0" w:color="auto"/>
            <w:right w:val="none" w:sz="0" w:space="0" w:color="auto"/>
          </w:divBdr>
        </w:div>
      </w:divsChild>
    </w:div>
    <w:div w:id="580066717">
      <w:bodyDiv w:val="1"/>
      <w:marLeft w:val="0"/>
      <w:marRight w:val="0"/>
      <w:marTop w:val="0"/>
      <w:marBottom w:val="0"/>
      <w:divBdr>
        <w:top w:val="none" w:sz="0" w:space="0" w:color="auto"/>
        <w:left w:val="none" w:sz="0" w:space="0" w:color="auto"/>
        <w:bottom w:val="none" w:sz="0" w:space="0" w:color="auto"/>
        <w:right w:val="none" w:sz="0" w:space="0" w:color="auto"/>
      </w:divBdr>
    </w:div>
    <w:div w:id="584000489">
      <w:bodyDiv w:val="1"/>
      <w:marLeft w:val="0"/>
      <w:marRight w:val="0"/>
      <w:marTop w:val="0"/>
      <w:marBottom w:val="0"/>
      <w:divBdr>
        <w:top w:val="none" w:sz="0" w:space="0" w:color="auto"/>
        <w:left w:val="none" w:sz="0" w:space="0" w:color="auto"/>
        <w:bottom w:val="none" w:sz="0" w:space="0" w:color="auto"/>
        <w:right w:val="none" w:sz="0" w:space="0" w:color="auto"/>
      </w:divBdr>
    </w:div>
    <w:div w:id="597130851">
      <w:bodyDiv w:val="1"/>
      <w:marLeft w:val="0"/>
      <w:marRight w:val="0"/>
      <w:marTop w:val="0"/>
      <w:marBottom w:val="0"/>
      <w:divBdr>
        <w:top w:val="none" w:sz="0" w:space="0" w:color="auto"/>
        <w:left w:val="none" w:sz="0" w:space="0" w:color="auto"/>
        <w:bottom w:val="none" w:sz="0" w:space="0" w:color="auto"/>
        <w:right w:val="none" w:sz="0" w:space="0" w:color="auto"/>
      </w:divBdr>
      <w:divsChild>
        <w:div w:id="58094835">
          <w:marLeft w:val="360"/>
          <w:marRight w:val="0"/>
          <w:marTop w:val="200"/>
          <w:marBottom w:val="0"/>
          <w:divBdr>
            <w:top w:val="none" w:sz="0" w:space="0" w:color="auto"/>
            <w:left w:val="none" w:sz="0" w:space="0" w:color="auto"/>
            <w:bottom w:val="none" w:sz="0" w:space="0" w:color="auto"/>
            <w:right w:val="none" w:sz="0" w:space="0" w:color="auto"/>
          </w:divBdr>
        </w:div>
        <w:div w:id="679546478">
          <w:marLeft w:val="360"/>
          <w:marRight w:val="0"/>
          <w:marTop w:val="200"/>
          <w:marBottom w:val="0"/>
          <w:divBdr>
            <w:top w:val="none" w:sz="0" w:space="0" w:color="auto"/>
            <w:left w:val="none" w:sz="0" w:space="0" w:color="auto"/>
            <w:bottom w:val="none" w:sz="0" w:space="0" w:color="auto"/>
            <w:right w:val="none" w:sz="0" w:space="0" w:color="auto"/>
          </w:divBdr>
        </w:div>
        <w:div w:id="844705736">
          <w:marLeft w:val="1080"/>
          <w:marRight w:val="0"/>
          <w:marTop w:val="100"/>
          <w:marBottom w:val="0"/>
          <w:divBdr>
            <w:top w:val="none" w:sz="0" w:space="0" w:color="auto"/>
            <w:left w:val="none" w:sz="0" w:space="0" w:color="auto"/>
            <w:bottom w:val="none" w:sz="0" w:space="0" w:color="auto"/>
            <w:right w:val="none" w:sz="0" w:space="0" w:color="auto"/>
          </w:divBdr>
        </w:div>
        <w:div w:id="892497101">
          <w:marLeft w:val="360"/>
          <w:marRight w:val="0"/>
          <w:marTop w:val="200"/>
          <w:marBottom w:val="0"/>
          <w:divBdr>
            <w:top w:val="none" w:sz="0" w:space="0" w:color="auto"/>
            <w:left w:val="none" w:sz="0" w:space="0" w:color="auto"/>
            <w:bottom w:val="none" w:sz="0" w:space="0" w:color="auto"/>
            <w:right w:val="none" w:sz="0" w:space="0" w:color="auto"/>
          </w:divBdr>
        </w:div>
        <w:div w:id="1112944878">
          <w:marLeft w:val="360"/>
          <w:marRight w:val="0"/>
          <w:marTop w:val="200"/>
          <w:marBottom w:val="0"/>
          <w:divBdr>
            <w:top w:val="none" w:sz="0" w:space="0" w:color="auto"/>
            <w:left w:val="none" w:sz="0" w:space="0" w:color="auto"/>
            <w:bottom w:val="none" w:sz="0" w:space="0" w:color="auto"/>
            <w:right w:val="none" w:sz="0" w:space="0" w:color="auto"/>
          </w:divBdr>
        </w:div>
        <w:div w:id="1611936859">
          <w:marLeft w:val="360"/>
          <w:marRight w:val="0"/>
          <w:marTop w:val="200"/>
          <w:marBottom w:val="0"/>
          <w:divBdr>
            <w:top w:val="none" w:sz="0" w:space="0" w:color="auto"/>
            <w:left w:val="none" w:sz="0" w:space="0" w:color="auto"/>
            <w:bottom w:val="none" w:sz="0" w:space="0" w:color="auto"/>
            <w:right w:val="none" w:sz="0" w:space="0" w:color="auto"/>
          </w:divBdr>
        </w:div>
      </w:divsChild>
    </w:div>
    <w:div w:id="601501092">
      <w:bodyDiv w:val="1"/>
      <w:marLeft w:val="0"/>
      <w:marRight w:val="0"/>
      <w:marTop w:val="0"/>
      <w:marBottom w:val="0"/>
      <w:divBdr>
        <w:top w:val="none" w:sz="0" w:space="0" w:color="auto"/>
        <w:left w:val="none" w:sz="0" w:space="0" w:color="auto"/>
        <w:bottom w:val="none" w:sz="0" w:space="0" w:color="auto"/>
        <w:right w:val="none" w:sz="0" w:space="0" w:color="auto"/>
      </w:divBdr>
      <w:divsChild>
        <w:div w:id="2008703948">
          <w:marLeft w:val="936"/>
          <w:marRight w:val="0"/>
          <w:marTop w:val="160"/>
          <w:marBottom w:val="0"/>
          <w:divBdr>
            <w:top w:val="none" w:sz="0" w:space="0" w:color="auto"/>
            <w:left w:val="none" w:sz="0" w:space="0" w:color="auto"/>
            <w:bottom w:val="none" w:sz="0" w:space="0" w:color="auto"/>
            <w:right w:val="none" w:sz="0" w:space="0" w:color="auto"/>
          </w:divBdr>
        </w:div>
      </w:divsChild>
    </w:div>
    <w:div w:id="602684589">
      <w:bodyDiv w:val="1"/>
      <w:marLeft w:val="0"/>
      <w:marRight w:val="0"/>
      <w:marTop w:val="0"/>
      <w:marBottom w:val="0"/>
      <w:divBdr>
        <w:top w:val="none" w:sz="0" w:space="0" w:color="auto"/>
        <w:left w:val="none" w:sz="0" w:space="0" w:color="auto"/>
        <w:bottom w:val="none" w:sz="0" w:space="0" w:color="auto"/>
        <w:right w:val="none" w:sz="0" w:space="0" w:color="auto"/>
      </w:divBdr>
    </w:div>
    <w:div w:id="607279656">
      <w:bodyDiv w:val="1"/>
      <w:marLeft w:val="0"/>
      <w:marRight w:val="0"/>
      <w:marTop w:val="0"/>
      <w:marBottom w:val="0"/>
      <w:divBdr>
        <w:top w:val="none" w:sz="0" w:space="0" w:color="auto"/>
        <w:left w:val="none" w:sz="0" w:space="0" w:color="auto"/>
        <w:bottom w:val="none" w:sz="0" w:space="0" w:color="auto"/>
        <w:right w:val="none" w:sz="0" w:space="0" w:color="auto"/>
      </w:divBdr>
    </w:div>
    <w:div w:id="615215090">
      <w:bodyDiv w:val="1"/>
      <w:marLeft w:val="0"/>
      <w:marRight w:val="0"/>
      <w:marTop w:val="0"/>
      <w:marBottom w:val="0"/>
      <w:divBdr>
        <w:top w:val="none" w:sz="0" w:space="0" w:color="auto"/>
        <w:left w:val="none" w:sz="0" w:space="0" w:color="auto"/>
        <w:bottom w:val="none" w:sz="0" w:space="0" w:color="auto"/>
        <w:right w:val="none" w:sz="0" w:space="0" w:color="auto"/>
      </w:divBdr>
      <w:divsChild>
        <w:div w:id="196242357">
          <w:marLeft w:val="547"/>
          <w:marRight w:val="0"/>
          <w:marTop w:val="130"/>
          <w:marBottom w:val="0"/>
          <w:divBdr>
            <w:top w:val="none" w:sz="0" w:space="0" w:color="auto"/>
            <w:left w:val="none" w:sz="0" w:space="0" w:color="auto"/>
            <w:bottom w:val="none" w:sz="0" w:space="0" w:color="auto"/>
            <w:right w:val="none" w:sz="0" w:space="0" w:color="auto"/>
          </w:divBdr>
        </w:div>
        <w:div w:id="2055809172">
          <w:marLeft w:val="547"/>
          <w:marRight w:val="0"/>
          <w:marTop w:val="130"/>
          <w:marBottom w:val="0"/>
          <w:divBdr>
            <w:top w:val="none" w:sz="0" w:space="0" w:color="auto"/>
            <w:left w:val="none" w:sz="0" w:space="0" w:color="auto"/>
            <w:bottom w:val="none" w:sz="0" w:space="0" w:color="auto"/>
            <w:right w:val="none" w:sz="0" w:space="0" w:color="auto"/>
          </w:divBdr>
        </w:div>
        <w:div w:id="628166066">
          <w:marLeft w:val="1166"/>
          <w:marRight w:val="0"/>
          <w:marTop w:val="115"/>
          <w:marBottom w:val="0"/>
          <w:divBdr>
            <w:top w:val="none" w:sz="0" w:space="0" w:color="auto"/>
            <w:left w:val="none" w:sz="0" w:space="0" w:color="auto"/>
            <w:bottom w:val="none" w:sz="0" w:space="0" w:color="auto"/>
            <w:right w:val="none" w:sz="0" w:space="0" w:color="auto"/>
          </w:divBdr>
        </w:div>
        <w:div w:id="1672103074">
          <w:marLeft w:val="1166"/>
          <w:marRight w:val="0"/>
          <w:marTop w:val="115"/>
          <w:marBottom w:val="0"/>
          <w:divBdr>
            <w:top w:val="none" w:sz="0" w:space="0" w:color="auto"/>
            <w:left w:val="none" w:sz="0" w:space="0" w:color="auto"/>
            <w:bottom w:val="none" w:sz="0" w:space="0" w:color="auto"/>
            <w:right w:val="none" w:sz="0" w:space="0" w:color="auto"/>
          </w:divBdr>
        </w:div>
        <w:div w:id="1289583578">
          <w:marLeft w:val="1800"/>
          <w:marRight w:val="0"/>
          <w:marTop w:val="96"/>
          <w:marBottom w:val="0"/>
          <w:divBdr>
            <w:top w:val="none" w:sz="0" w:space="0" w:color="auto"/>
            <w:left w:val="none" w:sz="0" w:space="0" w:color="auto"/>
            <w:bottom w:val="none" w:sz="0" w:space="0" w:color="auto"/>
            <w:right w:val="none" w:sz="0" w:space="0" w:color="auto"/>
          </w:divBdr>
        </w:div>
        <w:div w:id="1391727869">
          <w:marLeft w:val="1800"/>
          <w:marRight w:val="0"/>
          <w:marTop w:val="96"/>
          <w:marBottom w:val="0"/>
          <w:divBdr>
            <w:top w:val="none" w:sz="0" w:space="0" w:color="auto"/>
            <w:left w:val="none" w:sz="0" w:space="0" w:color="auto"/>
            <w:bottom w:val="none" w:sz="0" w:space="0" w:color="auto"/>
            <w:right w:val="none" w:sz="0" w:space="0" w:color="auto"/>
          </w:divBdr>
        </w:div>
        <w:div w:id="776868019">
          <w:marLeft w:val="1166"/>
          <w:marRight w:val="0"/>
          <w:marTop w:val="115"/>
          <w:marBottom w:val="0"/>
          <w:divBdr>
            <w:top w:val="none" w:sz="0" w:space="0" w:color="auto"/>
            <w:left w:val="none" w:sz="0" w:space="0" w:color="auto"/>
            <w:bottom w:val="none" w:sz="0" w:space="0" w:color="auto"/>
            <w:right w:val="none" w:sz="0" w:space="0" w:color="auto"/>
          </w:divBdr>
        </w:div>
      </w:divsChild>
    </w:div>
    <w:div w:id="647586486">
      <w:bodyDiv w:val="1"/>
      <w:marLeft w:val="0"/>
      <w:marRight w:val="0"/>
      <w:marTop w:val="0"/>
      <w:marBottom w:val="0"/>
      <w:divBdr>
        <w:top w:val="none" w:sz="0" w:space="0" w:color="auto"/>
        <w:left w:val="none" w:sz="0" w:space="0" w:color="auto"/>
        <w:bottom w:val="none" w:sz="0" w:space="0" w:color="auto"/>
        <w:right w:val="none" w:sz="0" w:space="0" w:color="auto"/>
      </w:divBdr>
      <w:divsChild>
        <w:div w:id="460152746">
          <w:marLeft w:val="936"/>
          <w:marRight w:val="0"/>
          <w:marTop w:val="160"/>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69716445">
      <w:bodyDiv w:val="1"/>
      <w:marLeft w:val="0"/>
      <w:marRight w:val="0"/>
      <w:marTop w:val="0"/>
      <w:marBottom w:val="0"/>
      <w:divBdr>
        <w:top w:val="none" w:sz="0" w:space="0" w:color="auto"/>
        <w:left w:val="none" w:sz="0" w:space="0" w:color="auto"/>
        <w:bottom w:val="none" w:sz="0" w:space="0" w:color="auto"/>
        <w:right w:val="none" w:sz="0" w:space="0" w:color="auto"/>
      </w:divBdr>
      <w:divsChild>
        <w:div w:id="262879520">
          <w:marLeft w:val="360"/>
          <w:marRight w:val="0"/>
          <w:marTop w:val="200"/>
          <w:marBottom w:val="0"/>
          <w:divBdr>
            <w:top w:val="none" w:sz="0" w:space="0" w:color="auto"/>
            <w:left w:val="none" w:sz="0" w:space="0" w:color="auto"/>
            <w:bottom w:val="none" w:sz="0" w:space="0" w:color="auto"/>
            <w:right w:val="none" w:sz="0" w:space="0" w:color="auto"/>
          </w:divBdr>
        </w:div>
        <w:div w:id="294869292">
          <w:marLeft w:val="1080"/>
          <w:marRight w:val="0"/>
          <w:marTop w:val="100"/>
          <w:marBottom w:val="0"/>
          <w:divBdr>
            <w:top w:val="none" w:sz="0" w:space="0" w:color="auto"/>
            <w:left w:val="none" w:sz="0" w:space="0" w:color="auto"/>
            <w:bottom w:val="none" w:sz="0" w:space="0" w:color="auto"/>
            <w:right w:val="none" w:sz="0" w:space="0" w:color="auto"/>
          </w:divBdr>
        </w:div>
        <w:div w:id="557979068">
          <w:marLeft w:val="360"/>
          <w:marRight w:val="0"/>
          <w:marTop w:val="200"/>
          <w:marBottom w:val="0"/>
          <w:divBdr>
            <w:top w:val="none" w:sz="0" w:space="0" w:color="auto"/>
            <w:left w:val="none" w:sz="0" w:space="0" w:color="auto"/>
            <w:bottom w:val="none" w:sz="0" w:space="0" w:color="auto"/>
            <w:right w:val="none" w:sz="0" w:space="0" w:color="auto"/>
          </w:divBdr>
        </w:div>
        <w:div w:id="1344743413">
          <w:marLeft w:val="360"/>
          <w:marRight w:val="0"/>
          <w:marTop w:val="200"/>
          <w:marBottom w:val="0"/>
          <w:divBdr>
            <w:top w:val="none" w:sz="0" w:space="0" w:color="auto"/>
            <w:left w:val="none" w:sz="0" w:space="0" w:color="auto"/>
            <w:bottom w:val="none" w:sz="0" w:space="0" w:color="auto"/>
            <w:right w:val="none" w:sz="0" w:space="0" w:color="auto"/>
          </w:divBdr>
        </w:div>
        <w:div w:id="1571844255">
          <w:marLeft w:val="360"/>
          <w:marRight w:val="0"/>
          <w:marTop w:val="200"/>
          <w:marBottom w:val="0"/>
          <w:divBdr>
            <w:top w:val="none" w:sz="0" w:space="0" w:color="auto"/>
            <w:left w:val="none" w:sz="0" w:space="0" w:color="auto"/>
            <w:bottom w:val="none" w:sz="0" w:space="0" w:color="auto"/>
            <w:right w:val="none" w:sz="0" w:space="0" w:color="auto"/>
          </w:divBdr>
        </w:div>
        <w:div w:id="1593508572">
          <w:marLeft w:val="360"/>
          <w:marRight w:val="0"/>
          <w:marTop w:val="200"/>
          <w:marBottom w:val="0"/>
          <w:divBdr>
            <w:top w:val="none" w:sz="0" w:space="0" w:color="auto"/>
            <w:left w:val="none" w:sz="0" w:space="0" w:color="auto"/>
            <w:bottom w:val="none" w:sz="0" w:space="0" w:color="auto"/>
            <w:right w:val="none" w:sz="0" w:space="0" w:color="auto"/>
          </w:divBdr>
        </w:div>
      </w:divsChild>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92728594">
      <w:bodyDiv w:val="1"/>
      <w:marLeft w:val="0"/>
      <w:marRight w:val="0"/>
      <w:marTop w:val="0"/>
      <w:marBottom w:val="0"/>
      <w:divBdr>
        <w:top w:val="none" w:sz="0" w:space="0" w:color="auto"/>
        <w:left w:val="none" w:sz="0" w:space="0" w:color="auto"/>
        <w:bottom w:val="none" w:sz="0" w:space="0" w:color="auto"/>
        <w:right w:val="none" w:sz="0" w:space="0" w:color="auto"/>
      </w:divBdr>
      <w:divsChild>
        <w:div w:id="1349410883">
          <w:marLeft w:val="1080"/>
          <w:marRight w:val="0"/>
          <w:marTop w:val="100"/>
          <w:marBottom w:val="0"/>
          <w:divBdr>
            <w:top w:val="none" w:sz="0" w:space="0" w:color="auto"/>
            <w:left w:val="none" w:sz="0" w:space="0" w:color="auto"/>
            <w:bottom w:val="none" w:sz="0" w:space="0" w:color="auto"/>
            <w:right w:val="none" w:sz="0" w:space="0" w:color="auto"/>
          </w:divBdr>
        </w:div>
        <w:div w:id="1784575867">
          <w:marLeft w:val="360"/>
          <w:marRight w:val="0"/>
          <w:marTop w:val="200"/>
          <w:marBottom w:val="0"/>
          <w:divBdr>
            <w:top w:val="none" w:sz="0" w:space="0" w:color="auto"/>
            <w:left w:val="none" w:sz="0" w:space="0" w:color="auto"/>
            <w:bottom w:val="none" w:sz="0" w:space="0" w:color="auto"/>
            <w:right w:val="none" w:sz="0" w:space="0" w:color="auto"/>
          </w:divBdr>
        </w:div>
        <w:div w:id="659191105">
          <w:marLeft w:val="1080"/>
          <w:marRight w:val="0"/>
          <w:marTop w:val="100"/>
          <w:marBottom w:val="0"/>
          <w:divBdr>
            <w:top w:val="none" w:sz="0" w:space="0" w:color="auto"/>
            <w:left w:val="none" w:sz="0" w:space="0" w:color="auto"/>
            <w:bottom w:val="none" w:sz="0" w:space="0" w:color="auto"/>
            <w:right w:val="none" w:sz="0" w:space="0" w:color="auto"/>
          </w:divBdr>
        </w:div>
        <w:div w:id="35350262">
          <w:marLeft w:val="1080"/>
          <w:marRight w:val="0"/>
          <w:marTop w:val="100"/>
          <w:marBottom w:val="0"/>
          <w:divBdr>
            <w:top w:val="none" w:sz="0" w:space="0" w:color="auto"/>
            <w:left w:val="none" w:sz="0" w:space="0" w:color="auto"/>
            <w:bottom w:val="none" w:sz="0" w:space="0" w:color="auto"/>
            <w:right w:val="none" w:sz="0" w:space="0" w:color="auto"/>
          </w:divBdr>
        </w:div>
        <w:div w:id="960500398">
          <w:marLeft w:val="360"/>
          <w:marRight w:val="0"/>
          <w:marTop w:val="200"/>
          <w:marBottom w:val="0"/>
          <w:divBdr>
            <w:top w:val="none" w:sz="0" w:space="0" w:color="auto"/>
            <w:left w:val="none" w:sz="0" w:space="0" w:color="auto"/>
            <w:bottom w:val="none" w:sz="0" w:space="0" w:color="auto"/>
            <w:right w:val="none" w:sz="0" w:space="0" w:color="auto"/>
          </w:divBdr>
        </w:div>
      </w:divsChild>
    </w:div>
    <w:div w:id="701056085">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44301934">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2434367">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8576412">
      <w:bodyDiv w:val="1"/>
      <w:marLeft w:val="0"/>
      <w:marRight w:val="0"/>
      <w:marTop w:val="0"/>
      <w:marBottom w:val="0"/>
      <w:divBdr>
        <w:top w:val="none" w:sz="0" w:space="0" w:color="auto"/>
        <w:left w:val="none" w:sz="0" w:space="0" w:color="auto"/>
        <w:bottom w:val="none" w:sz="0" w:space="0" w:color="auto"/>
        <w:right w:val="none" w:sz="0" w:space="0" w:color="auto"/>
      </w:divBdr>
    </w:div>
    <w:div w:id="819610933">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65630477">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9346055">
      <w:bodyDiv w:val="1"/>
      <w:marLeft w:val="0"/>
      <w:marRight w:val="0"/>
      <w:marTop w:val="0"/>
      <w:marBottom w:val="0"/>
      <w:divBdr>
        <w:top w:val="none" w:sz="0" w:space="0" w:color="auto"/>
        <w:left w:val="none" w:sz="0" w:space="0" w:color="auto"/>
        <w:bottom w:val="none" w:sz="0" w:space="0" w:color="auto"/>
        <w:right w:val="none" w:sz="0" w:space="0" w:color="auto"/>
      </w:divBdr>
    </w:div>
    <w:div w:id="896863310">
      <w:bodyDiv w:val="1"/>
      <w:marLeft w:val="0"/>
      <w:marRight w:val="0"/>
      <w:marTop w:val="0"/>
      <w:marBottom w:val="0"/>
      <w:divBdr>
        <w:top w:val="none" w:sz="0" w:space="0" w:color="auto"/>
        <w:left w:val="none" w:sz="0" w:space="0" w:color="auto"/>
        <w:bottom w:val="none" w:sz="0" w:space="0" w:color="auto"/>
        <w:right w:val="none" w:sz="0" w:space="0" w:color="auto"/>
      </w:divBdr>
      <w:divsChild>
        <w:div w:id="473526792">
          <w:marLeft w:val="547"/>
          <w:marRight w:val="0"/>
          <w:marTop w:val="86"/>
          <w:marBottom w:val="0"/>
          <w:divBdr>
            <w:top w:val="none" w:sz="0" w:space="0" w:color="auto"/>
            <w:left w:val="none" w:sz="0" w:space="0" w:color="auto"/>
            <w:bottom w:val="none" w:sz="0" w:space="0" w:color="auto"/>
            <w:right w:val="none" w:sz="0" w:space="0" w:color="auto"/>
          </w:divBdr>
        </w:div>
        <w:div w:id="201986895">
          <w:marLeft w:val="1166"/>
          <w:marRight w:val="0"/>
          <w:marTop w:val="86"/>
          <w:marBottom w:val="0"/>
          <w:divBdr>
            <w:top w:val="none" w:sz="0" w:space="0" w:color="auto"/>
            <w:left w:val="none" w:sz="0" w:space="0" w:color="auto"/>
            <w:bottom w:val="none" w:sz="0" w:space="0" w:color="auto"/>
            <w:right w:val="none" w:sz="0" w:space="0" w:color="auto"/>
          </w:divBdr>
        </w:div>
        <w:div w:id="1563248357">
          <w:marLeft w:val="1800"/>
          <w:marRight w:val="0"/>
          <w:marTop w:val="77"/>
          <w:marBottom w:val="0"/>
          <w:divBdr>
            <w:top w:val="none" w:sz="0" w:space="0" w:color="auto"/>
            <w:left w:val="none" w:sz="0" w:space="0" w:color="auto"/>
            <w:bottom w:val="none" w:sz="0" w:space="0" w:color="auto"/>
            <w:right w:val="none" w:sz="0" w:space="0" w:color="auto"/>
          </w:divBdr>
        </w:div>
        <w:div w:id="2000379221">
          <w:marLeft w:val="1800"/>
          <w:marRight w:val="0"/>
          <w:marTop w:val="77"/>
          <w:marBottom w:val="0"/>
          <w:divBdr>
            <w:top w:val="none" w:sz="0" w:space="0" w:color="auto"/>
            <w:left w:val="none" w:sz="0" w:space="0" w:color="auto"/>
            <w:bottom w:val="none" w:sz="0" w:space="0" w:color="auto"/>
            <w:right w:val="none" w:sz="0" w:space="0" w:color="auto"/>
          </w:divBdr>
        </w:div>
        <w:div w:id="314573362">
          <w:marLeft w:val="2520"/>
          <w:marRight w:val="0"/>
          <w:marTop w:val="58"/>
          <w:marBottom w:val="0"/>
          <w:divBdr>
            <w:top w:val="none" w:sz="0" w:space="0" w:color="auto"/>
            <w:left w:val="none" w:sz="0" w:space="0" w:color="auto"/>
            <w:bottom w:val="none" w:sz="0" w:space="0" w:color="auto"/>
            <w:right w:val="none" w:sz="0" w:space="0" w:color="auto"/>
          </w:divBdr>
        </w:div>
        <w:div w:id="981076723">
          <w:marLeft w:val="1800"/>
          <w:marRight w:val="0"/>
          <w:marTop w:val="77"/>
          <w:marBottom w:val="0"/>
          <w:divBdr>
            <w:top w:val="none" w:sz="0" w:space="0" w:color="auto"/>
            <w:left w:val="none" w:sz="0" w:space="0" w:color="auto"/>
            <w:bottom w:val="none" w:sz="0" w:space="0" w:color="auto"/>
            <w:right w:val="none" w:sz="0" w:space="0" w:color="auto"/>
          </w:divBdr>
        </w:div>
        <w:div w:id="1390617068">
          <w:marLeft w:val="2520"/>
          <w:marRight w:val="0"/>
          <w:marTop w:val="58"/>
          <w:marBottom w:val="0"/>
          <w:divBdr>
            <w:top w:val="none" w:sz="0" w:space="0" w:color="auto"/>
            <w:left w:val="none" w:sz="0" w:space="0" w:color="auto"/>
            <w:bottom w:val="none" w:sz="0" w:space="0" w:color="auto"/>
            <w:right w:val="none" w:sz="0" w:space="0" w:color="auto"/>
          </w:divBdr>
        </w:div>
        <w:div w:id="498887840">
          <w:marLeft w:val="1800"/>
          <w:marRight w:val="0"/>
          <w:marTop w:val="77"/>
          <w:marBottom w:val="0"/>
          <w:divBdr>
            <w:top w:val="none" w:sz="0" w:space="0" w:color="auto"/>
            <w:left w:val="none" w:sz="0" w:space="0" w:color="auto"/>
            <w:bottom w:val="none" w:sz="0" w:space="0" w:color="auto"/>
            <w:right w:val="none" w:sz="0" w:space="0" w:color="auto"/>
          </w:divBdr>
        </w:div>
        <w:div w:id="407191026">
          <w:marLeft w:val="2520"/>
          <w:marRight w:val="0"/>
          <w:marTop w:val="58"/>
          <w:marBottom w:val="0"/>
          <w:divBdr>
            <w:top w:val="none" w:sz="0" w:space="0" w:color="auto"/>
            <w:left w:val="none" w:sz="0" w:space="0" w:color="auto"/>
            <w:bottom w:val="none" w:sz="0" w:space="0" w:color="auto"/>
            <w:right w:val="none" w:sz="0" w:space="0" w:color="auto"/>
          </w:divBdr>
        </w:div>
        <w:div w:id="248514189">
          <w:marLeft w:val="2520"/>
          <w:marRight w:val="0"/>
          <w:marTop w:val="58"/>
          <w:marBottom w:val="0"/>
          <w:divBdr>
            <w:top w:val="none" w:sz="0" w:space="0" w:color="auto"/>
            <w:left w:val="none" w:sz="0" w:space="0" w:color="auto"/>
            <w:bottom w:val="none" w:sz="0" w:space="0" w:color="auto"/>
            <w:right w:val="none" w:sz="0" w:space="0" w:color="auto"/>
          </w:divBdr>
        </w:div>
        <w:div w:id="152767407">
          <w:marLeft w:val="1166"/>
          <w:marRight w:val="0"/>
          <w:marTop w:val="86"/>
          <w:marBottom w:val="0"/>
          <w:divBdr>
            <w:top w:val="none" w:sz="0" w:space="0" w:color="auto"/>
            <w:left w:val="none" w:sz="0" w:space="0" w:color="auto"/>
            <w:bottom w:val="none" w:sz="0" w:space="0" w:color="auto"/>
            <w:right w:val="none" w:sz="0" w:space="0" w:color="auto"/>
          </w:divBdr>
        </w:div>
      </w:divsChild>
    </w:div>
    <w:div w:id="920721558">
      <w:bodyDiv w:val="1"/>
      <w:marLeft w:val="0"/>
      <w:marRight w:val="0"/>
      <w:marTop w:val="0"/>
      <w:marBottom w:val="0"/>
      <w:divBdr>
        <w:top w:val="none" w:sz="0" w:space="0" w:color="auto"/>
        <w:left w:val="none" w:sz="0" w:space="0" w:color="auto"/>
        <w:bottom w:val="none" w:sz="0" w:space="0" w:color="auto"/>
        <w:right w:val="none" w:sz="0" w:space="0" w:color="auto"/>
      </w:divBdr>
    </w:div>
    <w:div w:id="925840123">
      <w:bodyDiv w:val="1"/>
      <w:marLeft w:val="0"/>
      <w:marRight w:val="0"/>
      <w:marTop w:val="0"/>
      <w:marBottom w:val="0"/>
      <w:divBdr>
        <w:top w:val="none" w:sz="0" w:space="0" w:color="auto"/>
        <w:left w:val="none" w:sz="0" w:space="0" w:color="auto"/>
        <w:bottom w:val="none" w:sz="0" w:space="0" w:color="auto"/>
        <w:right w:val="none" w:sz="0" w:space="0" w:color="auto"/>
      </w:divBdr>
    </w:div>
    <w:div w:id="929508042">
      <w:bodyDiv w:val="1"/>
      <w:marLeft w:val="0"/>
      <w:marRight w:val="0"/>
      <w:marTop w:val="0"/>
      <w:marBottom w:val="0"/>
      <w:divBdr>
        <w:top w:val="none" w:sz="0" w:space="0" w:color="auto"/>
        <w:left w:val="none" w:sz="0" w:space="0" w:color="auto"/>
        <w:bottom w:val="none" w:sz="0" w:space="0" w:color="auto"/>
        <w:right w:val="none" w:sz="0" w:space="0" w:color="auto"/>
      </w:divBdr>
    </w:div>
    <w:div w:id="938027487">
      <w:bodyDiv w:val="1"/>
      <w:marLeft w:val="0"/>
      <w:marRight w:val="0"/>
      <w:marTop w:val="0"/>
      <w:marBottom w:val="0"/>
      <w:divBdr>
        <w:top w:val="none" w:sz="0" w:space="0" w:color="auto"/>
        <w:left w:val="none" w:sz="0" w:space="0" w:color="auto"/>
        <w:bottom w:val="none" w:sz="0" w:space="0" w:color="auto"/>
        <w:right w:val="none" w:sz="0" w:space="0" w:color="auto"/>
      </w:divBdr>
    </w:div>
    <w:div w:id="946815499">
      <w:bodyDiv w:val="1"/>
      <w:marLeft w:val="0"/>
      <w:marRight w:val="0"/>
      <w:marTop w:val="0"/>
      <w:marBottom w:val="0"/>
      <w:divBdr>
        <w:top w:val="none" w:sz="0" w:space="0" w:color="auto"/>
        <w:left w:val="none" w:sz="0" w:space="0" w:color="auto"/>
        <w:bottom w:val="none" w:sz="0" w:space="0" w:color="auto"/>
        <w:right w:val="none" w:sz="0" w:space="0" w:color="auto"/>
      </w:divBdr>
      <w:divsChild>
        <w:div w:id="551889784">
          <w:marLeft w:val="1800"/>
          <w:marRight w:val="0"/>
          <w:marTop w:val="100"/>
          <w:marBottom w:val="0"/>
          <w:divBdr>
            <w:top w:val="none" w:sz="0" w:space="0" w:color="auto"/>
            <w:left w:val="none" w:sz="0" w:space="0" w:color="auto"/>
            <w:bottom w:val="none" w:sz="0" w:space="0" w:color="auto"/>
            <w:right w:val="none" w:sz="0" w:space="0" w:color="auto"/>
          </w:divBdr>
        </w:div>
        <w:div w:id="754785453">
          <w:marLeft w:val="1080"/>
          <w:marRight w:val="0"/>
          <w:marTop w:val="100"/>
          <w:marBottom w:val="0"/>
          <w:divBdr>
            <w:top w:val="none" w:sz="0" w:space="0" w:color="auto"/>
            <w:left w:val="none" w:sz="0" w:space="0" w:color="auto"/>
            <w:bottom w:val="none" w:sz="0" w:space="0" w:color="auto"/>
            <w:right w:val="none" w:sz="0" w:space="0" w:color="auto"/>
          </w:divBdr>
        </w:div>
        <w:div w:id="758405514">
          <w:marLeft w:val="360"/>
          <w:marRight w:val="0"/>
          <w:marTop w:val="200"/>
          <w:marBottom w:val="0"/>
          <w:divBdr>
            <w:top w:val="none" w:sz="0" w:space="0" w:color="auto"/>
            <w:left w:val="none" w:sz="0" w:space="0" w:color="auto"/>
            <w:bottom w:val="none" w:sz="0" w:space="0" w:color="auto"/>
            <w:right w:val="none" w:sz="0" w:space="0" w:color="auto"/>
          </w:divBdr>
        </w:div>
        <w:div w:id="799305584">
          <w:marLeft w:val="1080"/>
          <w:marRight w:val="0"/>
          <w:marTop w:val="100"/>
          <w:marBottom w:val="0"/>
          <w:divBdr>
            <w:top w:val="none" w:sz="0" w:space="0" w:color="auto"/>
            <w:left w:val="none" w:sz="0" w:space="0" w:color="auto"/>
            <w:bottom w:val="none" w:sz="0" w:space="0" w:color="auto"/>
            <w:right w:val="none" w:sz="0" w:space="0" w:color="auto"/>
          </w:divBdr>
        </w:div>
        <w:div w:id="1137602497">
          <w:marLeft w:val="1080"/>
          <w:marRight w:val="0"/>
          <w:marTop w:val="100"/>
          <w:marBottom w:val="0"/>
          <w:divBdr>
            <w:top w:val="none" w:sz="0" w:space="0" w:color="auto"/>
            <w:left w:val="none" w:sz="0" w:space="0" w:color="auto"/>
            <w:bottom w:val="none" w:sz="0" w:space="0" w:color="auto"/>
            <w:right w:val="none" w:sz="0" w:space="0" w:color="auto"/>
          </w:divBdr>
        </w:div>
        <w:div w:id="1144851300">
          <w:marLeft w:val="1080"/>
          <w:marRight w:val="0"/>
          <w:marTop w:val="100"/>
          <w:marBottom w:val="0"/>
          <w:divBdr>
            <w:top w:val="none" w:sz="0" w:space="0" w:color="auto"/>
            <w:left w:val="none" w:sz="0" w:space="0" w:color="auto"/>
            <w:bottom w:val="none" w:sz="0" w:space="0" w:color="auto"/>
            <w:right w:val="none" w:sz="0" w:space="0" w:color="auto"/>
          </w:divBdr>
        </w:div>
        <w:div w:id="1966227862">
          <w:marLeft w:val="360"/>
          <w:marRight w:val="0"/>
          <w:marTop w:val="20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9000414">
      <w:bodyDiv w:val="1"/>
      <w:marLeft w:val="0"/>
      <w:marRight w:val="0"/>
      <w:marTop w:val="0"/>
      <w:marBottom w:val="0"/>
      <w:divBdr>
        <w:top w:val="none" w:sz="0" w:space="0" w:color="auto"/>
        <w:left w:val="none" w:sz="0" w:space="0" w:color="auto"/>
        <w:bottom w:val="none" w:sz="0" w:space="0" w:color="auto"/>
        <w:right w:val="none" w:sz="0" w:space="0" w:color="auto"/>
      </w:divBdr>
    </w:div>
    <w:div w:id="987980648">
      <w:bodyDiv w:val="1"/>
      <w:marLeft w:val="0"/>
      <w:marRight w:val="0"/>
      <w:marTop w:val="0"/>
      <w:marBottom w:val="0"/>
      <w:divBdr>
        <w:top w:val="none" w:sz="0" w:space="0" w:color="auto"/>
        <w:left w:val="none" w:sz="0" w:space="0" w:color="auto"/>
        <w:bottom w:val="none" w:sz="0" w:space="0" w:color="auto"/>
        <w:right w:val="none" w:sz="0" w:space="0" w:color="auto"/>
      </w:divBdr>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4066294">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33195766">
      <w:bodyDiv w:val="1"/>
      <w:marLeft w:val="0"/>
      <w:marRight w:val="0"/>
      <w:marTop w:val="0"/>
      <w:marBottom w:val="0"/>
      <w:divBdr>
        <w:top w:val="none" w:sz="0" w:space="0" w:color="auto"/>
        <w:left w:val="none" w:sz="0" w:space="0" w:color="auto"/>
        <w:bottom w:val="none" w:sz="0" w:space="0" w:color="auto"/>
        <w:right w:val="none" w:sz="0" w:space="0" w:color="auto"/>
      </w:divBdr>
    </w:div>
    <w:div w:id="1056053846">
      <w:bodyDiv w:val="1"/>
      <w:marLeft w:val="0"/>
      <w:marRight w:val="0"/>
      <w:marTop w:val="0"/>
      <w:marBottom w:val="0"/>
      <w:divBdr>
        <w:top w:val="none" w:sz="0" w:space="0" w:color="auto"/>
        <w:left w:val="none" w:sz="0" w:space="0" w:color="auto"/>
        <w:bottom w:val="none" w:sz="0" w:space="0" w:color="auto"/>
        <w:right w:val="none" w:sz="0" w:space="0" w:color="auto"/>
      </w:divBdr>
    </w:div>
    <w:div w:id="1058477220">
      <w:bodyDiv w:val="1"/>
      <w:marLeft w:val="0"/>
      <w:marRight w:val="0"/>
      <w:marTop w:val="0"/>
      <w:marBottom w:val="0"/>
      <w:divBdr>
        <w:top w:val="none" w:sz="0" w:space="0" w:color="auto"/>
        <w:left w:val="none" w:sz="0" w:space="0" w:color="auto"/>
        <w:bottom w:val="none" w:sz="0" w:space="0" w:color="auto"/>
        <w:right w:val="none" w:sz="0" w:space="0" w:color="auto"/>
      </w:divBdr>
      <w:divsChild>
        <w:div w:id="272589499">
          <w:marLeft w:val="547"/>
          <w:marRight w:val="0"/>
          <w:marTop w:val="120"/>
          <w:marBottom w:val="0"/>
          <w:divBdr>
            <w:top w:val="none" w:sz="0" w:space="0" w:color="auto"/>
            <w:left w:val="none" w:sz="0" w:space="0" w:color="auto"/>
            <w:bottom w:val="none" w:sz="0" w:space="0" w:color="auto"/>
            <w:right w:val="none" w:sz="0" w:space="0" w:color="auto"/>
          </w:divBdr>
        </w:div>
        <w:div w:id="1073890658">
          <w:marLeft w:val="1166"/>
          <w:marRight w:val="0"/>
          <w:marTop w:val="106"/>
          <w:marBottom w:val="0"/>
          <w:divBdr>
            <w:top w:val="none" w:sz="0" w:space="0" w:color="auto"/>
            <w:left w:val="none" w:sz="0" w:space="0" w:color="auto"/>
            <w:bottom w:val="none" w:sz="0" w:space="0" w:color="auto"/>
            <w:right w:val="none" w:sz="0" w:space="0" w:color="auto"/>
          </w:divBdr>
        </w:div>
        <w:div w:id="630599044">
          <w:marLeft w:val="1166"/>
          <w:marRight w:val="0"/>
          <w:marTop w:val="106"/>
          <w:marBottom w:val="0"/>
          <w:divBdr>
            <w:top w:val="none" w:sz="0" w:space="0" w:color="auto"/>
            <w:left w:val="none" w:sz="0" w:space="0" w:color="auto"/>
            <w:bottom w:val="none" w:sz="0" w:space="0" w:color="auto"/>
            <w:right w:val="none" w:sz="0" w:space="0" w:color="auto"/>
          </w:divBdr>
        </w:div>
        <w:div w:id="1010840778">
          <w:marLeft w:val="1166"/>
          <w:marRight w:val="0"/>
          <w:marTop w:val="106"/>
          <w:marBottom w:val="0"/>
          <w:divBdr>
            <w:top w:val="none" w:sz="0" w:space="0" w:color="auto"/>
            <w:left w:val="none" w:sz="0" w:space="0" w:color="auto"/>
            <w:bottom w:val="none" w:sz="0" w:space="0" w:color="auto"/>
            <w:right w:val="none" w:sz="0" w:space="0" w:color="auto"/>
          </w:divBdr>
        </w:div>
      </w:divsChild>
    </w:div>
    <w:div w:id="1061372017">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5758394">
      <w:bodyDiv w:val="1"/>
      <w:marLeft w:val="0"/>
      <w:marRight w:val="0"/>
      <w:marTop w:val="0"/>
      <w:marBottom w:val="0"/>
      <w:divBdr>
        <w:top w:val="none" w:sz="0" w:space="0" w:color="auto"/>
        <w:left w:val="none" w:sz="0" w:space="0" w:color="auto"/>
        <w:bottom w:val="none" w:sz="0" w:space="0" w:color="auto"/>
        <w:right w:val="none" w:sz="0" w:space="0" w:color="auto"/>
      </w:divBdr>
    </w:div>
    <w:div w:id="1157108698">
      <w:bodyDiv w:val="1"/>
      <w:marLeft w:val="0"/>
      <w:marRight w:val="0"/>
      <w:marTop w:val="0"/>
      <w:marBottom w:val="0"/>
      <w:divBdr>
        <w:top w:val="none" w:sz="0" w:space="0" w:color="auto"/>
        <w:left w:val="none" w:sz="0" w:space="0" w:color="auto"/>
        <w:bottom w:val="none" w:sz="0" w:space="0" w:color="auto"/>
        <w:right w:val="none" w:sz="0" w:space="0" w:color="auto"/>
      </w:divBdr>
    </w:div>
    <w:div w:id="1198857183">
      <w:bodyDiv w:val="1"/>
      <w:marLeft w:val="0"/>
      <w:marRight w:val="0"/>
      <w:marTop w:val="0"/>
      <w:marBottom w:val="0"/>
      <w:divBdr>
        <w:top w:val="none" w:sz="0" w:space="0" w:color="auto"/>
        <w:left w:val="none" w:sz="0" w:space="0" w:color="auto"/>
        <w:bottom w:val="none" w:sz="0" w:space="0" w:color="auto"/>
        <w:right w:val="none" w:sz="0" w:space="0" w:color="auto"/>
      </w:divBdr>
    </w:div>
    <w:div w:id="1249313967">
      <w:bodyDiv w:val="1"/>
      <w:marLeft w:val="0"/>
      <w:marRight w:val="0"/>
      <w:marTop w:val="0"/>
      <w:marBottom w:val="0"/>
      <w:divBdr>
        <w:top w:val="none" w:sz="0" w:space="0" w:color="auto"/>
        <w:left w:val="none" w:sz="0" w:space="0" w:color="auto"/>
        <w:bottom w:val="none" w:sz="0" w:space="0" w:color="auto"/>
        <w:right w:val="none" w:sz="0" w:space="0" w:color="auto"/>
      </w:divBdr>
      <w:divsChild>
        <w:div w:id="1709716659">
          <w:marLeft w:val="1080"/>
          <w:marRight w:val="0"/>
          <w:marTop w:val="100"/>
          <w:marBottom w:val="0"/>
          <w:divBdr>
            <w:top w:val="none" w:sz="0" w:space="0" w:color="auto"/>
            <w:left w:val="none" w:sz="0" w:space="0" w:color="auto"/>
            <w:bottom w:val="none" w:sz="0" w:space="0" w:color="auto"/>
            <w:right w:val="none" w:sz="0" w:space="0" w:color="auto"/>
          </w:divBdr>
        </w:div>
      </w:divsChild>
    </w:div>
    <w:div w:id="1304891096">
      <w:bodyDiv w:val="1"/>
      <w:marLeft w:val="0"/>
      <w:marRight w:val="0"/>
      <w:marTop w:val="0"/>
      <w:marBottom w:val="0"/>
      <w:divBdr>
        <w:top w:val="none" w:sz="0" w:space="0" w:color="auto"/>
        <w:left w:val="none" w:sz="0" w:space="0" w:color="auto"/>
        <w:bottom w:val="none" w:sz="0" w:space="0" w:color="auto"/>
        <w:right w:val="none" w:sz="0" w:space="0" w:color="auto"/>
      </w:divBdr>
    </w:div>
    <w:div w:id="1317999364">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71998854">
      <w:bodyDiv w:val="1"/>
      <w:marLeft w:val="0"/>
      <w:marRight w:val="0"/>
      <w:marTop w:val="0"/>
      <w:marBottom w:val="0"/>
      <w:divBdr>
        <w:top w:val="none" w:sz="0" w:space="0" w:color="auto"/>
        <w:left w:val="none" w:sz="0" w:space="0" w:color="auto"/>
        <w:bottom w:val="none" w:sz="0" w:space="0" w:color="auto"/>
        <w:right w:val="none" w:sz="0" w:space="0" w:color="auto"/>
      </w:divBdr>
    </w:div>
    <w:div w:id="1379160985">
      <w:bodyDiv w:val="1"/>
      <w:marLeft w:val="0"/>
      <w:marRight w:val="0"/>
      <w:marTop w:val="0"/>
      <w:marBottom w:val="0"/>
      <w:divBdr>
        <w:top w:val="none" w:sz="0" w:space="0" w:color="auto"/>
        <w:left w:val="none" w:sz="0" w:space="0" w:color="auto"/>
        <w:bottom w:val="none" w:sz="0" w:space="0" w:color="auto"/>
        <w:right w:val="none" w:sz="0" w:space="0" w:color="auto"/>
      </w:divBdr>
    </w:div>
    <w:div w:id="1393430126">
      <w:bodyDiv w:val="1"/>
      <w:marLeft w:val="0"/>
      <w:marRight w:val="0"/>
      <w:marTop w:val="0"/>
      <w:marBottom w:val="0"/>
      <w:divBdr>
        <w:top w:val="none" w:sz="0" w:space="0" w:color="auto"/>
        <w:left w:val="none" w:sz="0" w:space="0" w:color="auto"/>
        <w:bottom w:val="none" w:sz="0" w:space="0" w:color="auto"/>
        <w:right w:val="none" w:sz="0" w:space="0" w:color="auto"/>
      </w:divBdr>
      <w:divsChild>
        <w:div w:id="2043436720">
          <w:marLeft w:val="547"/>
          <w:marRight w:val="0"/>
          <w:marTop w:val="120"/>
          <w:marBottom w:val="0"/>
          <w:divBdr>
            <w:top w:val="none" w:sz="0" w:space="0" w:color="auto"/>
            <w:left w:val="none" w:sz="0" w:space="0" w:color="auto"/>
            <w:bottom w:val="none" w:sz="0" w:space="0" w:color="auto"/>
            <w:right w:val="none" w:sz="0" w:space="0" w:color="auto"/>
          </w:divBdr>
        </w:div>
        <w:div w:id="440228149">
          <w:marLeft w:val="1166"/>
          <w:marRight w:val="0"/>
          <w:marTop w:val="106"/>
          <w:marBottom w:val="0"/>
          <w:divBdr>
            <w:top w:val="none" w:sz="0" w:space="0" w:color="auto"/>
            <w:left w:val="none" w:sz="0" w:space="0" w:color="auto"/>
            <w:bottom w:val="none" w:sz="0" w:space="0" w:color="auto"/>
            <w:right w:val="none" w:sz="0" w:space="0" w:color="auto"/>
          </w:divBdr>
        </w:div>
        <w:div w:id="823741560">
          <w:marLeft w:val="1166"/>
          <w:marRight w:val="0"/>
          <w:marTop w:val="106"/>
          <w:marBottom w:val="0"/>
          <w:divBdr>
            <w:top w:val="none" w:sz="0" w:space="0" w:color="auto"/>
            <w:left w:val="none" w:sz="0" w:space="0" w:color="auto"/>
            <w:bottom w:val="none" w:sz="0" w:space="0" w:color="auto"/>
            <w:right w:val="none" w:sz="0" w:space="0" w:color="auto"/>
          </w:divBdr>
        </w:div>
        <w:div w:id="1562447838">
          <w:marLeft w:val="1166"/>
          <w:marRight w:val="0"/>
          <w:marTop w:val="10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5325423">
      <w:bodyDiv w:val="1"/>
      <w:marLeft w:val="0"/>
      <w:marRight w:val="0"/>
      <w:marTop w:val="0"/>
      <w:marBottom w:val="0"/>
      <w:divBdr>
        <w:top w:val="none" w:sz="0" w:space="0" w:color="auto"/>
        <w:left w:val="none" w:sz="0" w:space="0" w:color="auto"/>
        <w:bottom w:val="none" w:sz="0" w:space="0" w:color="auto"/>
        <w:right w:val="none" w:sz="0" w:space="0" w:color="auto"/>
      </w:divBdr>
      <w:divsChild>
        <w:div w:id="1006252420">
          <w:marLeft w:val="547"/>
          <w:marRight w:val="0"/>
          <w:marTop w:val="144"/>
          <w:marBottom w:val="0"/>
          <w:divBdr>
            <w:top w:val="none" w:sz="0" w:space="0" w:color="auto"/>
            <w:left w:val="none" w:sz="0" w:space="0" w:color="auto"/>
            <w:bottom w:val="none" w:sz="0" w:space="0" w:color="auto"/>
            <w:right w:val="none" w:sz="0" w:space="0" w:color="auto"/>
          </w:divBdr>
        </w:div>
        <w:div w:id="1235043859">
          <w:marLeft w:val="1166"/>
          <w:marRight w:val="0"/>
          <w:marTop w:val="125"/>
          <w:marBottom w:val="0"/>
          <w:divBdr>
            <w:top w:val="none" w:sz="0" w:space="0" w:color="auto"/>
            <w:left w:val="none" w:sz="0" w:space="0" w:color="auto"/>
            <w:bottom w:val="none" w:sz="0" w:space="0" w:color="auto"/>
            <w:right w:val="none" w:sz="0" w:space="0" w:color="auto"/>
          </w:divBdr>
        </w:div>
        <w:div w:id="1247689695">
          <w:marLeft w:val="1166"/>
          <w:marRight w:val="0"/>
          <w:marTop w:val="125"/>
          <w:marBottom w:val="0"/>
          <w:divBdr>
            <w:top w:val="none" w:sz="0" w:space="0" w:color="auto"/>
            <w:left w:val="none" w:sz="0" w:space="0" w:color="auto"/>
            <w:bottom w:val="none" w:sz="0" w:space="0" w:color="auto"/>
            <w:right w:val="none" w:sz="0" w:space="0" w:color="auto"/>
          </w:divBdr>
        </w:div>
        <w:div w:id="1372651642">
          <w:marLeft w:val="1166"/>
          <w:marRight w:val="0"/>
          <w:marTop w:val="125"/>
          <w:marBottom w:val="0"/>
          <w:divBdr>
            <w:top w:val="none" w:sz="0" w:space="0" w:color="auto"/>
            <w:left w:val="none" w:sz="0" w:space="0" w:color="auto"/>
            <w:bottom w:val="none" w:sz="0" w:space="0" w:color="auto"/>
            <w:right w:val="none" w:sz="0" w:space="0" w:color="auto"/>
          </w:divBdr>
        </w:div>
      </w:divsChild>
    </w:div>
    <w:div w:id="1415516186">
      <w:bodyDiv w:val="1"/>
      <w:marLeft w:val="0"/>
      <w:marRight w:val="0"/>
      <w:marTop w:val="0"/>
      <w:marBottom w:val="0"/>
      <w:divBdr>
        <w:top w:val="none" w:sz="0" w:space="0" w:color="auto"/>
        <w:left w:val="none" w:sz="0" w:space="0" w:color="auto"/>
        <w:bottom w:val="none" w:sz="0" w:space="0" w:color="auto"/>
        <w:right w:val="none" w:sz="0" w:space="0" w:color="auto"/>
      </w:divBdr>
    </w:div>
    <w:div w:id="1418940619">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3790541">
      <w:bodyDiv w:val="1"/>
      <w:marLeft w:val="0"/>
      <w:marRight w:val="0"/>
      <w:marTop w:val="0"/>
      <w:marBottom w:val="0"/>
      <w:divBdr>
        <w:top w:val="none" w:sz="0" w:space="0" w:color="auto"/>
        <w:left w:val="none" w:sz="0" w:space="0" w:color="auto"/>
        <w:bottom w:val="none" w:sz="0" w:space="0" w:color="auto"/>
        <w:right w:val="none" w:sz="0" w:space="0" w:color="auto"/>
      </w:divBdr>
      <w:divsChild>
        <w:div w:id="914365307">
          <w:marLeft w:val="547"/>
          <w:marRight w:val="0"/>
          <w:marTop w:val="77"/>
          <w:marBottom w:val="0"/>
          <w:divBdr>
            <w:top w:val="none" w:sz="0" w:space="0" w:color="auto"/>
            <w:left w:val="none" w:sz="0" w:space="0" w:color="auto"/>
            <w:bottom w:val="none" w:sz="0" w:space="0" w:color="auto"/>
            <w:right w:val="none" w:sz="0" w:space="0" w:color="auto"/>
          </w:divBdr>
        </w:div>
        <w:div w:id="251404134">
          <w:marLeft w:val="1166"/>
          <w:marRight w:val="0"/>
          <w:marTop w:val="77"/>
          <w:marBottom w:val="0"/>
          <w:divBdr>
            <w:top w:val="none" w:sz="0" w:space="0" w:color="auto"/>
            <w:left w:val="none" w:sz="0" w:space="0" w:color="auto"/>
            <w:bottom w:val="none" w:sz="0" w:space="0" w:color="auto"/>
            <w:right w:val="none" w:sz="0" w:space="0" w:color="auto"/>
          </w:divBdr>
        </w:div>
        <w:div w:id="328405513">
          <w:marLeft w:val="1166"/>
          <w:marRight w:val="0"/>
          <w:marTop w:val="77"/>
          <w:marBottom w:val="0"/>
          <w:divBdr>
            <w:top w:val="none" w:sz="0" w:space="0" w:color="auto"/>
            <w:left w:val="none" w:sz="0" w:space="0" w:color="auto"/>
            <w:bottom w:val="none" w:sz="0" w:space="0" w:color="auto"/>
            <w:right w:val="none" w:sz="0" w:space="0" w:color="auto"/>
          </w:divBdr>
        </w:div>
        <w:div w:id="604970125">
          <w:marLeft w:val="1166"/>
          <w:marRight w:val="0"/>
          <w:marTop w:val="77"/>
          <w:marBottom w:val="0"/>
          <w:divBdr>
            <w:top w:val="none" w:sz="0" w:space="0" w:color="auto"/>
            <w:left w:val="none" w:sz="0" w:space="0" w:color="auto"/>
            <w:bottom w:val="none" w:sz="0" w:space="0" w:color="auto"/>
            <w:right w:val="none" w:sz="0" w:space="0" w:color="auto"/>
          </w:divBdr>
        </w:div>
      </w:divsChild>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7604340">
      <w:bodyDiv w:val="1"/>
      <w:marLeft w:val="0"/>
      <w:marRight w:val="0"/>
      <w:marTop w:val="0"/>
      <w:marBottom w:val="0"/>
      <w:divBdr>
        <w:top w:val="none" w:sz="0" w:space="0" w:color="auto"/>
        <w:left w:val="none" w:sz="0" w:space="0" w:color="auto"/>
        <w:bottom w:val="none" w:sz="0" w:space="0" w:color="auto"/>
        <w:right w:val="none" w:sz="0" w:space="0" w:color="auto"/>
      </w:divBdr>
      <w:divsChild>
        <w:div w:id="1362977188">
          <w:marLeft w:val="547"/>
          <w:marRight w:val="0"/>
          <w:marTop w:val="96"/>
          <w:marBottom w:val="0"/>
          <w:divBdr>
            <w:top w:val="none" w:sz="0" w:space="0" w:color="auto"/>
            <w:left w:val="none" w:sz="0" w:space="0" w:color="auto"/>
            <w:bottom w:val="none" w:sz="0" w:space="0" w:color="auto"/>
            <w:right w:val="none" w:sz="0" w:space="0" w:color="auto"/>
          </w:divBdr>
        </w:div>
        <w:div w:id="13501549">
          <w:marLeft w:val="1166"/>
          <w:marRight w:val="0"/>
          <w:marTop w:val="86"/>
          <w:marBottom w:val="0"/>
          <w:divBdr>
            <w:top w:val="none" w:sz="0" w:space="0" w:color="auto"/>
            <w:left w:val="none" w:sz="0" w:space="0" w:color="auto"/>
            <w:bottom w:val="none" w:sz="0" w:space="0" w:color="auto"/>
            <w:right w:val="none" w:sz="0" w:space="0" w:color="auto"/>
          </w:divBdr>
        </w:div>
        <w:div w:id="1823084707">
          <w:marLeft w:val="1166"/>
          <w:marRight w:val="0"/>
          <w:marTop w:val="86"/>
          <w:marBottom w:val="0"/>
          <w:divBdr>
            <w:top w:val="none" w:sz="0" w:space="0" w:color="auto"/>
            <w:left w:val="none" w:sz="0" w:space="0" w:color="auto"/>
            <w:bottom w:val="none" w:sz="0" w:space="0" w:color="auto"/>
            <w:right w:val="none" w:sz="0" w:space="0" w:color="auto"/>
          </w:divBdr>
        </w:div>
      </w:divsChild>
    </w:div>
    <w:div w:id="1467503832">
      <w:bodyDiv w:val="1"/>
      <w:marLeft w:val="0"/>
      <w:marRight w:val="0"/>
      <w:marTop w:val="0"/>
      <w:marBottom w:val="0"/>
      <w:divBdr>
        <w:top w:val="none" w:sz="0" w:space="0" w:color="auto"/>
        <w:left w:val="none" w:sz="0" w:space="0" w:color="auto"/>
        <w:bottom w:val="none" w:sz="0" w:space="0" w:color="auto"/>
        <w:right w:val="none" w:sz="0" w:space="0" w:color="auto"/>
      </w:divBdr>
      <w:divsChild>
        <w:div w:id="1241791222">
          <w:marLeft w:val="1166"/>
          <w:marRight w:val="0"/>
          <w:marTop w:val="72"/>
          <w:marBottom w:val="0"/>
          <w:divBdr>
            <w:top w:val="none" w:sz="0" w:space="0" w:color="auto"/>
            <w:left w:val="none" w:sz="0" w:space="0" w:color="auto"/>
            <w:bottom w:val="none" w:sz="0" w:space="0" w:color="auto"/>
            <w:right w:val="none" w:sz="0" w:space="0" w:color="auto"/>
          </w:divBdr>
        </w:div>
        <w:div w:id="870190926">
          <w:marLeft w:val="1166"/>
          <w:marRight w:val="0"/>
          <w:marTop w:val="72"/>
          <w:marBottom w:val="0"/>
          <w:divBdr>
            <w:top w:val="none" w:sz="0" w:space="0" w:color="auto"/>
            <w:left w:val="none" w:sz="0" w:space="0" w:color="auto"/>
            <w:bottom w:val="none" w:sz="0" w:space="0" w:color="auto"/>
            <w:right w:val="none" w:sz="0" w:space="0" w:color="auto"/>
          </w:divBdr>
        </w:div>
        <w:div w:id="1542130830">
          <w:marLeft w:val="1166"/>
          <w:marRight w:val="0"/>
          <w:marTop w:val="72"/>
          <w:marBottom w:val="0"/>
          <w:divBdr>
            <w:top w:val="none" w:sz="0" w:space="0" w:color="auto"/>
            <w:left w:val="none" w:sz="0" w:space="0" w:color="auto"/>
            <w:bottom w:val="none" w:sz="0" w:space="0" w:color="auto"/>
            <w:right w:val="none" w:sz="0" w:space="0" w:color="auto"/>
          </w:divBdr>
        </w:div>
        <w:div w:id="1906523163">
          <w:marLeft w:val="1166"/>
          <w:marRight w:val="0"/>
          <w:marTop w:val="72"/>
          <w:marBottom w:val="0"/>
          <w:divBdr>
            <w:top w:val="none" w:sz="0" w:space="0" w:color="auto"/>
            <w:left w:val="none" w:sz="0" w:space="0" w:color="auto"/>
            <w:bottom w:val="none" w:sz="0" w:space="0" w:color="auto"/>
            <w:right w:val="none" w:sz="0" w:space="0" w:color="auto"/>
          </w:divBdr>
        </w:div>
        <w:div w:id="1309819620">
          <w:marLeft w:val="1166"/>
          <w:marRight w:val="0"/>
          <w:marTop w:val="72"/>
          <w:marBottom w:val="0"/>
          <w:divBdr>
            <w:top w:val="none" w:sz="0" w:space="0" w:color="auto"/>
            <w:left w:val="none" w:sz="0" w:space="0" w:color="auto"/>
            <w:bottom w:val="none" w:sz="0" w:space="0" w:color="auto"/>
            <w:right w:val="none" w:sz="0" w:space="0" w:color="auto"/>
          </w:divBdr>
        </w:div>
        <w:div w:id="1327368938">
          <w:marLeft w:val="1166"/>
          <w:marRight w:val="0"/>
          <w:marTop w:val="72"/>
          <w:marBottom w:val="0"/>
          <w:divBdr>
            <w:top w:val="none" w:sz="0" w:space="0" w:color="auto"/>
            <w:left w:val="none" w:sz="0" w:space="0" w:color="auto"/>
            <w:bottom w:val="none" w:sz="0" w:space="0" w:color="auto"/>
            <w:right w:val="none" w:sz="0" w:space="0" w:color="auto"/>
          </w:divBdr>
        </w:div>
        <w:div w:id="1294209354">
          <w:marLeft w:val="1166"/>
          <w:marRight w:val="0"/>
          <w:marTop w:val="72"/>
          <w:marBottom w:val="0"/>
          <w:divBdr>
            <w:top w:val="none" w:sz="0" w:space="0" w:color="auto"/>
            <w:left w:val="none" w:sz="0" w:space="0" w:color="auto"/>
            <w:bottom w:val="none" w:sz="0" w:space="0" w:color="auto"/>
            <w:right w:val="none" w:sz="0" w:space="0" w:color="auto"/>
          </w:divBdr>
        </w:div>
      </w:divsChild>
    </w:div>
    <w:div w:id="1489204354">
      <w:bodyDiv w:val="1"/>
      <w:marLeft w:val="0"/>
      <w:marRight w:val="0"/>
      <w:marTop w:val="0"/>
      <w:marBottom w:val="0"/>
      <w:divBdr>
        <w:top w:val="none" w:sz="0" w:space="0" w:color="auto"/>
        <w:left w:val="none" w:sz="0" w:space="0" w:color="auto"/>
        <w:bottom w:val="none" w:sz="0" w:space="0" w:color="auto"/>
        <w:right w:val="none" w:sz="0" w:space="0" w:color="auto"/>
      </w:divBdr>
    </w:div>
    <w:div w:id="1500005126">
      <w:bodyDiv w:val="1"/>
      <w:marLeft w:val="0"/>
      <w:marRight w:val="0"/>
      <w:marTop w:val="0"/>
      <w:marBottom w:val="0"/>
      <w:divBdr>
        <w:top w:val="none" w:sz="0" w:space="0" w:color="auto"/>
        <w:left w:val="none" w:sz="0" w:space="0" w:color="auto"/>
        <w:bottom w:val="none" w:sz="0" w:space="0" w:color="auto"/>
        <w:right w:val="none" w:sz="0" w:space="0" w:color="auto"/>
      </w:divBdr>
      <w:divsChild>
        <w:div w:id="249854700">
          <w:marLeft w:val="0"/>
          <w:marRight w:val="0"/>
          <w:marTop w:val="0"/>
          <w:marBottom w:val="0"/>
          <w:divBdr>
            <w:top w:val="none" w:sz="0" w:space="0" w:color="auto"/>
            <w:left w:val="none" w:sz="0" w:space="0" w:color="auto"/>
            <w:bottom w:val="none" w:sz="0" w:space="0" w:color="auto"/>
            <w:right w:val="none" w:sz="0" w:space="0" w:color="auto"/>
          </w:divBdr>
        </w:div>
      </w:divsChild>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6871794">
      <w:bodyDiv w:val="1"/>
      <w:marLeft w:val="0"/>
      <w:marRight w:val="0"/>
      <w:marTop w:val="0"/>
      <w:marBottom w:val="0"/>
      <w:divBdr>
        <w:top w:val="none" w:sz="0" w:space="0" w:color="auto"/>
        <w:left w:val="none" w:sz="0" w:space="0" w:color="auto"/>
        <w:bottom w:val="none" w:sz="0" w:space="0" w:color="auto"/>
        <w:right w:val="none" w:sz="0" w:space="0" w:color="auto"/>
      </w:divBdr>
    </w:div>
    <w:div w:id="1529610398">
      <w:bodyDiv w:val="1"/>
      <w:marLeft w:val="0"/>
      <w:marRight w:val="0"/>
      <w:marTop w:val="0"/>
      <w:marBottom w:val="0"/>
      <w:divBdr>
        <w:top w:val="none" w:sz="0" w:space="0" w:color="auto"/>
        <w:left w:val="none" w:sz="0" w:space="0" w:color="auto"/>
        <w:bottom w:val="none" w:sz="0" w:space="0" w:color="auto"/>
        <w:right w:val="none" w:sz="0" w:space="0" w:color="auto"/>
      </w:divBdr>
    </w:div>
    <w:div w:id="1549024465">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4757686">
      <w:bodyDiv w:val="1"/>
      <w:marLeft w:val="0"/>
      <w:marRight w:val="0"/>
      <w:marTop w:val="0"/>
      <w:marBottom w:val="0"/>
      <w:divBdr>
        <w:top w:val="none" w:sz="0" w:space="0" w:color="auto"/>
        <w:left w:val="none" w:sz="0" w:space="0" w:color="auto"/>
        <w:bottom w:val="none" w:sz="0" w:space="0" w:color="auto"/>
        <w:right w:val="none" w:sz="0" w:space="0" w:color="auto"/>
      </w:divBdr>
      <w:divsChild>
        <w:div w:id="74204200">
          <w:marLeft w:val="1080"/>
          <w:marRight w:val="0"/>
          <w:marTop w:val="100"/>
          <w:marBottom w:val="0"/>
          <w:divBdr>
            <w:top w:val="none" w:sz="0" w:space="0" w:color="auto"/>
            <w:left w:val="none" w:sz="0" w:space="0" w:color="auto"/>
            <w:bottom w:val="none" w:sz="0" w:space="0" w:color="auto"/>
            <w:right w:val="none" w:sz="0" w:space="0" w:color="auto"/>
          </w:divBdr>
        </w:div>
        <w:div w:id="255090738">
          <w:marLeft w:val="360"/>
          <w:marRight w:val="0"/>
          <w:marTop w:val="200"/>
          <w:marBottom w:val="0"/>
          <w:divBdr>
            <w:top w:val="none" w:sz="0" w:space="0" w:color="auto"/>
            <w:left w:val="none" w:sz="0" w:space="0" w:color="auto"/>
            <w:bottom w:val="none" w:sz="0" w:space="0" w:color="auto"/>
            <w:right w:val="none" w:sz="0" w:space="0" w:color="auto"/>
          </w:divBdr>
        </w:div>
        <w:div w:id="510919073">
          <w:marLeft w:val="1080"/>
          <w:marRight w:val="0"/>
          <w:marTop w:val="100"/>
          <w:marBottom w:val="0"/>
          <w:divBdr>
            <w:top w:val="none" w:sz="0" w:space="0" w:color="auto"/>
            <w:left w:val="none" w:sz="0" w:space="0" w:color="auto"/>
            <w:bottom w:val="none" w:sz="0" w:space="0" w:color="auto"/>
            <w:right w:val="none" w:sz="0" w:space="0" w:color="auto"/>
          </w:divBdr>
        </w:div>
        <w:div w:id="667362947">
          <w:marLeft w:val="360"/>
          <w:marRight w:val="0"/>
          <w:marTop w:val="200"/>
          <w:marBottom w:val="0"/>
          <w:divBdr>
            <w:top w:val="none" w:sz="0" w:space="0" w:color="auto"/>
            <w:left w:val="none" w:sz="0" w:space="0" w:color="auto"/>
            <w:bottom w:val="none" w:sz="0" w:space="0" w:color="auto"/>
            <w:right w:val="none" w:sz="0" w:space="0" w:color="auto"/>
          </w:divBdr>
        </w:div>
      </w:divsChild>
    </w:div>
    <w:div w:id="1599945486">
      <w:bodyDiv w:val="1"/>
      <w:marLeft w:val="0"/>
      <w:marRight w:val="0"/>
      <w:marTop w:val="0"/>
      <w:marBottom w:val="0"/>
      <w:divBdr>
        <w:top w:val="none" w:sz="0" w:space="0" w:color="auto"/>
        <w:left w:val="none" w:sz="0" w:space="0" w:color="auto"/>
        <w:bottom w:val="none" w:sz="0" w:space="0" w:color="auto"/>
        <w:right w:val="none" w:sz="0" w:space="0" w:color="auto"/>
      </w:divBdr>
      <w:divsChild>
        <w:div w:id="669065511">
          <w:marLeft w:val="547"/>
          <w:marRight w:val="0"/>
          <w:marTop w:val="77"/>
          <w:marBottom w:val="0"/>
          <w:divBdr>
            <w:top w:val="none" w:sz="0" w:space="0" w:color="auto"/>
            <w:left w:val="none" w:sz="0" w:space="0" w:color="auto"/>
            <w:bottom w:val="none" w:sz="0" w:space="0" w:color="auto"/>
            <w:right w:val="none" w:sz="0" w:space="0" w:color="auto"/>
          </w:divBdr>
        </w:div>
        <w:div w:id="1644965847">
          <w:marLeft w:val="1166"/>
          <w:marRight w:val="0"/>
          <w:marTop w:val="77"/>
          <w:marBottom w:val="0"/>
          <w:divBdr>
            <w:top w:val="none" w:sz="0" w:space="0" w:color="auto"/>
            <w:left w:val="none" w:sz="0" w:space="0" w:color="auto"/>
            <w:bottom w:val="none" w:sz="0" w:space="0" w:color="auto"/>
            <w:right w:val="none" w:sz="0" w:space="0" w:color="auto"/>
          </w:divBdr>
        </w:div>
        <w:div w:id="2025663684">
          <w:marLeft w:val="1166"/>
          <w:marRight w:val="0"/>
          <w:marTop w:val="77"/>
          <w:marBottom w:val="0"/>
          <w:divBdr>
            <w:top w:val="none" w:sz="0" w:space="0" w:color="auto"/>
            <w:left w:val="none" w:sz="0" w:space="0" w:color="auto"/>
            <w:bottom w:val="none" w:sz="0" w:space="0" w:color="auto"/>
            <w:right w:val="none" w:sz="0" w:space="0" w:color="auto"/>
          </w:divBdr>
        </w:div>
        <w:div w:id="895895399">
          <w:marLeft w:val="1166"/>
          <w:marRight w:val="0"/>
          <w:marTop w:val="77"/>
          <w:marBottom w:val="0"/>
          <w:divBdr>
            <w:top w:val="none" w:sz="0" w:space="0" w:color="auto"/>
            <w:left w:val="none" w:sz="0" w:space="0" w:color="auto"/>
            <w:bottom w:val="none" w:sz="0" w:space="0" w:color="auto"/>
            <w:right w:val="none" w:sz="0" w:space="0" w:color="auto"/>
          </w:divBdr>
        </w:div>
      </w:divsChild>
    </w:div>
    <w:div w:id="1628005964">
      <w:bodyDiv w:val="1"/>
      <w:marLeft w:val="0"/>
      <w:marRight w:val="0"/>
      <w:marTop w:val="0"/>
      <w:marBottom w:val="0"/>
      <w:divBdr>
        <w:top w:val="none" w:sz="0" w:space="0" w:color="auto"/>
        <w:left w:val="none" w:sz="0" w:space="0" w:color="auto"/>
        <w:bottom w:val="none" w:sz="0" w:space="0" w:color="auto"/>
        <w:right w:val="none" w:sz="0" w:space="0" w:color="auto"/>
      </w:divBdr>
      <w:divsChild>
        <w:div w:id="1158300171">
          <w:marLeft w:val="360"/>
          <w:marRight w:val="0"/>
          <w:marTop w:val="200"/>
          <w:marBottom w:val="0"/>
          <w:divBdr>
            <w:top w:val="none" w:sz="0" w:space="0" w:color="auto"/>
            <w:left w:val="none" w:sz="0" w:space="0" w:color="auto"/>
            <w:bottom w:val="none" w:sz="0" w:space="0" w:color="auto"/>
            <w:right w:val="none" w:sz="0" w:space="0" w:color="auto"/>
          </w:divBdr>
        </w:div>
        <w:div w:id="1320577197">
          <w:marLeft w:val="360"/>
          <w:marRight w:val="0"/>
          <w:marTop w:val="200"/>
          <w:marBottom w:val="0"/>
          <w:divBdr>
            <w:top w:val="none" w:sz="0" w:space="0" w:color="auto"/>
            <w:left w:val="none" w:sz="0" w:space="0" w:color="auto"/>
            <w:bottom w:val="none" w:sz="0" w:space="0" w:color="auto"/>
            <w:right w:val="none" w:sz="0" w:space="0" w:color="auto"/>
          </w:divBdr>
        </w:div>
        <w:div w:id="864247178">
          <w:marLeft w:val="360"/>
          <w:marRight w:val="0"/>
          <w:marTop w:val="200"/>
          <w:marBottom w:val="0"/>
          <w:divBdr>
            <w:top w:val="none" w:sz="0" w:space="0" w:color="auto"/>
            <w:left w:val="none" w:sz="0" w:space="0" w:color="auto"/>
            <w:bottom w:val="none" w:sz="0" w:space="0" w:color="auto"/>
            <w:right w:val="none" w:sz="0" w:space="0" w:color="auto"/>
          </w:divBdr>
        </w:div>
        <w:div w:id="779030817">
          <w:marLeft w:val="1080"/>
          <w:marRight w:val="0"/>
          <w:marTop w:val="100"/>
          <w:marBottom w:val="0"/>
          <w:divBdr>
            <w:top w:val="none" w:sz="0" w:space="0" w:color="auto"/>
            <w:left w:val="none" w:sz="0" w:space="0" w:color="auto"/>
            <w:bottom w:val="none" w:sz="0" w:space="0" w:color="auto"/>
            <w:right w:val="none" w:sz="0" w:space="0" w:color="auto"/>
          </w:divBdr>
        </w:div>
        <w:div w:id="1841698336">
          <w:marLeft w:val="1080"/>
          <w:marRight w:val="0"/>
          <w:marTop w:val="100"/>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960510">
      <w:bodyDiv w:val="1"/>
      <w:marLeft w:val="0"/>
      <w:marRight w:val="0"/>
      <w:marTop w:val="0"/>
      <w:marBottom w:val="0"/>
      <w:divBdr>
        <w:top w:val="none" w:sz="0" w:space="0" w:color="auto"/>
        <w:left w:val="none" w:sz="0" w:space="0" w:color="auto"/>
        <w:bottom w:val="none" w:sz="0" w:space="0" w:color="auto"/>
        <w:right w:val="none" w:sz="0" w:space="0" w:color="auto"/>
      </w:divBdr>
      <w:divsChild>
        <w:div w:id="164907335">
          <w:marLeft w:val="1166"/>
          <w:marRight w:val="0"/>
          <w:marTop w:val="86"/>
          <w:marBottom w:val="0"/>
          <w:divBdr>
            <w:top w:val="none" w:sz="0" w:space="0" w:color="auto"/>
            <w:left w:val="none" w:sz="0" w:space="0" w:color="auto"/>
            <w:bottom w:val="none" w:sz="0" w:space="0" w:color="auto"/>
            <w:right w:val="none" w:sz="0" w:space="0" w:color="auto"/>
          </w:divBdr>
        </w:div>
        <w:div w:id="2022585974">
          <w:marLeft w:val="1166"/>
          <w:marRight w:val="0"/>
          <w:marTop w:val="86"/>
          <w:marBottom w:val="0"/>
          <w:divBdr>
            <w:top w:val="none" w:sz="0" w:space="0" w:color="auto"/>
            <w:left w:val="none" w:sz="0" w:space="0" w:color="auto"/>
            <w:bottom w:val="none" w:sz="0" w:space="0" w:color="auto"/>
            <w:right w:val="none" w:sz="0" w:space="0" w:color="auto"/>
          </w:divBdr>
        </w:div>
        <w:div w:id="883179086">
          <w:marLeft w:val="1800"/>
          <w:marRight w:val="0"/>
          <w:marTop w:val="72"/>
          <w:marBottom w:val="0"/>
          <w:divBdr>
            <w:top w:val="none" w:sz="0" w:space="0" w:color="auto"/>
            <w:left w:val="none" w:sz="0" w:space="0" w:color="auto"/>
            <w:bottom w:val="none" w:sz="0" w:space="0" w:color="auto"/>
            <w:right w:val="none" w:sz="0" w:space="0" w:color="auto"/>
          </w:divBdr>
        </w:div>
        <w:div w:id="1906918180">
          <w:marLeft w:val="1800"/>
          <w:marRight w:val="0"/>
          <w:marTop w:val="72"/>
          <w:marBottom w:val="0"/>
          <w:divBdr>
            <w:top w:val="none" w:sz="0" w:space="0" w:color="auto"/>
            <w:left w:val="none" w:sz="0" w:space="0" w:color="auto"/>
            <w:bottom w:val="none" w:sz="0" w:space="0" w:color="auto"/>
            <w:right w:val="none" w:sz="0" w:space="0" w:color="auto"/>
          </w:divBdr>
        </w:div>
        <w:div w:id="986126333">
          <w:marLeft w:val="1800"/>
          <w:marRight w:val="0"/>
          <w:marTop w:val="72"/>
          <w:marBottom w:val="0"/>
          <w:divBdr>
            <w:top w:val="none" w:sz="0" w:space="0" w:color="auto"/>
            <w:left w:val="none" w:sz="0" w:space="0" w:color="auto"/>
            <w:bottom w:val="none" w:sz="0" w:space="0" w:color="auto"/>
            <w:right w:val="none" w:sz="0" w:space="0" w:color="auto"/>
          </w:divBdr>
        </w:div>
      </w:divsChild>
    </w:div>
    <w:div w:id="1665821051">
      <w:bodyDiv w:val="1"/>
      <w:marLeft w:val="0"/>
      <w:marRight w:val="0"/>
      <w:marTop w:val="0"/>
      <w:marBottom w:val="0"/>
      <w:divBdr>
        <w:top w:val="none" w:sz="0" w:space="0" w:color="auto"/>
        <w:left w:val="none" w:sz="0" w:space="0" w:color="auto"/>
        <w:bottom w:val="none" w:sz="0" w:space="0" w:color="auto"/>
        <w:right w:val="none" w:sz="0" w:space="0" w:color="auto"/>
      </w:divBdr>
    </w:div>
    <w:div w:id="1674144004">
      <w:bodyDiv w:val="1"/>
      <w:marLeft w:val="0"/>
      <w:marRight w:val="0"/>
      <w:marTop w:val="0"/>
      <w:marBottom w:val="0"/>
      <w:divBdr>
        <w:top w:val="none" w:sz="0" w:space="0" w:color="auto"/>
        <w:left w:val="none" w:sz="0" w:space="0" w:color="auto"/>
        <w:bottom w:val="none" w:sz="0" w:space="0" w:color="auto"/>
        <w:right w:val="none" w:sz="0" w:space="0" w:color="auto"/>
      </w:divBdr>
    </w:div>
    <w:div w:id="1693802557">
      <w:bodyDiv w:val="1"/>
      <w:marLeft w:val="0"/>
      <w:marRight w:val="0"/>
      <w:marTop w:val="0"/>
      <w:marBottom w:val="0"/>
      <w:divBdr>
        <w:top w:val="none" w:sz="0" w:space="0" w:color="auto"/>
        <w:left w:val="none" w:sz="0" w:space="0" w:color="auto"/>
        <w:bottom w:val="none" w:sz="0" w:space="0" w:color="auto"/>
        <w:right w:val="none" w:sz="0" w:space="0" w:color="auto"/>
      </w:divBdr>
    </w:div>
    <w:div w:id="1705209925">
      <w:bodyDiv w:val="1"/>
      <w:marLeft w:val="0"/>
      <w:marRight w:val="0"/>
      <w:marTop w:val="0"/>
      <w:marBottom w:val="0"/>
      <w:divBdr>
        <w:top w:val="none" w:sz="0" w:space="0" w:color="auto"/>
        <w:left w:val="none" w:sz="0" w:space="0" w:color="auto"/>
        <w:bottom w:val="none" w:sz="0" w:space="0" w:color="auto"/>
        <w:right w:val="none" w:sz="0" w:space="0" w:color="auto"/>
      </w:divBdr>
    </w:div>
    <w:div w:id="1709598906">
      <w:bodyDiv w:val="1"/>
      <w:marLeft w:val="0"/>
      <w:marRight w:val="0"/>
      <w:marTop w:val="0"/>
      <w:marBottom w:val="0"/>
      <w:divBdr>
        <w:top w:val="none" w:sz="0" w:space="0" w:color="auto"/>
        <w:left w:val="none" w:sz="0" w:space="0" w:color="auto"/>
        <w:bottom w:val="none" w:sz="0" w:space="0" w:color="auto"/>
        <w:right w:val="none" w:sz="0" w:space="0" w:color="auto"/>
      </w:divBdr>
    </w:div>
    <w:div w:id="1713799064">
      <w:bodyDiv w:val="1"/>
      <w:marLeft w:val="0"/>
      <w:marRight w:val="0"/>
      <w:marTop w:val="0"/>
      <w:marBottom w:val="0"/>
      <w:divBdr>
        <w:top w:val="none" w:sz="0" w:space="0" w:color="auto"/>
        <w:left w:val="none" w:sz="0" w:space="0" w:color="auto"/>
        <w:bottom w:val="none" w:sz="0" w:space="0" w:color="auto"/>
        <w:right w:val="none" w:sz="0" w:space="0" w:color="auto"/>
      </w:divBdr>
    </w:div>
    <w:div w:id="1719350931">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582435">
      <w:bodyDiv w:val="1"/>
      <w:marLeft w:val="0"/>
      <w:marRight w:val="0"/>
      <w:marTop w:val="0"/>
      <w:marBottom w:val="0"/>
      <w:divBdr>
        <w:top w:val="none" w:sz="0" w:space="0" w:color="auto"/>
        <w:left w:val="none" w:sz="0" w:space="0" w:color="auto"/>
        <w:bottom w:val="none" w:sz="0" w:space="0" w:color="auto"/>
        <w:right w:val="none" w:sz="0" w:space="0" w:color="auto"/>
      </w:divBdr>
      <w:divsChild>
        <w:div w:id="57553352">
          <w:marLeft w:val="547"/>
          <w:marRight w:val="0"/>
          <w:marTop w:val="120"/>
          <w:marBottom w:val="0"/>
          <w:divBdr>
            <w:top w:val="none" w:sz="0" w:space="0" w:color="auto"/>
            <w:left w:val="none" w:sz="0" w:space="0" w:color="auto"/>
            <w:bottom w:val="none" w:sz="0" w:space="0" w:color="auto"/>
            <w:right w:val="none" w:sz="0" w:space="0" w:color="auto"/>
          </w:divBdr>
        </w:div>
        <w:div w:id="486094879">
          <w:marLeft w:val="1166"/>
          <w:marRight w:val="0"/>
          <w:marTop w:val="106"/>
          <w:marBottom w:val="0"/>
          <w:divBdr>
            <w:top w:val="none" w:sz="0" w:space="0" w:color="auto"/>
            <w:left w:val="none" w:sz="0" w:space="0" w:color="auto"/>
            <w:bottom w:val="none" w:sz="0" w:space="0" w:color="auto"/>
            <w:right w:val="none" w:sz="0" w:space="0" w:color="auto"/>
          </w:divBdr>
        </w:div>
        <w:div w:id="1350985460">
          <w:marLeft w:val="1166"/>
          <w:marRight w:val="0"/>
          <w:marTop w:val="106"/>
          <w:marBottom w:val="0"/>
          <w:divBdr>
            <w:top w:val="none" w:sz="0" w:space="0" w:color="auto"/>
            <w:left w:val="none" w:sz="0" w:space="0" w:color="auto"/>
            <w:bottom w:val="none" w:sz="0" w:space="0" w:color="auto"/>
            <w:right w:val="none" w:sz="0" w:space="0" w:color="auto"/>
          </w:divBdr>
        </w:div>
        <w:div w:id="2071924893">
          <w:marLeft w:val="1166"/>
          <w:marRight w:val="0"/>
          <w:marTop w:val="106"/>
          <w:marBottom w:val="0"/>
          <w:divBdr>
            <w:top w:val="none" w:sz="0" w:space="0" w:color="auto"/>
            <w:left w:val="none" w:sz="0" w:space="0" w:color="auto"/>
            <w:bottom w:val="none" w:sz="0" w:space="0" w:color="auto"/>
            <w:right w:val="none" w:sz="0" w:space="0" w:color="auto"/>
          </w:divBdr>
        </w:div>
      </w:divsChild>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85080024">
      <w:bodyDiv w:val="1"/>
      <w:marLeft w:val="0"/>
      <w:marRight w:val="0"/>
      <w:marTop w:val="0"/>
      <w:marBottom w:val="0"/>
      <w:divBdr>
        <w:top w:val="none" w:sz="0" w:space="0" w:color="auto"/>
        <w:left w:val="none" w:sz="0" w:space="0" w:color="auto"/>
        <w:bottom w:val="none" w:sz="0" w:space="0" w:color="auto"/>
        <w:right w:val="none" w:sz="0" w:space="0" w:color="auto"/>
      </w:divBdr>
    </w:div>
    <w:div w:id="1788740615">
      <w:bodyDiv w:val="1"/>
      <w:marLeft w:val="0"/>
      <w:marRight w:val="0"/>
      <w:marTop w:val="0"/>
      <w:marBottom w:val="0"/>
      <w:divBdr>
        <w:top w:val="none" w:sz="0" w:space="0" w:color="auto"/>
        <w:left w:val="none" w:sz="0" w:space="0" w:color="auto"/>
        <w:bottom w:val="none" w:sz="0" w:space="0" w:color="auto"/>
        <w:right w:val="none" w:sz="0" w:space="0" w:color="auto"/>
      </w:divBdr>
      <w:divsChild>
        <w:div w:id="1995185206">
          <w:marLeft w:val="1080"/>
          <w:marRight w:val="0"/>
          <w:marTop w:val="100"/>
          <w:marBottom w:val="0"/>
          <w:divBdr>
            <w:top w:val="none" w:sz="0" w:space="0" w:color="auto"/>
            <w:left w:val="none" w:sz="0" w:space="0" w:color="auto"/>
            <w:bottom w:val="none" w:sz="0" w:space="0" w:color="auto"/>
            <w:right w:val="none" w:sz="0" w:space="0" w:color="auto"/>
          </w:divBdr>
        </w:div>
        <w:div w:id="232083504">
          <w:marLeft w:val="1080"/>
          <w:marRight w:val="0"/>
          <w:marTop w:val="100"/>
          <w:marBottom w:val="0"/>
          <w:divBdr>
            <w:top w:val="none" w:sz="0" w:space="0" w:color="auto"/>
            <w:left w:val="none" w:sz="0" w:space="0" w:color="auto"/>
            <w:bottom w:val="none" w:sz="0" w:space="0" w:color="auto"/>
            <w:right w:val="none" w:sz="0" w:space="0" w:color="auto"/>
          </w:divBdr>
        </w:div>
        <w:div w:id="278032365">
          <w:marLeft w:val="1800"/>
          <w:marRight w:val="0"/>
          <w:marTop w:val="100"/>
          <w:marBottom w:val="0"/>
          <w:divBdr>
            <w:top w:val="none" w:sz="0" w:space="0" w:color="auto"/>
            <w:left w:val="none" w:sz="0" w:space="0" w:color="auto"/>
            <w:bottom w:val="none" w:sz="0" w:space="0" w:color="auto"/>
            <w:right w:val="none" w:sz="0" w:space="0" w:color="auto"/>
          </w:divBdr>
        </w:div>
        <w:div w:id="696084305">
          <w:marLeft w:val="1080"/>
          <w:marRight w:val="0"/>
          <w:marTop w:val="100"/>
          <w:marBottom w:val="0"/>
          <w:divBdr>
            <w:top w:val="none" w:sz="0" w:space="0" w:color="auto"/>
            <w:left w:val="none" w:sz="0" w:space="0" w:color="auto"/>
            <w:bottom w:val="none" w:sz="0" w:space="0" w:color="auto"/>
            <w:right w:val="none" w:sz="0" w:space="0" w:color="auto"/>
          </w:divBdr>
        </w:div>
        <w:div w:id="2051876956">
          <w:marLeft w:val="1080"/>
          <w:marRight w:val="0"/>
          <w:marTop w:val="100"/>
          <w:marBottom w:val="0"/>
          <w:divBdr>
            <w:top w:val="none" w:sz="0" w:space="0" w:color="auto"/>
            <w:left w:val="none" w:sz="0" w:space="0" w:color="auto"/>
            <w:bottom w:val="none" w:sz="0" w:space="0" w:color="auto"/>
            <w:right w:val="none" w:sz="0" w:space="0" w:color="auto"/>
          </w:divBdr>
        </w:div>
      </w:divsChild>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2381090">
      <w:bodyDiv w:val="1"/>
      <w:marLeft w:val="0"/>
      <w:marRight w:val="0"/>
      <w:marTop w:val="0"/>
      <w:marBottom w:val="0"/>
      <w:divBdr>
        <w:top w:val="none" w:sz="0" w:space="0" w:color="auto"/>
        <w:left w:val="none" w:sz="0" w:space="0" w:color="auto"/>
        <w:bottom w:val="none" w:sz="0" w:space="0" w:color="auto"/>
        <w:right w:val="none" w:sz="0" w:space="0" w:color="auto"/>
      </w:divBdr>
    </w:div>
    <w:div w:id="180473308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8394691">
      <w:bodyDiv w:val="1"/>
      <w:marLeft w:val="0"/>
      <w:marRight w:val="0"/>
      <w:marTop w:val="0"/>
      <w:marBottom w:val="0"/>
      <w:divBdr>
        <w:top w:val="none" w:sz="0" w:space="0" w:color="auto"/>
        <w:left w:val="none" w:sz="0" w:space="0" w:color="auto"/>
        <w:bottom w:val="none" w:sz="0" w:space="0" w:color="auto"/>
        <w:right w:val="none" w:sz="0" w:space="0" w:color="auto"/>
      </w:divBdr>
    </w:div>
    <w:div w:id="1832260047">
      <w:bodyDiv w:val="1"/>
      <w:marLeft w:val="0"/>
      <w:marRight w:val="0"/>
      <w:marTop w:val="0"/>
      <w:marBottom w:val="0"/>
      <w:divBdr>
        <w:top w:val="none" w:sz="0" w:space="0" w:color="auto"/>
        <w:left w:val="none" w:sz="0" w:space="0" w:color="auto"/>
        <w:bottom w:val="none" w:sz="0" w:space="0" w:color="auto"/>
        <w:right w:val="none" w:sz="0" w:space="0" w:color="auto"/>
      </w:divBdr>
    </w:div>
    <w:div w:id="1836215679">
      <w:bodyDiv w:val="1"/>
      <w:marLeft w:val="0"/>
      <w:marRight w:val="0"/>
      <w:marTop w:val="0"/>
      <w:marBottom w:val="0"/>
      <w:divBdr>
        <w:top w:val="none" w:sz="0" w:space="0" w:color="auto"/>
        <w:left w:val="none" w:sz="0" w:space="0" w:color="auto"/>
        <w:bottom w:val="none" w:sz="0" w:space="0" w:color="auto"/>
        <w:right w:val="none" w:sz="0" w:space="0" w:color="auto"/>
      </w:divBdr>
    </w:div>
    <w:div w:id="1843086144">
      <w:bodyDiv w:val="1"/>
      <w:marLeft w:val="0"/>
      <w:marRight w:val="0"/>
      <w:marTop w:val="0"/>
      <w:marBottom w:val="0"/>
      <w:divBdr>
        <w:top w:val="none" w:sz="0" w:space="0" w:color="auto"/>
        <w:left w:val="none" w:sz="0" w:space="0" w:color="auto"/>
        <w:bottom w:val="none" w:sz="0" w:space="0" w:color="auto"/>
        <w:right w:val="none" w:sz="0" w:space="0" w:color="auto"/>
      </w:divBdr>
      <w:divsChild>
        <w:div w:id="38940203">
          <w:marLeft w:val="360"/>
          <w:marRight w:val="0"/>
          <w:marTop w:val="200"/>
          <w:marBottom w:val="0"/>
          <w:divBdr>
            <w:top w:val="none" w:sz="0" w:space="0" w:color="auto"/>
            <w:left w:val="none" w:sz="0" w:space="0" w:color="auto"/>
            <w:bottom w:val="none" w:sz="0" w:space="0" w:color="auto"/>
            <w:right w:val="none" w:sz="0" w:space="0" w:color="auto"/>
          </w:divBdr>
        </w:div>
        <w:div w:id="144469264">
          <w:marLeft w:val="1080"/>
          <w:marRight w:val="0"/>
          <w:marTop w:val="100"/>
          <w:marBottom w:val="0"/>
          <w:divBdr>
            <w:top w:val="none" w:sz="0" w:space="0" w:color="auto"/>
            <w:left w:val="none" w:sz="0" w:space="0" w:color="auto"/>
            <w:bottom w:val="none" w:sz="0" w:space="0" w:color="auto"/>
            <w:right w:val="none" w:sz="0" w:space="0" w:color="auto"/>
          </w:divBdr>
        </w:div>
        <w:div w:id="279068216">
          <w:marLeft w:val="1080"/>
          <w:marRight w:val="0"/>
          <w:marTop w:val="100"/>
          <w:marBottom w:val="0"/>
          <w:divBdr>
            <w:top w:val="none" w:sz="0" w:space="0" w:color="auto"/>
            <w:left w:val="none" w:sz="0" w:space="0" w:color="auto"/>
            <w:bottom w:val="none" w:sz="0" w:space="0" w:color="auto"/>
            <w:right w:val="none" w:sz="0" w:space="0" w:color="auto"/>
          </w:divBdr>
        </w:div>
        <w:div w:id="281813754">
          <w:marLeft w:val="360"/>
          <w:marRight w:val="0"/>
          <w:marTop w:val="200"/>
          <w:marBottom w:val="0"/>
          <w:divBdr>
            <w:top w:val="none" w:sz="0" w:space="0" w:color="auto"/>
            <w:left w:val="none" w:sz="0" w:space="0" w:color="auto"/>
            <w:bottom w:val="none" w:sz="0" w:space="0" w:color="auto"/>
            <w:right w:val="none" w:sz="0" w:space="0" w:color="auto"/>
          </w:divBdr>
        </w:div>
        <w:div w:id="637036239">
          <w:marLeft w:val="1800"/>
          <w:marRight w:val="0"/>
          <w:marTop w:val="100"/>
          <w:marBottom w:val="0"/>
          <w:divBdr>
            <w:top w:val="none" w:sz="0" w:space="0" w:color="auto"/>
            <w:left w:val="none" w:sz="0" w:space="0" w:color="auto"/>
            <w:bottom w:val="none" w:sz="0" w:space="0" w:color="auto"/>
            <w:right w:val="none" w:sz="0" w:space="0" w:color="auto"/>
          </w:divBdr>
        </w:div>
        <w:div w:id="789519271">
          <w:marLeft w:val="1080"/>
          <w:marRight w:val="0"/>
          <w:marTop w:val="100"/>
          <w:marBottom w:val="0"/>
          <w:divBdr>
            <w:top w:val="none" w:sz="0" w:space="0" w:color="auto"/>
            <w:left w:val="none" w:sz="0" w:space="0" w:color="auto"/>
            <w:bottom w:val="none" w:sz="0" w:space="0" w:color="auto"/>
            <w:right w:val="none" w:sz="0" w:space="0" w:color="auto"/>
          </w:divBdr>
        </w:div>
        <w:div w:id="1257397513">
          <w:marLeft w:val="1080"/>
          <w:marRight w:val="0"/>
          <w:marTop w:val="100"/>
          <w:marBottom w:val="0"/>
          <w:divBdr>
            <w:top w:val="none" w:sz="0" w:space="0" w:color="auto"/>
            <w:left w:val="none" w:sz="0" w:space="0" w:color="auto"/>
            <w:bottom w:val="none" w:sz="0" w:space="0" w:color="auto"/>
            <w:right w:val="none" w:sz="0" w:space="0" w:color="auto"/>
          </w:divBdr>
        </w:div>
        <w:div w:id="1343435818">
          <w:marLeft w:val="2520"/>
          <w:marRight w:val="0"/>
          <w:marTop w:val="100"/>
          <w:marBottom w:val="0"/>
          <w:divBdr>
            <w:top w:val="none" w:sz="0" w:space="0" w:color="auto"/>
            <w:left w:val="none" w:sz="0" w:space="0" w:color="auto"/>
            <w:bottom w:val="none" w:sz="0" w:space="0" w:color="auto"/>
            <w:right w:val="none" w:sz="0" w:space="0" w:color="auto"/>
          </w:divBdr>
        </w:div>
        <w:div w:id="1716928119">
          <w:marLeft w:val="1800"/>
          <w:marRight w:val="0"/>
          <w:marTop w:val="100"/>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71260904">
      <w:bodyDiv w:val="1"/>
      <w:marLeft w:val="0"/>
      <w:marRight w:val="0"/>
      <w:marTop w:val="0"/>
      <w:marBottom w:val="0"/>
      <w:divBdr>
        <w:top w:val="none" w:sz="0" w:space="0" w:color="auto"/>
        <w:left w:val="none" w:sz="0" w:space="0" w:color="auto"/>
        <w:bottom w:val="none" w:sz="0" w:space="0" w:color="auto"/>
        <w:right w:val="none" w:sz="0" w:space="0" w:color="auto"/>
      </w:divBdr>
    </w:div>
    <w:div w:id="1879318371">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903103156">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61454828">
      <w:bodyDiv w:val="1"/>
      <w:marLeft w:val="0"/>
      <w:marRight w:val="0"/>
      <w:marTop w:val="0"/>
      <w:marBottom w:val="0"/>
      <w:divBdr>
        <w:top w:val="none" w:sz="0" w:space="0" w:color="auto"/>
        <w:left w:val="none" w:sz="0" w:space="0" w:color="auto"/>
        <w:bottom w:val="none" w:sz="0" w:space="0" w:color="auto"/>
        <w:right w:val="none" w:sz="0" w:space="0" w:color="auto"/>
      </w:divBdr>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95251930">
      <w:bodyDiv w:val="1"/>
      <w:marLeft w:val="0"/>
      <w:marRight w:val="0"/>
      <w:marTop w:val="0"/>
      <w:marBottom w:val="0"/>
      <w:divBdr>
        <w:top w:val="none" w:sz="0" w:space="0" w:color="auto"/>
        <w:left w:val="none" w:sz="0" w:space="0" w:color="auto"/>
        <w:bottom w:val="none" w:sz="0" w:space="0" w:color="auto"/>
        <w:right w:val="none" w:sz="0" w:space="0" w:color="auto"/>
      </w:divBdr>
      <w:divsChild>
        <w:div w:id="827136404">
          <w:marLeft w:val="547"/>
          <w:marRight w:val="0"/>
          <w:marTop w:val="86"/>
          <w:marBottom w:val="0"/>
          <w:divBdr>
            <w:top w:val="none" w:sz="0" w:space="0" w:color="auto"/>
            <w:left w:val="none" w:sz="0" w:space="0" w:color="auto"/>
            <w:bottom w:val="none" w:sz="0" w:space="0" w:color="auto"/>
            <w:right w:val="none" w:sz="0" w:space="0" w:color="auto"/>
          </w:divBdr>
        </w:div>
        <w:div w:id="1210141762">
          <w:marLeft w:val="1166"/>
          <w:marRight w:val="0"/>
          <w:marTop w:val="72"/>
          <w:marBottom w:val="0"/>
          <w:divBdr>
            <w:top w:val="none" w:sz="0" w:space="0" w:color="auto"/>
            <w:left w:val="none" w:sz="0" w:space="0" w:color="auto"/>
            <w:bottom w:val="none" w:sz="0" w:space="0" w:color="auto"/>
            <w:right w:val="none" w:sz="0" w:space="0" w:color="auto"/>
          </w:divBdr>
        </w:div>
        <w:div w:id="624501539">
          <w:marLeft w:val="1166"/>
          <w:marRight w:val="0"/>
          <w:marTop w:val="72"/>
          <w:marBottom w:val="0"/>
          <w:divBdr>
            <w:top w:val="none" w:sz="0" w:space="0" w:color="auto"/>
            <w:left w:val="none" w:sz="0" w:space="0" w:color="auto"/>
            <w:bottom w:val="none" w:sz="0" w:space="0" w:color="auto"/>
            <w:right w:val="none" w:sz="0" w:space="0" w:color="auto"/>
          </w:divBdr>
        </w:div>
        <w:div w:id="2119904444">
          <w:marLeft w:val="1800"/>
          <w:marRight w:val="0"/>
          <w:marTop w:val="62"/>
          <w:marBottom w:val="0"/>
          <w:divBdr>
            <w:top w:val="none" w:sz="0" w:space="0" w:color="auto"/>
            <w:left w:val="none" w:sz="0" w:space="0" w:color="auto"/>
            <w:bottom w:val="none" w:sz="0" w:space="0" w:color="auto"/>
            <w:right w:val="none" w:sz="0" w:space="0" w:color="auto"/>
          </w:divBdr>
        </w:div>
        <w:div w:id="1181353106">
          <w:marLeft w:val="1800"/>
          <w:marRight w:val="0"/>
          <w:marTop w:val="62"/>
          <w:marBottom w:val="0"/>
          <w:divBdr>
            <w:top w:val="none" w:sz="0" w:space="0" w:color="auto"/>
            <w:left w:val="none" w:sz="0" w:space="0" w:color="auto"/>
            <w:bottom w:val="none" w:sz="0" w:space="0" w:color="auto"/>
            <w:right w:val="none" w:sz="0" w:space="0" w:color="auto"/>
          </w:divBdr>
        </w:div>
        <w:div w:id="1007437632">
          <w:marLeft w:val="1166"/>
          <w:marRight w:val="0"/>
          <w:marTop w:val="72"/>
          <w:marBottom w:val="0"/>
          <w:divBdr>
            <w:top w:val="none" w:sz="0" w:space="0" w:color="auto"/>
            <w:left w:val="none" w:sz="0" w:space="0" w:color="auto"/>
            <w:bottom w:val="none" w:sz="0" w:space="0" w:color="auto"/>
            <w:right w:val="none" w:sz="0" w:space="0" w:color="auto"/>
          </w:divBdr>
        </w:div>
        <w:div w:id="1318846841">
          <w:marLeft w:val="1166"/>
          <w:marRight w:val="0"/>
          <w:marTop w:val="72"/>
          <w:marBottom w:val="0"/>
          <w:divBdr>
            <w:top w:val="none" w:sz="0" w:space="0" w:color="auto"/>
            <w:left w:val="none" w:sz="0" w:space="0" w:color="auto"/>
            <w:bottom w:val="none" w:sz="0" w:space="0" w:color="auto"/>
            <w:right w:val="none" w:sz="0" w:space="0" w:color="auto"/>
          </w:divBdr>
        </w:div>
        <w:div w:id="309677208">
          <w:marLeft w:val="1166"/>
          <w:marRight w:val="0"/>
          <w:marTop w:val="72"/>
          <w:marBottom w:val="0"/>
          <w:divBdr>
            <w:top w:val="none" w:sz="0" w:space="0" w:color="auto"/>
            <w:left w:val="none" w:sz="0" w:space="0" w:color="auto"/>
            <w:bottom w:val="none" w:sz="0" w:space="0" w:color="auto"/>
            <w:right w:val="none" w:sz="0" w:space="0" w:color="auto"/>
          </w:divBdr>
        </w:div>
        <w:div w:id="638655933">
          <w:marLeft w:val="1166"/>
          <w:marRight w:val="0"/>
          <w:marTop w:val="72"/>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21615796">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60009650">
      <w:bodyDiv w:val="1"/>
      <w:marLeft w:val="0"/>
      <w:marRight w:val="0"/>
      <w:marTop w:val="0"/>
      <w:marBottom w:val="0"/>
      <w:divBdr>
        <w:top w:val="none" w:sz="0" w:space="0" w:color="auto"/>
        <w:left w:val="none" w:sz="0" w:space="0" w:color="auto"/>
        <w:bottom w:val="none" w:sz="0" w:space="0" w:color="auto"/>
        <w:right w:val="none" w:sz="0" w:space="0" w:color="auto"/>
      </w:divBdr>
    </w:div>
    <w:div w:id="2073309162">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12554407">
      <w:bodyDiv w:val="1"/>
      <w:marLeft w:val="0"/>
      <w:marRight w:val="0"/>
      <w:marTop w:val="0"/>
      <w:marBottom w:val="0"/>
      <w:divBdr>
        <w:top w:val="none" w:sz="0" w:space="0" w:color="auto"/>
        <w:left w:val="none" w:sz="0" w:space="0" w:color="auto"/>
        <w:bottom w:val="none" w:sz="0" w:space="0" w:color="auto"/>
        <w:right w:val="none" w:sz="0" w:space="0" w:color="auto"/>
      </w:divBdr>
      <w:divsChild>
        <w:div w:id="17123770">
          <w:marLeft w:val="1080"/>
          <w:marRight w:val="0"/>
          <w:marTop w:val="100"/>
          <w:marBottom w:val="0"/>
          <w:divBdr>
            <w:top w:val="none" w:sz="0" w:space="0" w:color="auto"/>
            <w:left w:val="none" w:sz="0" w:space="0" w:color="auto"/>
            <w:bottom w:val="none" w:sz="0" w:space="0" w:color="auto"/>
            <w:right w:val="none" w:sz="0" w:space="0" w:color="auto"/>
          </w:divBdr>
        </w:div>
        <w:div w:id="174080977">
          <w:marLeft w:val="360"/>
          <w:marRight w:val="0"/>
          <w:marTop w:val="200"/>
          <w:marBottom w:val="0"/>
          <w:divBdr>
            <w:top w:val="none" w:sz="0" w:space="0" w:color="auto"/>
            <w:left w:val="none" w:sz="0" w:space="0" w:color="auto"/>
            <w:bottom w:val="none" w:sz="0" w:space="0" w:color="auto"/>
            <w:right w:val="none" w:sz="0" w:space="0" w:color="auto"/>
          </w:divBdr>
        </w:div>
        <w:div w:id="1268540810">
          <w:marLeft w:val="1080"/>
          <w:marRight w:val="0"/>
          <w:marTop w:val="100"/>
          <w:marBottom w:val="0"/>
          <w:divBdr>
            <w:top w:val="none" w:sz="0" w:space="0" w:color="auto"/>
            <w:left w:val="none" w:sz="0" w:space="0" w:color="auto"/>
            <w:bottom w:val="none" w:sz="0" w:space="0" w:color="auto"/>
            <w:right w:val="none" w:sz="0" w:space="0" w:color="auto"/>
          </w:divBdr>
        </w:div>
      </w:divsChild>
    </w:div>
    <w:div w:id="2127575580">
      <w:bodyDiv w:val="1"/>
      <w:marLeft w:val="0"/>
      <w:marRight w:val="0"/>
      <w:marTop w:val="0"/>
      <w:marBottom w:val="0"/>
      <w:divBdr>
        <w:top w:val="none" w:sz="0" w:space="0" w:color="auto"/>
        <w:left w:val="none" w:sz="0" w:space="0" w:color="auto"/>
        <w:bottom w:val="none" w:sz="0" w:space="0" w:color="auto"/>
        <w:right w:val="none" w:sz="0" w:space="0" w:color="auto"/>
      </w:divBdr>
      <w:divsChild>
        <w:div w:id="690374684">
          <w:marLeft w:val="360"/>
          <w:marRight w:val="0"/>
          <w:marTop w:val="200"/>
          <w:marBottom w:val="0"/>
          <w:divBdr>
            <w:top w:val="none" w:sz="0" w:space="0" w:color="auto"/>
            <w:left w:val="none" w:sz="0" w:space="0" w:color="auto"/>
            <w:bottom w:val="none" w:sz="0" w:space="0" w:color="auto"/>
            <w:right w:val="none" w:sz="0" w:space="0" w:color="auto"/>
          </w:divBdr>
        </w:div>
      </w:divsChild>
    </w:div>
    <w:div w:id="2129931861">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file:///C:\Users\rhuang5\Documents\my_work\LTE_A\RAN4\97e\Docs\R4-2016510.zip"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1AEB1E-03E3-4F62-B367-0CFAD96C0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1349</Words>
  <Characters>6952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8285</CharactersWithSpaces>
  <SharedDoc>false</SharedDoc>
  <HLinks>
    <vt:vector size="6" baseType="variant">
      <vt:variant>
        <vt:i4>2555916</vt:i4>
      </vt:variant>
      <vt:variant>
        <vt:i4>57</vt:i4>
      </vt:variant>
      <vt:variant>
        <vt:i4>0</vt:i4>
      </vt:variant>
      <vt:variant>
        <vt:i4>5</vt:i4>
      </vt:variant>
      <vt:variant>
        <vt:lpwstr>http://www.3gpp.org/ftp/tsg_ran/TSG_RAN/TSGR_82/Docs/RP-182878.zip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CTPClassification=CTP_NT, CTPClassification=CTP_IC</cp:keywords>
  <dc:description/>
  <cp:lastModifiedBy/>
  <cp:revision>1</cp:revision>
  <dcterms:created xsi:type="dcterms:W3CDTF">2021-04-02T05:44:00Z</dcterms:created>
  <dcterms:modified xsi:type="dcterms:W3CDTF">2021-04-02T13:05:00Z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b20d79f4-ca1d-43d1-a5e9-a4c1815c8f58</vt:lpwstr>
  </property>
  <property fmtid="{D5CDD505-2E9C-101B-9397-08002B2CF9AE}" pid="3" name="CTP_TimeStamp">
    <vt:lpwstr>2020-09-24 06:59:58Z</vt:lpwstr>
  </property>
  <property fmtid="{D5CDD505-2E9C-101B-9397-08002B2CF9AE}" pid="4" name="CTP_BU">
    <vt:lpwstr>EXECUTIVE OFFICE GROUP</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CTP_IC</vt:lpwstr>
  </property>
  <property fmtid="{D5CDD505-2E9C-101B-9397-08002B2CF9AE}" pid="8" name="MSIP_Label_9aa06179-68b3-4e2b-b09b-a2424735516b_Enabled">
    <vt:lpwstr>True</vt:lpwstr>
  </property>
  <property fmtid="{D5CDD505-2E9C-101B-9397-08002B2CF9AE}" pid="9" name="MSIP_Label_9aa06179-68b3-4e2b-b09b-a2424735516b_SiteId">
    <vt:lpwstr>46c98d88-e344-4ed4-8496-4ed7712e255d</vt:lpwstr>
  </property>
  <property fmtid="{D5CDD505-2E9C-101B-9397-08002B2CF9AE}" pid="10" name="MSIP_Label_9aa06179-68b3-4e2b-b09b-a2424735516b_Owner">
    <vt:lpwstr>rui.huang@intel.com</vt:lpwstr>
  </property>
  <property fmtid="{D5CDD505-2E9C-101B-9397-08002B2CF9AE}" pid="11" name="MSIP_Label_9aa06179-68b3-4e2b-b09b-a2424735516b_SetDate">
    <vt:lpwstr>2020-09-28T16:46:32.3594720Z</vt:lpwstr>
  </property>
  <property fmtid="{D5CDD505-2E9C-101B-9397-08002B2CF9AE}" pid="12" name="MSIP_Label_9aa06179-68b3-4e2b-b09b-a2424735516b_Name">
    <vt:lpwstr>Intel Confidential</vt:lpwstr>
  </property>
  <property fmtid="{D5CDD505-2E9C-101B-9397-08002B2CF9AE}" pid="13" name="MSIP_Label_9aa06179-68b3-4e2b-b09b-a2424735516b_Application">
    <vt:lpwstr>Microsoft Azure Information Protection</vt:lpwstr>
  </property>
  <property fmtid="{D5CDD505-2E9C-101B-9397-08002B2CF9AE}" pid="14" name="MSIP_Label_9aa06179-68b3-4e2b-b09b-a2424735516b_ActionId">
    <vt:lpwstr>b13c0fc2-0710-479a-9101-82eb7cb04f75</vt:lpwstr>
  </property>
  <property fmtid="{D5CDD505-2E9C-101B-9397-08002B2CF9AE}" pid="15" name="MSIP_Label_9aa06179-68b3-4e2b-b09b-a2424735516b_Extended_MSFT_Method">
    <vt:lpwstr>Automatic</vt:lpwstr>
  </property>
  <property fmtid="{D5CDD505-2E9C-101B-9397-08002B2CF9AE}" pid="16" name="Sensitivity">
    <vt:lpwstr>Intel Confidential</vt:lpwstr>
  </property>
</Properties>
</file>